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 w:rsidP="00C873B7">
      <w:pPr>
        <w:pStyle w:val="3"/>
        <w:shd w:val="clear" w:color="auto" w:fill="auto"/>
        <w:spacing w:before="0"/>
        <w:jc w:val="left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72774E" w:rsidRDefault="0072774E" w:rsidP="00C873B7">
      <w:pPr>
        <w:pStyle w:val="3"/>
        <w:shd w:val="clear" w:color="auto" w:fill="auto"/>
        <w:spacing w:before="0"/>
        <w:jc w:val="left"/>
      </w:pPr>
    </w:p>
    <w:p w:rsidR="00200A03" w:rsidRDefault="00200A03">
      <w:pPr>
        <w:pStyle w:val="3"/>
        <w:shd w:val="clear" w:color="auto" w:fill="auto"/>
        <w:spacing w:before="0"/>
        <w:ind w:left="120"/>
      </w:pPr>
    </w:p>
    <w:p w:rsidR="00FE496D" w:rsidRPr="00FE496D" w:rsidRDefault="00FE496D">
      <w:pPr>
        <w:pStyle w:val="3"/>
        <w:shd w:val="clear" w:color="auto" w:fill="auto"/>
        <w:spacing w:before="0"/>
        <w:ind w:left="120"/>
        <w:rPr>
          <w:rFonts w:ascii="Times New Roman" w:hAnsi="Times New Roman" w:cs="Times New Roman"/>
          <w:b/>
          <w:sz w:val="40"/>
          <w:szCs w:val="40"/>
        </w:rPr>
      </w:pPr>
      <w:r w:rsidRPr="00FE496D">
        <w:rPr>
          <w:rFonts w:ascii="Times New Roman" w:hAnsi="Times New Roman" w:cs="Times New Roman"/>
          <w:b/>
          <w:sz w:val="40"/>
          <w:szCs w:val="40"/>
        </w:rPr>
        <w:t>Сценарий</w:t>
      </w:r>
      <w:r w:rsidR="00200A03" w:rsidRPr="00FE496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81942" w:rsidRPr="00FE496D" w:rsidRDefault="00200A03">
      <w:pPr>
        <w:pStyle w:val="3"/>
        <w:shd w:val="clear" w:color="auto" w:fill="auto"/>
        <w:spacing w:before="0"/>
        <w:ind w:left="120"/>
        <w:rPr>
          <w:rFonts w:ascii="Times New Roman" w:hAnsi="Times New Roman" w:cs="Times New Roman"/>
          <w:b/>
          <w:sz w:val="40"/>
          <w:szCs w:val="40"/>
        </w:rPr>
      </w:pPr>
      <w:r w:rsidRPr="00FE496D">
        <w:rPr>
          <w:rFonts w:ascii="Times New Roman" w:hAnsi="Times New Roman" w:cs="Times New Roman"/>
          <w:b/>
          <w:sz w:val="40"/>
          <w:szCs w:val="40"/>
        </w:rPr>
        <w:t>проведения педагогического совета</w:t>
      </w:r>
    </w:p>
    <w:p w:rsidR="00FE496D" w:rsidRPr="00FE496D" w:rsidRDefault="00FE496D">
      <w:pPr>
        <w:pStyle w:val="3"/>
        <w:shd w:val="clear" w:color="auto" w:fill="auto"/>
        <w:spacing w:before="0"/>
        <w:ind w:left="120"/>
        <w:rPr>
          <w:rFonts w:ascii="Times New Roman" w:hAnsi="Times New Roman" w:cs="Times New Roman"/>
          <w:b/>
          <w:sz w:val="36"/>
          <w:szCs w:val="36"/>
        </w:rPr>
      </w:pPr>
    </w:p>
    <w:p w:rsidR="00981942" w:rsidRDefault="00200A03">
      <w:pPr>
        <w:pStyle w:val="3"/>
        <w:shd w:val="clear" w:color="auto" w:fill="auto"/>
        <w:spacing w:before="0" w:after="2700"/>
        <w:ind w:left="120"/>
        <w:rPr>
          <w:rFonts w:ascii="Times New Roman" w:hAnsi="Times New Roman" w:cs="Times New Roman"/>
          <w:sz w:val="36"/>
          <w:szCs w:val="36"/>
        </w:rPr>
      </w:pPr>
      <w:r w:rsidRPr="00FE496D">
        <w:rPr>
          <w:rFonts w:ascii="Times New Roman" w:hAnsi="Times New Roman" w:cs="Times New Roman"/>
          <w:b/>
          <w:sz w:val="36"/>
          <w:szCs w:val="36"/>
        </w:rPr>
        <w:t>«Педагогическая компетентность как условие формирования навыков безопасности у дошкольников</w:t>
      </w:r>
      <w:r w:rsidRPr="00FE496D">
        <w:rPr>
          <w:rFonts w:ascii="Times New Roman" w:hAnsi="Times New Roman" w:cs="Times New Roman"/>
          <w:sz w:val="36"/>
          <w:szCs w:val="36"/>
        </w:rPr>
        <w:t>»</w:t>
      </w:r>
    </w:p>
    <w:p w:rsidR="00C873B7" w:rsidRPr="00C873B7" w:rsidRDefault="00C873B7" w:rsidP="00C873B7">
      <w:pPr>
        <w:pStyle w:val="3"/>
        <w:shd w:val="clear" w:color="auto" w:fill="auto"/>
        <w:spacing w:before="0" w:after="2700"/>
        <w:ind w:left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3B7">
        <w:rPr>
          <w:rFonts w:ascii="Times New Roman" w:hAnsi="Times New Roman" w:cs="Times New Roman"/>
          <w:b/>
          <w:sz w:val="28"/>
          <w:szCs w:val="28"/>
        </w:rPr>
        <w:t>Разработал: Шаповалова Т.И., старший воспитатель</w:t>
      </w:r>
    </w:p>
    <w:p w:rsidR="00981942" w:rsidRDefault="00981942">
      <w:pPr>
        <w:pStyle w:val="3"/>
        <w:shd w:val="clear" w:color="auto" w:fill="auto"/>
        <w:spacing w:before="0" w:line="230" w:lineRule="exact"/>
        <w:ind w:left="120"/>
      </w:pPr>
    </w:p>
    <w:p w:rsidR="00FE496D" w:rsidRDefault="00FE496D">
      <w:pPr>
        <w:pStyle w:val="3"/>
        <w:shd w:val="clear" w:color="auto" w:fill="auto"/>
        <w:spacing w:before="0" w:line="230" w:lineRule="exact"/>
        <w:ind w:left="120"/>
      </w:pPr>
    </w:p>
    <w:p w:rsidR="00FE496D" w:rsidRDefault="00FE496D">
      <w:pPr>
        <w:pStyle w:val="3"/>
        <w:shd w:val="clear" w:color="auto" w:fill="auto"/>
        <w:spacing w:before="0" w:line="230" w:lineRule="exact"/>
        <w:ind w:left="120"/>
      </w:pPr>
    </w:p>
    <w:p w:rsidR="00FE496D" w:rsidRDefault="00FE496D">
      <w:pPr>
        <w:pStyle w:val="3"/>
        <w:shd w:val="clear" w:color="auto" w:fill="auto"/>
        <w:spacing w:before="0" w:line="230" w:lineRule="exact"/>
        <w:ind w:left="120"/>
      </w:pPr>
    </w:p>
    <w:p w:rsidR="00FE496D" w:rsidRDefault="00FE496D">
      <w:pPr>
        <w:pStyle w:val="3"/>
        <w:shd w:val="clear" w:color="auto" w:fill="auto"/>
        <w:spacing w:before="0" w:line="230" w:lineRule="exact"/>
        <w:ind w:left="120"/>
      </w:pPr>
    </w:p>
    <w:p w:rsidR="0072774E" w:rsidRDefault="0072774E" w:rsidP="0072774E">
      <w:pPr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A03" w:rsidRPr="00E2083A" w:rsidRDefault="00F73EA2" w:rsidP="00FE496D">
      <w:pPr>
        <w:widowControl/>
        <w:tabs>
          <w:tab w:val="left" w:pos="993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208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083A">
        <w:rPr>
          <w:rFonts w:ascii="Times New Roman" w:hAnsi="Times New Roman" w:cs="Times New Roman"/>
          <w:sz w:val="28"/>
          <w:szCs w:val="28"/>
        </w:rPr>
        <w:t xml:space="preserve"> </w:t>
      </w:r>
      <w:r w:rsidR="00200A03" w:rsidRPr="00E2083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</w:t>
      </w:r>
      <w:r w:rsidR="00200A03">
        <w:t xml:space="preserve"> </w:t>
      </w:r>
      <w:r w:rsidR="00200A03" w:rsidRPr="00E2083A">
        <w:rPr>
          <w:rFonts w:ascii="Times New Roman" w:hAnsi="Times New Roman" w:cs="Times New Roman"/>
          <w:sz w:val="28"/>
          <w:szCs w:val="28"/>
        </w:rPr>
        <w:t>в</w:t>
      </w:r>
      <w:r w:rsidR="00200A03">
        <w:t xml:space="preserve"> </w:t>
      </w:r>
      <w:r w:rsidR="00200A03">
        <w:rPr>
          <w:rFonts w:ascii="Times New Roman" w:hAnsi="Times New Roman"/>
          <w:sz w:val="28"/>
          <w:szCs w:val="28"/>
        </w:rPr>
        <w:t>формировании  у дошкольников культуры безопасного поведения на дороге в условиях интеграции деятельности специалистов дошкольного образовательного учреждения, родителей (законных представителей), учреждений социума.</w:t>
      </w:r>
    </w:p>
    <w:p w:rsidR="00200A03" w:rsidRDefault="00200A03" w:rsidP="00FE496D">
      <w:pPr>
        <w:widowControl/>
        <w:tabs>
          <w:tab w:val="left" w:pos="993"/>
        </w:tabs>
        <w:ind w:left="680"/>
        <w:jc w:val="both"/>
        <w:rPr>
          <w:rFonts w:ascii="Times New Roman" w:hAnsi="Times New Roman"/>
          <w:sz w:val="28"/>
          <w:szCs w:val="28"/>
        </w:rPr>
      </w:pPr>
      <w:r w:rsidRPr="00E2083A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: деловая игра.</w:t>
      </w:r>
    </w:p>
    <w:p w:rsidR="00200A03" w:rsidRDefault="00200A03" w:rsidP="00FE496D">
      <w:pPr>
        <w:widowControl/>
        <w:tabs>
          <w:tab w:val="left" w:pos="993"/>
        </w:tabs>
        <w:ind w:left="680"/>
        <w:jc w:val="both"/>
        <w:rPr>
          <w:rFonts w:ascii="Times New Roman" w:hAnsi="Times New Roman"/>
          <w:sz w:val="28"/>
          <w:szCs w:val="28"/>
        </w:rPr>
      </w:pPr>
      <w:r w:rsidRPr="00E2083A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педагоги ДОО</w:t>
      </w:r>
      <w:r w:rsidR="00E2083A">
        <w:rPr>
          <w:rFonts w:ascii="Times New Roman" w:hAnsi="Times New Roman"/>
          <w:sz w:val="28"/>
          <w:szCs w:val="28"/>
        </w:rPr>
        <w:t>, приглашенные (представители ГИБДД, поликлинники п. Разумное)</w:t>
      </w:r>
      <w:r>
        <w:rPr>
          <w:rFonts w:ascii="Times New Roman" w:hAnsi="Times New Roman"/>
          <w:sz w:val="28"/>
          <w:szCs w:val="28"/>
        </w:rPr>
        <w:t>.</w:t>
      </w:r>
    </w:p>
    <w:p w:rsidR="00200A03" w:rsidRDefault="00200A03" w:rsidP="00FE496D">
      <w:pPr>
        <w:widowControl/>
        <w:tabs>
          <w:tab w:val="left" w:pos="993"/>
        </w:tabs>
        <w:ind w:left="680"/>
        <w:jc w:val="both"/>
        <w:rPr>
          <w:rFonts w:ascii="Times New Roman" w:hAnsi="Times New Roman"/>
          <w:sz w:val="28"/>
          <w:szCs w:val="28"/>
        </w:rPr>
      </w:pPr>
      <w:r w:rsidRPr="00E2083A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тематический контроль по проблеме «</w:t>
      </w:r>
      <w:r w:rsidR="00E2083A">
        <w:rPr>
          <w:rFonts w:ascii="Times New Roman" w:hAnsi="Times New Roman"/>
          <w:sz w:val="28"/>
          <w:szCs w:val="28"/>
        </w:rPr>
        <w:t xml:space="preserve">Эффективность воспитательно – образовательной работы по формированию у дошкольников культуры безопасного поведения на дороге», конкурс «На лучший развивающий центр по ПДД», выставка методической литературы по теме. </w:t>
      </w:r>
    </w:p>
    <w:p w:rsidR="00E2083A" w:rsidRDefault="00E2083A" w:rsidP="00FE496D">
      <w:pPr>
        <w:widowControl/>
        <w:tabs>
          <w:tab w:val="left" w:pos="993"/>
        </w:tabs>
        <w:ind w:left="680"/>
        <w:jc w:val="both"/>
        <w:rPr>
          <w:rFonts w:ascii="Times New Roman" w:hAnsi="Times New Roman"/>
          <w:sz w:val="28"/>
          <w:szCs w:val="28"/>
        </w:rPr>
      </w:pPr>
    </w:p>
    <w:p w:rsidR="00981942" w:rsidRDefault="00981942" w:rsidP="00FE496D">
      <w:pPr>
        <w:pStyle w:val="3"/>
        <w:shd w:val="clear" w:color="auto" w:fill="auto"/>
        <w:spacing w:before="0" w:line="240" w:lineRule="auto"/>
        <w:ind w:left="20" w:firstLine="540"/>
        <w:jc w:val="both"/>
      </w:pPr>
    </w:p>
    <w:p w:rsidR="00E2083A" w:rsidRPr="00FE496D" w:rsidRDefault="00E2083A" w:rsidP="00FE496D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Вступительное слово заведующего Коваль К.В. об актуальности проблемы обучения дошкольников культуре безопасного поведения на дороге.</w:t>
      </w:r>
    </w:p>
    <w:p w:rsidR="00E2083A" w:rsidRPr="00FE496D" w:rsidRDefault="00E2083A" w:rsidP="00FE496D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Статистика дорожно – транспортных происшествий с участием детей дошкольного возраста по Белгородскому району за 2015 год, </w:t>
      </w:r>
      <w:r w:rsidRPr="00FE49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96D">
        <w:rPr>
          <w:rFonts w:ascii="Times New Roman" w:hAnsi="Times New Roman" w:cs="Times New Roman"/>
          <w:sz w:val="28"/>
          <w:szCs w:val="28"/>
        </w:rPr>
        <w:t xml:space="preserve"> квартал 2016 года </w:t>
      </w:r>
      <w:r w:rsidRPr="00FE496D">
        <w:rPr>
          <w:rFonts w:ascii="Times New Roman" w:hAnsi="Times New Roman" w:cs="Times New Roman"/>
          <w:i/>
          <w:sz w:val="28"/>
          <w:szCs w:val="28"/>
        </w:rPr>
        <w:t>(выступление инспектора ОГИБДД УМВД России по Белгородскому району Баландиной А.Н.).</w:t>
      </w:r>
    </w:p>
    <w:p w:rsidR="00E2083A" w:rsidRPr="00FE496D" w:rsidRDefault="00E2083A" w:rsidP="00FE496D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Итоги тематического контроля</w:t>
      </w:r>
      <w:r w:rsidRPr="00FE4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96D">
        <w:rPr>
          <w:rFonts w:ascii="Times New Roman" w:hAnsi="Times New Roman" w:cs="Times New Roman"/>
          <w:sz w:val="28"/>
          <w:szCs w:val="28"/>
        </w:rPr>
        <w:t xml:space="preserve">«Эффективность воспитательно – образовательной работы по формированию у дошкольников культуры безопасного поведения на дороге» </w:t>
      </w:r>
      <w:r w:rsidRPr="00FE496D">
        <w:rPr>
          <w:rFonts w:ascii="Times New Roman" w:hAnsi="Times New Roman" w:cs="Times New Roman"/>
          <w:i/>
          <w:sz w:val="28"/>
          <w:szCs w:val="28"/>
        </w:rPr>
        <w:t>(выступление старшего воспитателя Шаповаловой Т.И.)</w:t>
      </w:r>
    </w:p>
    <w:p w:rsidR="006726AB" w:rsidRPr="00FE496D" w:rsidRDefault="00B44612" w:rsidP="00FE496D">
      <w:pPr>
        <w:pStyle w:val="3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26AB" w:rsidRPr="00FE496D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="006726AB" w:rsidRPr="00FE496D">
        <w:rPr>
          <w:rFonts w:ascii="Times New Roman" w:hAnsi="Times New Roman" w:cs="Times New Roman"/>
          <w:sz w:val="28"/>
          <w:szCs w:val="28"/>
        </w:rPr>
        <w:t>: Уважаемые коллеги! Важным направлением работы нашей образовательной организации является поиск оптимальных путей формирования у детей сознательного и ответственного отношения к вопросам личной безопасности и безопасности окружающих. Воспитание культуры безопасности является педагогическим компонентом формирования личности безопасного типа, адаптивной личности. Приобщение к культуре безопасности как компоненту общей культуры – необходимая и важная составляющая социализации ребенка. Изменение целевых ориентиров  дошкольного образования требует пересмотра задач обучения, воспитания,  подходов к выбору форм и методов организации детских видов деятельности.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В работе с педагоги</w:t>
      </w:r>
      <w:r w:rsidR="006726AB" w:rsidRPr="00FE496D">
        <w:rPr>
          <w:rFonts w:ascii="Times New Roman" w:hAnsi="Times New Roman" w:cs="Times New Roman"/>
          <w:sz w:val="28"/>
          <w:szCs w:val="28"/>
        </w:rPr>
        <w:t>ческим коллективом нашего образовательного учреждения</w:t>
      </w:r>
      <w:r w:rsidRPr="00FE496D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</w:t>
      </w:r>
      <w:r w:rsidR="006726AB" w:rsidRPr="00FE496D">
        <w:rPr>
          <w:rFonts w:ascii="Times New Roman" w:hAnsi="Times New Roman" w:cs="Times New Roman"/>
          <w:sz w:val="28"/>
          <w:szCs w:val="28"/>
        </w:rPr>
        <w:t>ы</w:t>
      </w:r>
      <w:r w:rsidRPr="00FE496D">
        <w:rPr>
          <w:rFonts w:ascii="Times New Roman" w:hAnsi="Times New Roman" w:cs="Times New Roman"/>
          <w:sz w:val="28"/>
          <w:szCs w:val="28"/>
        </w:rPr>
        <w:t xml:space="preserve">: как традиционные, так и нетрадиционные, где проявляются новаторство каждого педагога, осуществляется поиск решений методических проблем и обобщение опыта </w:t>
      </w:r>
      <w:r w:rsidR="00FE496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E496D">
        <w:rPr>
          <w:rFonts w:ascii="Times New Roman" w:hAnsi="Times New Roman" w:cs="Times New Roman"/>
          <w:sz w:val="28"/>
          <w:szCs w:val="28"/>
        </w:rPr>
        <w:t>коллег.</w:t>
      </w:r>
    </w:p>
    <w:p w:rsidR="00981942" w:rsidRPr="00FE496D" w:rsidRDefault="00316A40" w:rsidP="00FE496D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Наша деловая игра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будет посвящена формированию у детей навыков</w:t>
      </w:r>
      <w:r w:rsidRPr="00FE496D">
        <w:rPr>
          <w:rFonts w:ascii="Times New Roman" w:hAnsi="Times New Roman" w:cs="Times New Roman"/>
          <w:sz w:val="28"/>
          <w:szCs w:val="28"/>
        </w:rPr>
        <w:t xml:space="preserve"> культуры безопасного поведения на дороге</w:t>
      </w:r>
      <w:r w:rsidR="00B44612" w:rsidRPr="00FE496D">
        <w:rPr>
          <w:rFonts w:ascii="Times New Roman" w:hAnsi="Times New Roman" w:cs="Times New Roman"/>
          <w:sz w:val="28"/>
          <w:szCs w:val="28"/>
        </w:rPr>
        <w:t xml:space="preserve">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посредством эффективных </w:t>
      </w:r>
      <w:r w:rsidR="00F73EA2" w:rsidRPr="00FE496D">
        <w:rPr>
          <w:rFonts w:ascii="Times New Roman" w:hAnsi="Times New Roman" w:cs="Times New Roman"/>
          <w:sz w:val="28"/>
          <w:szCs w:val="28"/>
        </w:rPr>
        <w:lastRenderedPageBreak/>
        <w:t>методов и</w:t>
      </w:r>
      <w:r w:rsidRPr="00FE496D">
        <w:rPr>
          <w:rFonts w:ascii="Times New Roman" w:hAnsi="Times New Roman" w:cs="Times New Roman"/>
          <w:sz w:val="28"/>
          <w:szCs w:val="28"/>
        </w:rPr>
        <w:t xml:space="preserve"> приёмов.</w:t>
      </w:r>
    </w:p>
    <w:p w:rsidR="00316A40" w:rsidRPr="00FE496D" w:rsidRDefault="00316A40" w:rsidP="00FE496D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 О</w:t>
      </w:r>
      <w:r w:rsidR="00F73EA2" w:rsidRPr="00FE496D">
        <w:rPr>
          <w:rFonts w:ascii="Times New Roman" w:hAnsi="Times New Roman" w:cs="Times New Roman"/>
          <w:sz w:val="28"/>
          <w:szCs w:val="28"/>
        </w:rPr>
        <w:t>сновной формой работы с детьми дошкольного возраста и ведущим видом деятельности для них является игра. Сегодня мы тоже</w:t>
      </w:r>
      <w:r w:rsidRPr="00FE496D">
        <w:rPr>
          <w:rFonts w:ascii="Times New Roman" w:hAnsi="Times New Roman" w:cs="Times New Roman"/>
          <w:sz w:val="28"/>
          <w:szCs w:val="28"/>
        </w:rPr>
        <w:t xml:space="preserve"> попытаемся проиграть некоторые ситуации, связанные  с тематикой дорожной безопасности, определить наиболее эффективные   методы,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приёмы, </w:t>
      </w:r>
      <w:r w:rsidRPr="00FE496D">
        <w:rPr>
          <w:rFonts w:ascii="Times New Roman" w:hAnsi="Times New Roman" w:cs="Times New Roman"/>
          <w:sz w:val="28"/>
          <w:szCs w:val="28"/>
        </w:rPr>
        <w:t xml:space="preserve">формы работы,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чтобы воспитание и образование по </w:t>
      </w:r>
      <w:r w:rsidRPr="00FE496D">
        <w:rPr>
          <w:rFonts w:ascii="Times New Roman" w:hAnsi="Times New Roman" w:cs="Times New Roman"/>
          <w:sz w:val="28"/>
          <w:szCs w:val="28"/>
        </w:rPr>
        <w:t xml:space="preserve">основам безопасного поведения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44612" w:rsidRPr="00FE496D">
        <w:rPr>
          <w:rFonts w:ascii="Times New Roman" w:hAnsi="Times New Roman" w:cs="Times New Roman"/>
          <w:sz w:val="28"/>
          <w:szCs w:val="28"/>
        </w:rPr>
        <w:t xml:space="preserve">на дороге </w:t>
      </w:r>
      <w:r w:rsidR="00F73EA2" w:rsidRPr="00FE496D">
        <w:rPr>
          <w:rFonts w:ascii="Times New Roman" w:hAnsi="Times New Roman" w:cs="Times New Roman"/>
          <w:sz w:val="28"/>
          <w:szCs w:val="28"/>
        </w:rPr>
        <w:t>было не только обучающим, но и развивающим.</w:t>
      </w:r>
      <w:r w:rsidRPr="00FE496D">
        <w:rPr>
          <w:rFonts w:ascii="Times New Roman" w:hAnsi="Times New Roman" w:cs="Times New Roman"/>
          <w:sz w:val="28"/>
          <w:szCs w:val="28"/>
        </w:rPr>
        <w:t xml:space="preserve"> Нам необходимо разделиться на 2 команды. Каждая команда выбирает капитана, придумывает назва</w:t>
      </w:r>
      <w:r w:rsidR="00B44612" w:rsidRPr="00FE496D">
        <w:rPr>
          <w:rFonts w:ascii="Times New Roman" w:hAnsi="Times New Roman" w:cs="Times New Roman"/>
          <w:sz w:val="28"/>
          <w:szCs w:val="28"/>
        </w:rPr>
        <w:t>ние, девиз. Вам отводится 2 мину</w:t>
      </w:r>
      <w:r w:rsidRPr="00FE496D">
        <w:rPr>
          <w:rFonts w:ascii="Times New Roman" w:hAnsi="Times New Roman" w:cs="Times New Roman"/>
          <w:sz w:val="28"/>
          <w:szCs w:val="28"/>
        </w:rPr>
        <w:t>ты на обсуждение.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12" w:rsidRPr="00FE496D" w:rsidRDefault="00B44612" w:rsidP="00FE496D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42" w:rsidRPr="00FE496D" w:rsidRDefault="00B44612" w:rsidP="00FE496D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FE496D">
        <w:rPr>
          <w:rFonts w:ascii="Times New Roman" w:hAnsi="Times New Roman" w:cs="Times New Roman"/>
          <w:sz w:val="28"/>
          <w:szCs w:val="28"/>
        </w:rPr>
        <w:t>: з</w:t>
      </w:r>
      <w:r w:rsidR="00F73EA2" w:rsidRPr="00FE496D">
        <w:rPr>
          <w:rFonts w:ascii="Times New Roman" w:hAnsi="Times New Roman" w:cs="Times New Roman"/>
          <w:sz w:val="28"/>
          <w:szCs w:val="28"/>
        </w:rPr>
        <w:t>а к</w:t>
      </w:r>
      <w:r w:rsidRPr="00FE496D">
        <w:rPr>
          <w:rFonts w:ascii="Times New Roman" w:hAnsi="Times New Roman" w:cs="Times New Roman"/>
          <w:sz w:val="28"/>
          <w:szCs w:val="28"/>
        </w:rPr>
        <w:t xml:space="preserve">аждый правильный ответ  команда получает 1 балл.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У команд есть время для обсуждения </w:t>
      </w:r>
      <w:r w:rsidRPr="00FE496D">
        <w:rPr>
          <w:rFonts w:ascii="Times New Roman" w:hAnsi="Times New Roman" w:cs="Times New Roman"/>
          <w:sz w:val="28"/>
          <w:szCs w:val="28"/>
        </w:rPr>
        <w:t>вопроса - 1 минута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. </w:t>
      </w:r>
      <w:r w:rsidRPr="00FE496D">
        <w:rPr>
          <w:rFonts w:ascii="Times New Roman" w:hAnsi="Times New Roman" w:cs="Times New Roman"/>
          <w:sz w:val="28"/>
          <w:szCs w:val="28"/>
        </w:rPr>
        <w:t xml:space="preserve">У капитана каждой команды есть колокольчик, право ответа получает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та</w:t>
      </w:r>
      <w:r w:rsidRPr="00FE496D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F73EA2" w:rsidRPr="00FE496D">
        <w:rPr>
          <w:rFonts w:ascii="Times New Roman" w:hAnsi="Times New Roman" w:cs="Times New Roman"/>
          <w:sz w:val="28"/>
          <w:szCs w:val="28"/>
        </w:rPr>
        <w:t>, к</w:t>
      </w:r>
      <w:r w:rsidRPr="00FE496D">
        <w:rPr>
          <w:rFonts w:ascii="Times New Roman" w:hAnsi="Times New Roman" w:cs="Times New Roman"/>
          <w:sz w:val="28"/>
          <w:szCs w:val="28"/>
        </w:rPr>
        <w:t>оторая первой использует колокольчик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FE496D">
        <w:rPr>
          <w:rFonts w:ascii="Times New Roman" w:hAnsi="Times New Roman" w:cs="Times New Roman"/>
          <w:sz w:val="28"/>
          <w:szCs w:val="28"/>
        </w:rPr>
        <w:t>ответ неверный, вт</w:t>
      </w:r>
      <w:r w:rsidR="00C71400" w:rsidRPr="00FE496D">
        <w:rPr>
          <w:rFonts w:ascii="Times New Roman" w:hAnsi="Times New Roman" w:cs="Times New Roman"/>
          <w:sz w:val="28"/>
          <w:szCs w:val="28"/>
        </w:rPr>
        <w:t>орая команда получает право дать правильный ответ и получить балл.  Если  и вторая команда отвечает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неправильно, то ведущий </w:t>
      </w:r>
      <w:r w:rsidR="00C71400" w:rsidRPr="00FE496D">
        <w:rPr>
          <w:rFonts w:ascii="Times New Roman" w:hAnsi="Times New Roman" w:cs="Times New Roman"/>
          <w:sz w:val="28"/>
          <w:szCs w:val="28"/>
        </w:rPr>
        <w:t xml:space="preserve">дает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правильный ответ. </w:t>
      </w:r>
      <w:r w:rsidR="00C71400" w:rsidRPr="00FE496D">
        <w:rPr>
          <w:rFonts w:ascii="Times New Roman" w:hAnsi="Times New Roman" w:cs="Times New Roman"/>
          <w:sz w:val="28"/>
          <w:szCs w:val="28"/>
        </w:rPr>
        <w:t>Баллы</w:t>
      </w:r>
      <w:r w:rsidR="00FE496D">
        <w:rPr>
          <w:rFonts w:ascii="Times New Roman" w:hAnsi="Times New Roman" w:cs="Times New Roman"/>
          <w:sz w:val="28"/>
          <w:szCs w:val="28"/>
        </w:rPr>
        <w:t>,</w:t>
      </w:r>
      <w:r w:rsidR="00C71400" w:rsidRPr="00FE496D">
        <w:rPr>
          <w:rFonts w:ascii="Times New Roman" w:hAnsi="Times New Roman" w:cs="Times New Roman"/>
          <w:sz w:val="28"/>
          <w:szCs w:val="28"/>
        </w:rPr>
        <w:t xml:space="preserve"> </w:t>
      </w:r>
      <w:r w:rsidR="00FE496D">
        <w:rPr>
          <w:rFonts w:ascii="Times New Roman" w:hAnsi="Times New Roman" w:cs="Times New Roman"/>
          <w:sz w:val="28"/>
          <w:szCs w:val="28"/>
        </w:rPr>
        <w:t>полученные каждой командой</w:t>
      </w:r>
      <w:r w:rsidR="00C71400" w:rsidRPr="00FE496D">
        <w:rPr>
          <w:rFonts w:ascii="Times New Roman" w:hAnsi="Times New Roman" w:cs="Times New Roman"/>
          <w:sz w:val="28"/>
          <w:szCs w:val="28"/>
        </w:rPr>
        <w:t xml:space="preserve"> отмечаются на доске</w:t>
      </w:r>
      <w:r w:rsidR="00FE496D">
        <w:rPr>
          <w:rFonts w:ascii="Times New Roman" w:hAnsi="Times New Roman" w:cs="Times New Roman"/>
          <w:sz w:val="28"/>
          <w:szCs w:val="28"/>
        </w:rPr>
        <w:t xml:space="preserve"> с помощью фишек</w:t>
      </w:r>
      <w:r w:rsidR="00C71400" w:rsidRPr="00FE496D">
        <w:rPr>
          <w:rFonts w:ascii="Times New Roman" w:hAnsi="Times New Roman" w:cs="Times New Roman"/>
          <w:sz w:val="28"/>
          <w:szCs w:val="28"/>
        </w:rPr>
        <w:t>.</w:t>
      </w:r>
    </w:p>
    <w:p w:rsidR="00C71400" w:rsidRPr="00FE496D" w:rsidRDefault="00FB0ACA" w:rsidP="00FE496D">
      <w:pPr>
        <w:pStyle w:val="3"/>
        <w:shd w:val="clear" w:color="auto" w:fill="auto"/>
        <w:spacing w:before="0" w:after="236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Координировать ход деловой игры будет заведующий Коваль К.В., старшая медсестра Явдошенко В.В.</w:t>
      </w:r>
    </w:p>
    <w:p w:rsidR="00C71400" w:rsidRPr="00FE496D" w:rsidRDefault="00C71400" w:rsidP="00FE496D">
      <w:pPr>
        <w:pStyle w:val="3"/>
        <w:shd w:val="clear" w:color="auto" w:fill="auto"/>
        <w:spacing w:before="0" w:after="236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FE496D">
        <w:rPr>
          <w:rFonts w:ascii="Times New Roman" w:hAnsi="Times New Roman" w:cs="Times New Roman"/>
          <w:sz w:val="28"/>
          <w:szCs w:val="28"/>
        </w:rPr>
        <w:t xml:space="preserve"> </w:t>
      </w:r>
      <w:r w:rsidRPr="00FE496D">
        <w:rPr>
          <w:rFonts w:ascii="Times New Roman" w:hAnsi="Times New Roman" w:cs="Times New Roman"/>
          <w:i/>
          <w:sz w:val="28"/>
          <w:szCs w:val="28"/>
        </w:rPr>
        <w:t>(проводит Баландина А.Н., инспектор ОГИБДД)</w:t>
      </w:r>
    </w:p>
    <w:p w:rsidR="00981942" w:rsidRPr="00FE496D" w:rsidRDefault="000C1EC5" w:rsidP="00FE496D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Игра – разминка «Хитрые вопросы»</w:t>
      </w:r>
    </w:p>
    <w:p w:rsidR="00981942" w:rsidRPr="00FE496D" w:rsidRDefault="000C1EC5" w:rsidP="00FE496D">
      <w:pPr>
        <w:pStyle w:val="af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-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Когда человек может двигаться со скоростью машины? </w:t>
      </w:r>
      <w:r w:rsidR="00F73EA2" w:rsidRPr="00FE496D">
        <w:rPr>
          <w:rFonts w:ascii="Times New Roman" w:hAnsi="Times New Roman" w:cs="Times New Roman"/>
          <w:i/>
          <w:sz w:val="28"/>
          <w:szCs w:val="28"/>
        </w:rPr>
        <w:t>(когда едет в машине)</w:t>
      </w:r>
    </w:p>
    <w:p w:rsidR="00981942" w:rsidRPr="00FE496D" w:rsidRDefault="000C1EC5" w:rsidP="00FE496D">
      <w:pPr>
        <w:pStyle w:val="af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- Когда машина поворачивает направо,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какое колесо у </w:t>
      </w:r>
      <w:r w:rsidRPr="00FE496D">
        <w:rPr>
          <w:rFonts w:ascii="Times New Roman" w:hAnsi="Times New Roman" w:cs="Times New Roman"/>
          <w:sz w:val="28"/>
          <w:szCs w:val="28"/>
        </w:rPr>
        <w:t>неё не крутит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ся </w:t>
      </w:r>
      <w:r w:rsidRPr="00FE496D">
        <w:rPr>
          <w:rFonts w:ascii="Times New Roman" w:hAnsi="Times New Roman" w:cs="Times New Roman"/>
          <w:sz w:val="28"/>
          <w:szCs w:val="28"/>
        </w:rPr>
        <w:t xml:space="preserve">?  </w:t>
      </w:r>
      <w:r w:rsidR="00F73EA2" w:rsidRPr="00FE496D">
        <w:rPr>
          <w:rFonts w:ascii="Times New Roman" w:hAnsi="Times New Roman" w:cs="Times New Roman"/>
          <w:i/>
          <w:sz w:val="28"/>
          <w:szCs w:val="28"/>
        </w:rPr>
        <w:t>(запасное)</w:t>
      </w:r>
      <w:r w:rsidRPr="00FE496D">
        <w:rPr>
          <w:rFonts w:ascii="Times New Roman" w:hAnsi="Times New Roman" w:cs="Times New Roman"/>
          <w:i/>
          <w:sz w:val="28"/>
          <w:szCs w:val="28"/>
        </w:rPr>
        <w:t>.</w:t>
      </w:r>
    </w:p>
    <w:p w:rsidR="000C1EC5" w:rsidRPr="00FE496D" w:rsidRDefault="000C1EC5" w:rsidP="00FE496D">
      <w:pPr>
        <w:pStyle w:val="af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96D">
        <w:rPr>
          <w:rFonts w:ascii="Times New Roman" w:hAnsi="Times New Roman" w:cs="Times New Roman"/>
          <w:i/>
          <w:sz w:val="28"/>
          <w:szCs w:val="28"/>
        </w:rPr>
        <w:t>- По какой дороге не может ехать машина? (по железной).</w:t>
      </w:r>
    </w:p>
    <w:p w:rsidR="000C1EC5" w:rsidRPr="00FE496D" w:rsidRDefault="000C1EC5" w:rsidP="00FE496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i/>
          <w:sz w:val="28"/>
          <w:szCs w:val="28"/>
        </w:rPr>
        <w:t>- Почему у светофора только три цвета?</w:t>
      </w:r>
    </w:p>
    <w:p w:rsidR="00981942" w:rsidRPr="00FE496D" w:rsidRDefault="000C1EC5" w:rsidP="00FE496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- Какие сигналы подает пешеходный светофор?</w:t>
      </w:r>
    </w:p>
    <w:p w:rsidR="000C1EC5" w:rsidRPr="00FE496D" w:rsidRDefault="000C1EC5" w:rsidP="00FE496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- Какая машина самая опасная на дороге? (которая стоит)</w:t>
      </w:r>
    </w:p>
    <w:p w:rsidR="00981942" w:rsidRPr="00FE496D" w:rsidRDefault="000C1EC5" w:rsidP="00FE496D">
      <w:pPr>
        <w:pStyle w:val="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Инспектор ОГИБДД</w:t>
      </w:r>
      <w:r w:rsidRPr="00FE496D">
        <w:rPr>
          <w:rFonts w:ascii="Times New Roman" w:hAnsi="Times New Roman" w:cs="Times New Roman"/>
          <w:sz w:val="28"/>
          <w:szCs w:val="28"/>
        </w:rPr>
        <w:t xml:space="preserve">: часть вопросов была представлена в шуточной форме и это неспроста.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Шутка является эффективным средством воздействия на </w:t>
      </w:r>
      <w:r w:rsidRPr="00FE496D">
        <w:rPr>
          <w:rFonts w:ascii="Times New Roman" w:hAnsi="Times New Roman" w:cs="Times New Roman"/>
          <w:sz w:val="28"/>
          <w:szCs w:val="28"/>
        </w:rPr>
        <w:t>людей. Шутки, используемые в образовательных ситуациях</w:t>
      </w:r>
      <w:r w:rsidR="00F73EA2" w:rsidRPr="00FE496D">
        <w:rPr>
          <w:rFonts w:ascii="Times New Roman" w:hAnsi="Times New Roman" w:cs="Times New Roman"/>
          <w:sz w:val="28"/>
          <w:szCs w:val="28"/>
        </w:rPr>
        <w:t>, поднимают тонус детей, помогают снять возникшую напряженность в отношениях, преодолеть усталость и мо</w:t>
      </w:r>
      <w:r w:rsidR="00615AA5" w:rsidRPr="00FE496D">
        <w:rPr>
          <w:rFonts w:ascii="Times New Roman" w:hAnsi="Times New Roman" w:cs="Times New Roman"/>
          <w:sz w:val="28"/>
          <w:szCs w:val="28"/>
        </w:rPr>
        <w:t xml:space="preserve">нотонность выполнения заданий. </w:t>
      </w:r>
      <w:r w:rsidR="00F73EA2" w:rsidRPr="00FE496D">
        <w:rPr>
          <w:rFonts w:ascii="Times New Roman" w:hAnsi="Times New Roman" w:cs="Times New Roman"/>
          <w:sz w:val="28"/>
          <w:szCs w:val="28"/>
        </w:rPr>
        <w:t>В арсенале педагога всегда должны быть шутка, веселый рассказ, остроумная пословица или поговорка. Он должен чаще улыбаться, даже в напряженной ситуации. А. С. Макаренко как-то заметил, что один вид несчастного человека убивает всю радость жизни, отравляет существование. Педагогу важно приучить себя всегда, даже в самой напряженной обстановке, видеть комическое. Но цель шутки — не просто вызвать смех у детей, важно улучшить с ее помощью воспитательно</w:t>
      </w:r>
      <w:r w:rsidR="00615AA5" w:rsidRPr="00FE496D">
        <w:rPr>
          <w:rFonts w:ascii="Times New Roman" w:hAnsi="Times New Roman" w:cs="Times New Roman"/>
          <w:sz w:val="28"/>
          <w:szCs w:val="28"/>
        </w:rPr>
        <w:t xml:space="preserve"> - </w:t>
      </w:r>
      <w:r w:rsidR="00F73EA2" w:rsidRPr="00FE496D">
        <w:rPr>
          <w:rFonts w:ascii="Times New Roman" w:hAnsi="Times New Roman" w:cs="Times New Roman"/>
          <w:sz w:val="28"/>
          <w:szCs w:val="28"/>
        </w:rPr>
        <w:softHyphen/>
        <w:t>образовательный процесс .</w:t>
      </w:r>
    </w:p>
    <w:p w:rsidR="00615AA5" w:rsidRPr="00FE496D" w:rsidRDefault="00615AA5" w:rsidP="00FE496D">
      <w:pPr>
        <w:pStyle w:val="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15AA5" w:rsidRPr="00FE496D" w:rsidRDefault="00615AA5" w:rsidP="00FE496D">
      <w:pPr>
        <w:pStyle w:val="3"/>
        <w:shd w:val="clear" w:color="auto" w:fill="auto"/>
        <w:tabs>
          <w:tab w:val="left" w:pos="999"/>
        </w:tabs>
        <w:spacing w:before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Игра «Скоростное шоссе».</w:t>
      </w:r>
    </w:p>
    <w:p w:rsidR="00981942" w:rsidRPr="00FE496D" w:rsidRDefault="00615AA5" w:rsidP="00FE496D">
      <w:pPr>
        <w:pStyle w:val="3"/>
        <w:shd w:val="clear" w:color="auto" w:fill="auto"/>
        <w:tabs>
          <w:tab w:val="left" w:pos="999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E496D">
        <w:rPr>
          <w:rFonts w:ascii="Times New Roman" w:hAnsi="Times New Roman" w:cs="Times New Roman"/>
          <w:sz w:val="28"/>
          <w:szCs w:val="28"/>
        </w:rPr>
        <w:t>: прослушать часть фразы и определить, о чем идет речь?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Сердце машины -... (мотор)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Главная автомагистраль -... (шоссе)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Знак, обозначающий "Проезд запрещен” - </w:t>
      </w:r>
      <w:r w:rsidR="00615AA5" w:rsidRPr="00FE496D">
        <w:rPr>
          <w:rFonts w:ascii="Times New Roman" w:hAnsi="Times New Roman" w:cs="Times New Roman"/>
          <w:sz w:val="28"/>
          <w:szCs w:val="28"/>
        </w:rPr>
        <w:t>..</w:t>
      </w:r>
      <w:r w:rsidRPr="00FE496D">
        <w:rPr>
          <w:rFonts w:ascii="Times New Roman" w:hAnsi="Times New Roman" w:cs="Times New Roman"/>
          <w:sz w:val="28"/>
          <w:szCs w:val="28"/>
        </w:rPr>
        <w:t>.(кирпич)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Край дороги - </w:t>
      </w:r>
      <w:r w:rsidR="00615AA5" w:rsidRPr="00FE496D">
        <w:rPr>
          <w:rFonts w:ascii="Times New Roman" w:hAnsi="Times New Roman" w:cs="Times New Roman"/>
          <w:sz w:val="28"/>
          <w:szCs w:val="28"/>
        </w:rPr>
        <w:t>….</w:t>
      </w:r>
      <w:r w:rsidRPr="00FE496D">
        <w:rPr>
          <w:rFonts w:ascii="Times New Roman" w:hAnsi="Times New Roman" w:cs="Times New Roman"/>
          <w:sz w:val="28"/>
          <w:szCs w:val="28"/>
        </w:rPr>
        <w:t>(обочина)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Изменение направления движения - </w:t>
      </w:r>
      <w:r w:rsidR="00615AA5" w:rsidRPr="00FE496D">
        <w:rPr>
          <w:rFonts w:ascii="Times New Roman" w:hAnsi="Times New Roman" w:cs="Times New Roman"/>
          <w:sz w:val="28"/>
          <w:szCs w:val="28"/>
        </w:rPr>
        <w:t>…..</w:t>
      </w:r>
      <w:r w:rsidRPr="00FE496D">
        <w:rPr>
          <w:rFonts w:ascii="Times New Roman" w:hAnsi="Times New Roman" w:cs="Times New Roman"/>
          <w:sz w:val="28"/>
          <w:szCs w:val="28"/>
        </w:rPr>
        <w:t xml:space="preserve"> (поворот)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Наказание за нарушение ППД - ... (штраф)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Заторы транспорта на дороге - </w:t>
      </w:r>
      <w:r w:rsidR="00615AA5" w:rsidRPr="00FE496D">
        <w:rPr>
          <w:rFonts w:ascii="Times New Roman" w:hAnsi="Times New Roman" w:cs="Times New Roman"/>
          <w:sz w:val="28"/>
          <w:szCs w:val="28"/>
        </w:rPr>
        <w:t>……</w:t>
      </w:r>
      <w:r w:rsidRPr="00FE496D">
        <w:rPr>
          <w:rFonts w:ascii="Times New Roman" w:hAnsi="Times New Roman" w:cs="Times New Roman"/>
          <w:sz w:val="28"/>
          <w:szCs w:val="28"/>
        </w:rPr>
        <w:t>(пробка)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Животное, обозначающее переход дороги - ... (зебра)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Пересечение двух дорог - ... (перекресток)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Человек, управляющий транспортом, - ... (водитель)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Человек, идущий вдоль дороги - </w:t>
      </w:r>
      <w:r w:rsidR="00615AA5" w:rsidRPr="00FE496D">
        <w:rPr>
          <w:rFonts w:ascii="Times New Roman" w:hAnsi="Times New Roman" w:cs="Times New Roman"/>
          <w:sz w:val="28"/>
          <w:szCs w:val="28"/>
        </w:rPr>
        <w:t>…..</w:t>
      </w:r>
      <w:r w:rsidRPr="00FE496D">
        <w:rPr>
          <w:rFonts w:ascii="Times New Roman" w:hAnsi="Times New Roman" w:cs="Times New Roman"/>
          <w:sz w:val="28"/>
          <w:szCs w:val="28"/>
        </w:rPr>
        <w:t xml:space="preserve"> (пешеход)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Пассажирский транс</w:t>
      </w:r>
      <w:r w:rsidR="00615AA5" w:rsidRPr="00FE496D">
        <w:rPr>
          <w:rFonts w:ascii="Times New Roman" w:hAnsi="Times New Roman" w:cs="Times New Roman"/>
          <w:sz w:val="28"/>
          <w:szCs w:val="28"/>
        </w:rPr>
        <w:t>порт, работающий от электричества - … (троллейбу</w:t>
      </w:r>
      <w:r w:rsidRPr="00FE496D">
        <w:rPr>
          <w:rFonts w:ascii="Times New Roman" w:hAnsi="Times New Roman" w:cs="Times New Roman"/>
          <w:sz w:val="28"/>
          <w:szCs w:val="28"/>
        </w:rPr>
        <w:t>с)</w:t>
      </w:r>
    </w:p>
    <w:p w:rsidR="00981942" w:rsidRPr="00FE496D" w:rsidRDefault="00615AA5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FE496D">
        <w:rPr>
          <w:rFonts w:ascii="Times New Roman" w:hAnsi="Times New Roman" w:cs="Times New Roman"/>
          <w:sz w:val="28"/>
          <w:szCs w:val="28"/>
        </w:rPr>
        <w:t>: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Чем полезны такие приёмы в работе?</w:t>
      </w:r>
    </w:p>
    <w:p w:rsidR="00981942" w:rsidRPr="00FE496D" w:rsidRDefault="00615AA5" w:rsidP="00FE496D">
      <w:pPr>
        <w:pStyle w:val="3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Прежде всего тем, что у</w:t>
      </w:r>
      <w:r w:rsidR="00F73EA2" w:rsidRPr="00FE496D">
        <w:rPr>
          <w:rFonts w:ascii="Times New Roman" w:hAnsi="Times New Roman" w:cs="Times New Roman"/>
          <w:sz w:val="28"/>
          <w:szCs w:val="28"/>
        </w:rPr>
        <w:t>чат детей видеть предмет как бы со всех сторон (его форму, расположение в пространстве и т.д.); выделять в нём наиболее характерные</w:t>
      </w:r>
      <w:r w:rsidR="0005198B" w:rsidRPr="00FE496D">
        <w:rPr>
          <w:rFonts w:ascii="Times New Roman" w:hAnsi="Times New Roman" w:cs="Times New Roman"/>
          <w:sz w:val="28"/>
          <w:szCs w:val="28"/>
        </w:rPr>
        <w:t xml:space="preserve"> </w:t>
      </w:r>
      <w:r w:rsidR="00F73EA2" w:rsidRPr="00FE496D">
        <w:rPr>
          <w:rFonts w:ascii="Times New Roman" w:hAnsi="Times New Roman" w:cs="Times New Roman"/>
          <w:sz w:val="28"/>
          <w:szCs w:val="28"/>
        </w:rPr>
        <w:t>признаки сходства и раз</w:t>
      </w:r>
      <w:r w:rsidRPr="00FE496D">
        <w:rPr>
          <w:rFonts w:ascii="Times New Roman" w:hAnsi="Times New Roman" w:cs="Times New Roman"/>
          <w:sz w:val="28"/>
          <w:szCs w:val="28"/>
        </w:rPr>
        <w:t xml:space="preserve">личия с другими предметами,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сравнивать их; воспитывать умение кла</w:t>
      </w:r>
      <w:r w:rsidRPr="00FE496D">
        <w:rPr>
          <w:rFonts w:ascii="Times New Roman" w:hAnsi="Times New Roman" w:cs="Times New Roman"/>
          <w:sz w:val="28"/>
          <w:szCs w:val="28"/>
        </w:rPr>
        <w:t xml:space="preserve">ссифицировать предметы; 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рассуждать, делать правильные выводы, умозаключения, высказыв</w:t>
      </w:r>
      <w:r w:rsidRPr="00FE496D">
        <w:rPr>
          <w:rFonts w:ascii="Times New Roman" w:hAnsi="Times New Roman" w:cs="Times New Roman"/>
          <w:sz w:val="28"/>
          <w:szCs w:val="28"/>
        </w:rPr>
        <w:t>ать самостоятельно суждения; учат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применять знания в соответств</w:t>
      </w:r>
      <w:r w:rsidRPr="00FE496D">
        <w:rPr>
          <w:rFonts w:ascii="Times New Roman" w:hAnsi="Times New Roman" w:cs="Times New Roman"/>
          <w:sz w:val="28"/>
          <w:szCs w:val="28"/>
        </w:rPr>
        <w:t>ии с обстоятельствами; развивают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находчивость, сообразительность, умение найти разные способы решения одной и той же задачи</w:t>
      </w:r>
      <w:r w:rsidR="0005198B" w:rsidRPr="00FE496D">
        <w:rPr>
          <w:rFonts w:ascii="Times New Roman" w:hAnsi="Times New Roman" w:cs="Times New Roman"/>
          <w:sz w:val="28"/>
          <w:szCs w:val="28"/>
        </w:rPr>
        <w:t>.</w:t>
      </w:r>
    </w:p>
    <w:p w:rsidR="00981942" w:rsidRPr="00FE496D" w:rsidRDefault="00F73EA2" w:rsidP="00FE496D">
      <w:pPr>
        <w:pStyle w:val="3"/>
        <w:shd w:val="clear" w:color="auto" w:fill="auto"/>
        <w:tabs>
          <w:tab w:val="left" w:pos="1061"/>
        </w:tabs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В нашей работе не обойтись бес педагогических ситуаций. Сего</w:t>
      </w:r>
      <w:r w:rsidR="004C1FD5" w:rsidRPr="00FE496D">
        <w:rPr>
          <w:rFonts w:ascii="Times New Roman" w:hAnsi="Times New Roman" w:cs="Times New Roman"/>
          <w:sz w:val="28"/>
          <w:szCs w:val="28"/>
        </w:rPr>
        <w:t xml:space="preserve">дня мы остановимся на проблемных ситуациях, направленных на </w:t>
      </w:r>
      <w:r w:rsidRPr="00FE496D">
        <w:rPr>
          <w:rFonts w:ascii="Times New Roman" w:hAnsi="Times New Roman" w:cs="Times New Roman"/>
          <w:sz w:val="28"/>
          <w:szCs w:val="28"/>
        </w:rPr>
        <w:t xml:space="preserve"> закрепление полученных ранее знан</w:t>
      </w:r>
      <w:r w:rsidR="004C1FD5" w:rsidRPr="00FE496D">
        <w:rPr>
          <w:rFonts w:ascii="Times New Roman" w:hAnsi="Times New Roman" w:cs="Times New Roman"/>
          <w:sz w:val="28"/>
          <w:szCs w:val="28"/>
        </w:rPr>
        <w:t>ий по правилам дорожного движения.</w:t>
      </w:r>
    </w:p>
    <w:p w:rsidR="004C1FD5" w:rsidRPr="00FE496D" w:rsidRDefault="004C1FD5" w:rsidP="00FE496D">
      <w:pPr>
        <w:pStyle w:val="3"/>
        <w:shd w:val="clear" w:color="auto" w:fill="auto"/>
        <w:tabs>
          <w:tab w:val="left" w:pos="1061"/>
        </w:tabs>
        <w:spacing w:before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 xml:space="preserve">Задание 3: </w:t>
      </w:r>
    </w:p>
    <w:p w:rsidR="004C1FD5" w:rsidRPr="00FE496D" w:rsidRDefault="004C1FD5" w:rsidP="00FE496D">
      <w:pPr>
        <w:pStyle w:val="3"/>
        <w:shd w:val="clear" w:color="auto" w:fill="auto"/>
        <w:tabs>
          <w:tab w:val="left" w:pos="1061"/>
        </w:tabs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-  1 команде</w:t>
      </w:r>
      <w:r w:rsidR="00A1560F" w:rsidRPr="00FE496D">
        <w:rPr>
          <w:rFonts w:ascii="Times New Roman" w:hAnsi="Times New Roman" w:cs="Times New Roman"/>
          <w:b/>
          <w:sz w:val="28"/>
          <w:szCs w:val="28"/>
        </w:rPr>
        <w:t>:</w:t>
      </w:r>
      <w:r w:rsidRPr="00FE496D">
        <w:rPr>
          <w:rFonts w:ascii="Times New Roman" w:hAnsi="Times New Roman" w:cs="Times New Roman"/>
          <w:sz w:val="28"/>
          <w:szCs w:val="28"/>
        </w:rPr>
        <w:t xml:space="preserve"> придумать проблемную ситуацию для детей старшего дошкольного возраста, дать ее анализ.</w:t>
      </w:r>
      <w:r w:rsidR="00A1560F" w:rsidRPr="00FE496D">
        <w:rPr>
          <w:rFonts w:ascii="Times New Roman" w:hAnsi="Times New Roman" w:cs="Times New Roman"/>
          <w:sz w:val="28"/>
          <w:szCs w:val="28"/>
        </w:rPr>
        <w:t xml:space="preserve"> Аналогичное задание для 2 команды – для детей среднего дошкольного возраста.</w:t>
      </w:r>
    </w:p>
    <w:p w:rsidR="00981942" w:rsidRPr="00FE496D" w:rsidRDefault="00A1560F" w:rsidP="00FE496D">
      <w:pPr>
        <w:pStyle w:val="3"/>
        <w:shd w:val="clear" w:color="auto" w:fill="auto"/>
        <w:tabs>
          <w:tab w:val="left" w:pos="1047"/>
        </w:tabs>
        <w:spacing w:before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Задание 4 «Учимся выдвигать гипотезы»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При формулировке гипотезы обычно используют словесные конструкции</w:t>
      </w:r>
      <w:r w:rsidR="00FE496D">
        <w:rPr>
          <w:rFonts w:ascii="Times New Roman" w:hAnsi="Times New Roman" w:cs="Times New Roman"/>
          <w:sz w:val="28"/>
          <w:szCs w:val="28"/>
        </w:rPr>
        <w:t xml:space="preserve"> </w:t>
      </w:r>
      <w:r w:rsidRPr="00FE496D">
        <w:rPr>
          <w:rFonts w:ascii="Times New Roman" w:hAnsi="Times New Roman" w:cs="Times New Roman"/>
          <w:sz w:val="28"/>
          <w:szCs w:val="28"/>
        </w:rPr>
        <w:t>типа:</w:t>
      </w:r>
      <w:r w:rsidR="00A1560F" w:rsidRPr="00FE496D">
        <w:rPr>
          <w:rFonts w:ascii="Times New Roman" w:hAnsi="Times New Roman" w:cs="Times New Roman"/>
          <w:sz w:val="28"/>
          <w:szCs w:val="28"/>
        </w:rPr>
        <w:t xml:space="preserve"> </w:t>
      </w:r>
      <w:r w:rsidRPr="00FE496D">
        <w:rPr>
          <w:rFonts w:ascii="Times New Roman" w:hAnsi="Times New Roman" w:cs="Times New Roman"/>
          <w:sz w:val="28"/>
          <w:szCs w:val="28"/>
        </w:rPr>
        <w:t>«если..., то...»; «так..., как...»; «при условии, что...», т.е. такие, которые направляют внимание исследователя на раскрытие сущности явления, установление причинно-следственных связей</w:t>
      </w:r>
      <w:r w:rsidR="00A1560F" w:rsidRPr="00FE496D">
        <w:rPr>
          <w:rFonts w:ascii="Times New Roman" w:hAnsi="Times New Roman" w:cs="Times New Roman"/>
          <w:sz w:val="28"/>
          <w:szCs w:val="28"/>
        </w:rPr>
        <w:t>. Данное задание наиболее подходит для использования в работе с детьми старшего дошкольного возраста.</w:t>
      </w:r>
    </w:p>
    <w:p w:rsidR="00A1560F" w:rsidRPr="00FE496D" w:rsidRDefault="00CD59D8" w:rsidP="00FE496D">
      <w:pPr>
        <w:pStyle w:val="3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E496D">
        <w:rPr>
          <w:rFonts w:ascii="Times New Roman" w:hAnsi="Times New Roman" w:cs="Times New Roman"/>
          <w:sz w:val="28"/>
          <w:szCs w:val="28"/>
        </w:rPr>
        <w:t xml:space="preserve"> в команде разбиться на пары  </w:t>
      </w:r>
      <w:r w:rsidR="00A1560F" w:rsidRPr="00FE496D">
        <w:rPr>
          <w:rFonts w:ascii="Times New Roman" w:hAnsi="Times New Roman" w:cs="Times New Roman"/>
          <w:sz w:val="28"/>
          <w:szCs w:val="28"/>
        </w:rPr>
        <w:t xml:space="preserve"> и </w:t>
      </w:r>
      <w:r w:rsidRPr="00FE496D">
        <w:rPr>
          <w:rFonts w:ascii="Times New Roman" w:hAnsi="Times New Roman" w:cs="Times New Roman"/>
          <w:sz w:val="28"/>
          <w:szCs w:val="28"/>
        </w:rPr>
        <w:t xml:space="preserve"> каждой паре </w:t>
      </w:r>
      <w:r w:rsidR="00A1560F" w:rsidRPr="00FE496D">
        <w:rPr>
          <w:rFonts w:ascii="Times New Roman" w:hAnsi="Times New Roman" w:cs="Times New Roman"/>
          <w:sz w:val="28"/>
          <w:szCs w:val="28"/>
        </w:rPr>
        <w:t>придумать гипотезу</w:t>
      </w:r>
    </w:p>
    <w:p w:rsidR="00981942" w:rsidRPr="00FE496D" w:rsidRDefault="00CD59D8" w:rsidP="00FE496D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FE496D">
        <w:rPr>
          <w:rFonts w:ascii="Times New Roman" w:hAnsi="Times New Roman" w:cs="Times New Roman"/>
          <w:sz w:val="28"/>
          <w:szCs w:val="28"/>
        </w:rPr>
        <w:t>: Как люди узнают, что где можно  перейти</w:t>
      </w:r>
      <w:r w:rsidR="00F73EA2" w:rsidRPr="00FE496D">
        <w:rPr>
          <w:rFonts w:ascii="Times New Roman" w:hAnsi="Times New Roman" w:cs="Times New Roman"/>
          <w:sz w:val="28"/>
          <w:szCs w:val="28"/>
        </w:rPr>
        <w:t xml:space="preserve"> дорогу</w:t>
      </w:r>
      <w:r w:rsidRPr="00FE496D">
        <w:rPr>
          <w:rFonts w:ascii="Times New Roman" w:hAnsi="Times New Roman" w:cs="Times New Roman"/>
          <w:sz w:val="28"/>
          <w:szCs w:val="28"/>
        </w:rPr>
        <w:t>?</w:t>
      </w:r>
    </w:p>
    <w:p w:rsidR="00981942" w:rsidRPr="00FE496D" w:rsidRDefault="00F73EA2" w:rsidP="00FE496D">
      <w:pPr>
        <w:pStyle w:val="3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Какими, например, могут быть гипотезы в данном случае: «люди определяют места для перехода по вытоптанной траве и у дороги», «людей пере</w:t>
      </w:r>
      <w:r w:rsidR="00FB0ACA" w:rsidRPr="00FE496D">
        <w:rPr>
          <w:rFonts w:ascii="Times New Roman" w:hAnsi="Times New Roman" w:cs="Times New Roman"/>
          <w:sz w:val="28"/>
          <w:szCs w:val="28"/>
        </w:rPr>
        <w:t>ве</w:t>
      </w:r>
      <w:r w:rsidRPr="00FE496D">
        <w:rPr>
          <w:rFonts w:ascii="Times New Roman" w:hAnsi="Times New Roman" w:cs="Times New Roman"/>
          <w:sz w:val="28"/>
          <w:szCs w:val="28"/>
        </w:rPr>
        <w:t>дут те, кто уже переходил здес</w:t>
      </w:r>
      <w:r w:rsidR="00FB0ACA" w:rsidRPr="00FE496D">
        <w:rPr>
          <w:rFonts w:ascii="Times New Roman" w:hAnsi="Times New Roman" w:cs="Times New Roman"/>
          <w:sz w:val="28"/>
          <w:szCs w:val="28"/>
        </w:rPr>
        <w:t xml:space="preserve">ь дорогу», </w:t>
      </w:r>
      <w:r w:rsidRPr="00FE496D">
        <w:rPr>
          <w:rFonts w:ascii="Times New Roman" w:hAnsi="Times New Roman" w:cs="Times New Roman"/>
          <w:sz w:val="28"/>
          <w:szCs w:val="28"/>
        </w:rPr>
        <w:t>может быть, у них есть внутренний компас, который показы</w:t>
      </w:r>
      <w:r w:rsidR="00FB0ACA" w:rsidRPr="00FE496D">
        <w:rPr>
          <w:rFonts w:ascii="Times New Roman" w:hAnsi="Times New Roman" w:cs="Times New Roman"/>
          <w:sz w:val="28"/>
          <w:szCs w:val="28"/>
        </w:rPr>
        <w:t>вает где сделать это правильно?</w:t>
      </w:r>
      <w:r w:rsidRPr="00FE496D">
        <w:rPr>
          <w:rFonts w:ascii="Times New Roman" w:hAnsi="Times New Roman" w:cs="Times New Roman"/>
          <w:sz w:val="28"/>
          <w:szCs w:val="28"/>
        </w:rPr>
        <w:t>.</w:t>
      </w:r>
    </w:p>
    <w:p w:rsidR="00981942" w:rsidRPr="00FE496D" w:rsidRDefault="00F73EA2" w:rsidP="00FE496D">
      <w:pPr>
        <w:pStyle w:val="3"/>
        <w:shd w:val="clear" w:color="auto" w:fill="auto"/>
        <w:spacing w:before="0" w:after="236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 xml:space="preserve"> В этом процессе обязательно требуются оригинальность и гибкость </w:t>
      </w:r>
      <w:r w:rsidRPr="00FE496D">
        <w:rPr>
          <w:rFonts w:ascii="Times New Roman" w:hAnsi="Times New Roman" w:cs="Times New Roman"/>
          <w:sz w:val="28"/>
          <w:szCs w:val="28"/>
        </w:rPr>
        <w:lastRenderedPageBreak/>
        <w:t>мышления, продуктивность, а также такие личностные качества как решительность и смелость. Гипотезы рождаются как в результате логических рассуждений, так и в итоге интуитивного мышления.</w:t>
      </w:r>
    </w:p>
    <w:p w:rsidR="00FB0ACA" w:rsidRPr="00FE496D" w:rsidRDefault="00FB0ACA" w:rsidP="00FE496D">
      <w:pPr>
        <w:pStyle w:val="3"/>
        <w:shd w:val="clear" w:color="auto" w:fill="auto"/>
        <w:spacing w:before="0" w:after="236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6D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FB0ACA" w:rsidRPr="00FE496D" w:rsidRDefault="00FB0ACA" w:rsidP="00FE496D">
      <w:pPr>
        <w:pStyle w:val="3"/>
        <w:shd w:val="clear" w:color="auto" w:fill="auto"/>
        <w:spacing w:before="0" w:after="236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Приведите примеры ситуаций, связанных с дорожной тематикой, в которых любознательность ребенка сыграла позитивную роль, и примеры негативных последствий детского любопытства</w:t>
      </w:r>
    </w:p>
    <w:p w:rsidR="00981942" w:rsidRPr="00FE496D" w:rsidRDefault="00FB0ACA" w:rsidP="00FE496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Уважаемые коллеги! Все задания деловой игры выполнены.</w:t>
      </w:r>
    </w:p>
    <w:p w:rsidR="00FB0ACA" w:rsidRPr="00FE496D" w:rsidRDefault="00FB0ACA" w:rsidP="00FE496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Попросим координаторов подвести итоги и выявить победителей сегодняшней игры.</w:t>
      </w:r>
    </w:p>
    <w:p w:rsidR="00FB0ACA" w:rsidRPr="00FE496D" w:rsidRDefault="00FB0ACA" w:rsidP="00FE496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Заключительное слово заведующего по итогам Педагогического совета.</w:t>
      </w:r>
    </w:p>
    <w:p w:rsidR="00FE496D" w:rsidRDefault="00FE496D" w:rsidP="00FE496D">
      <w:pPr>
        <w:pStyle w:val="3"/>
        <w:shd w:val="clear" w:color="auto" w:fill="auto"/>
        <w:spacing w:before="0" w:after="279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B0ACA" w:rsidRPr="00FE496D" w:rsidRDefault="00FB0ACA" w:rsidP="00FE496D">
      <w:pPr>
        <w:pStyle w:val="3"/>
        <w:shd w:val="clear" w:color="auto" w:fill="auto"/>
        <w:spacing w:before="0" w:after="279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E496D">
        <w:rPr>
          <w:rFonts w:ascii="Times New Roman" w:hAnsi="Times New Roman" w:cs="Times New Roman"/>
          <w:sz w:val="28"/>
          <w:szCs w:val="28"/>
        </w:rPr>
        <w:t>Рефлексия</w:t>
      </w:r>
      <w:r w:rsidR="00FE496D" w:rsidRPr="00FE496D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sectPr w:rsidR="00FB0ACA" w:rsidRPr="00FE496D" w:rsidSect="0072774E">
      <w:headerReference w:type="default" r:id="rId7"/>
      <w:footerReference w:type="default" r:id="rId8"/>
      <w:headerReference w:type="first" r:id="rId9"/>
      <w:pgSz w:w="11906" w:h="16838"/>
      <w:pgMar w:top="1135" w:right="1285" w:bottom="1179" w:left="1309" w:header="851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64" w:rsidRDefault="008B2B64">
      <w:r>
        <w:separator/>
      </w:r>
    </w:p>
  </w:endnote>
  <w:endnote w:type="continuationSeparator" w:id="1">
    <w:p w:rsidR="008B2B64" w:rsidRDefault="008B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42" w:rsidRDefault="00F85037">
    <w:pPr>
      <w:rPr>
        <w:sz w:val="2"/>
        <w:szCs w:val="2"/>
      </w:rPr>
    </w:pPr>
    <w:r w:rsidRPr="00F85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05pt;margin-top:786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981942" w:rsidRDefault="00981942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64" w:rsidRDefault="008B2B64"/>
  </w:footnote>
  <w:footnote w:type="continuationSeparator" w:id="1">
    <w:p w:rsidR="008B2B64" w:rsidRDefault="008B2B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4E" w:rsidRPr="0072774E" w:rsidRDefault="0072774E" w:rsidP="0072774E">
    <w:pPr>
      <w:pStyle w:val="ab"/>
      <w:jc w:val="center"/>
      <w:rPr>
        <w:rFonts w:ascii="Times New Roman" w:hAnsi="Times New Roman" w:cs="Times New Roman"/>
        <w:b/>
        <w:i/>
        <w:sz w:val="20"/>
        <w:szCs w:val="20"/>
      </w:rPr>
    </w:pPr>
    <w:r w:rsidRPr="0072774E">
      <w:rPr>
        <w:rFonts w:ascii="Times New Roman" w:hAnsi="Times New Roman" w:cs="Times New Roman"/>
        <w:b/>
        <w:i/>
        <w:sz w:val="20"/>
        <w:szCs w:val="20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4E" w:rsidRPr="0072774E" w:rsidRDefault="0072774E" w:rsidP="0072774E">
    <w:pPr>
      <w:pStyle w:val="ab"/>
      <w:jc w:val="center"/>
      <w:rPr>
        <w:rFonts w:ascii="Times New Roman" w:hAnsi="Times New Roman" w:cs="Times New Roman"/>
        <w:b/>
        <w:i/>
        <w:sz w:val="20"/>
        <w:szCs w:val="20"/>
      </w:rPr>
    </w:pPr>
    <w:r w:rsidRPr="0072774E">
      <w:rPr>
        <w:rFonts w:ascii="Times New Roman" w:hAnsi="Times New Roman" w:cs="Times New Roman"/>
        <w:b/>
        <w:i/>
        <w:sz w:val="20"/>
        <w:szCs w:val="20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984"/>
    <w:multiLevelType w:val="hybridMultilevel"/>
    <w:tmpl w:val="064878E4"/>
    <w:lvl w:ilvl="0" w:tplc="3536C44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0D2B06"/>
    <w:multiLevelType w:val="multilevel"/>
    <w:tmpl w:val="956252A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70DB1"/>
    <w:multiLevelType w:val="hybridMultilevel"/>
    <w:tmpl w:val="C48264AA"/>
    <w:lvl w:ilvl="0" w:tplc="30E42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42AB3"/>
    <w:multiLevelType w:val="multilevel"/>
    <w:tmpl w:val="8D8A5BC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81942"/>
    <w:rsid w:val="0005198B"/>
    <w:rsid w:val="000C1EC5"/>
    <w:rsid w:val="00200A03"/>
    <w:rsid w:val="00316A40"/>
    <w:rsid w:val="004C1FD5"/>
    <w:rsid w:val="005F6D83"/>
    <w:rsid w:val="00615AA5"/>
    <w:rsid w:val="006726AB"/>
    <w:rsid w:val="0072774E"/>
    <w:rsid w:val="00852A83"/>
    <w:rsid w:val="008B2B64"/>
    <w:rsid w:val="00936D46"/>
    <w:rsid w:val="00981942"/>
    <w:rsid w:val="00A1560F"/>
    <w:rsid w:val="00B10B6E"/>
    <w:rsid w:val="00B44612"/>
    <w:rsid w:val="00C71400"/>
    <w:rsid w:val="00C873B7"/>
    <w:rsid w:val="00CD59D8"/>
    <w:rsid w:val="00DB63E8"/>
    <w:rsid w:val="00E2083A"/>
    <w:rsid w:val="00F73EA2"/>
    <w:rsid w:val="00F85037"/>
    <w:rsid w:val="00FB0ACA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B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B6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B10B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B10B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10B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7">
    <w:name w:val="Основной текст_"/>
    <w:basedOn w:val="a0"/>
    <w:link w:val="3"/>
    <w:rsid w:val="00B10B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sid w:val="00B10B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B10B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">
    <w:name w:val="Основной текст (3) + 11;5 pt"/>
    <w:basedOn w:val="30"/>
    <w:rsid w:val="00B10B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B10B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sid w:val="00B10B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7"/>
    <w:rsid w:val="00B10B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B10B6E"/>
    <w:pPr>
      <w:shd w:val="clear" w:color="auto" w:fill="FFFFFF"/>
      <w:spacing w:after="5100" w:line="250" w:lineRule="exac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B10B6E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3">
    <w:name w:val="Основной текст3"/>
    <w:basedOn w:val="a"/>
    <w:link w:val="a7"/>
    <w:rsid w:val="00B10B6E"/>
    <w:pPr>
      <w:shd w:val="clear" w:color="auto" w:fill="FFFFFF"/>
      <w:spacing w:before="5100" w:line="274" w:lineRule="exact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31">
    <w:name w:val="Основной текст (3)"/>
    <w:basedOn w:val="a"/>
    <w:link w:val="30"/>
    <w:rsid w:val="00B10B6E"/>
    <w:pPr>
      <w:shd w:val="clear" w:color="auto" w:fill="FFFFFF"/>
      <w:spacing w:line="230" w:lineRule="exact"/>
      <w:ind w:firstLine="54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a9">
    <w:name w:val="Подпись к таблице"/>
    <w:basedOn w:val="a"/>
    <w:link w:val="a8"/>
    <w:rsid w:val="00B10B6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200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A0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200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0A0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00A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0A03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0C1E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9</cp:revision>
  <dcterms:created xsi:type="dcterms:W3CDTF">2017-01-18T16:42:00Z</dcterms:created>
  <dcterms:modified xsi:type="dcterms:W3CDTF">2017-01-19T13:13:00Z</dcterms:modified>
</cp:coreProperties>
</file>