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ABA" w:rsidRDefault="008F1ABA" w:rsidP="00581382">
      <w:pPr>
        <w:rPr>
          <w:rFonts w:ascii="Calibri" w:eastAsia="Calibri" w:hAnsi="Calibri" w:cs="Times New Roman"/>
        </w:rPr>
      </w:pPr>
    </w:p>
    <w:p w:rsidR="008F1ABA" w:rsidRDefault="008F1ABA" w:rsidP="00581382">
      <w:pPr>
        <w:rPr>
          <w:rFonts w:ascii="Calibri" w:eastAsia="Calibri" w:hAnsi="Calibri" w:cs="Times New Roman"/>
        </w:rPr>
      </w:pPr>
    </w:p>
    <w:p w:rsidR="008F1ABA" w:rsidRDefault="008F1ABA" w:rsidP="00581382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938519" cy="8287352"/>
            <wp:effectExtent l="0" t="0" r="0" b="0"/>
            <wp:docPr id="1" name="Рисунок 1" descr="C:\Documents and Settings\Admin\Рабочий стол\Положения ДОУ 27 новые\Положения новые исправленные февраль 2017 к проверке и на сайт\тит\оложение о взаимод. с семья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я ДОУ 27 новые\Положения новые исправленные февраль 2017 к проверке и на сайт\тит\оложение о взаимод. с семьями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9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F47" w:rsidRDefault="00D70F47" w:rsidP="00581382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FE5BF8" w:rsidRPr="00FE5BF8" w:rsidRDefault="00FE5BF8" w:rsidP="00FE5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1.4. </w:t>
      </w:r>
      <w:r w:rsidRPr="00FE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действия Положения не ограничен. </w:t>
      </w:r>
      <w:r w:rsidRPr="00FE5BF8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FE5BF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настоящее Положение вносятся Педагогическим советом и рассматриваются на его заседании, утверждаются приказом заведующего ДОО.</w:t>
      </w:r>
    </w:p>
    <w:p w:rsidR="00400E88" w:rsidRDefault="00400E88" w:rsidP="00400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06C" w:rsidRDefault="0061606C" w:rsidP="00400E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606C" w:rsidRPr="00FE5BF8" w:rsidRDefault="0061606C" w:rsidP="00FE5BF8">
      <w:pPr>
        <w:pStyle w:val="a9"/>
        <w:numPr>
          <w:ilvl w:val="0"/>
          <w:numId w:val="22"/>
        </w:num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FE5BF8">
        <w:rPr>
          <w:rFonts w:ascii="Times New Roman" w:hAnsi="Times New Roman" w:cs="Times New Roman"/>
          <w:b/>
          <w:sz w:val="28"/>
          <w:szCs w:val="28"/>
        </w:rPr>
        <w:t>Цели и задачи взаимодействия</w:t>
      </w:r>
      <w:r w:rsidRPr="00FE5BF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 семьями воспитанников</w:t>
      </w:r>
    </w:p>
    <w:p w:rsidR="0061606C" w:rsidRPr="00FE5BF8" w:rsidRDefault="00FE5BF8" w:rsidP="00FE5BF8">
      <w:pPr>
        <w:spacing w:after="0" w:line="240" w:lineRule="auto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61606C" w:rsidRPr="00FE5BF8">
        <w:rPr>
          <w:rFonts w:ascii="Times New Roman" w:hAnsi="Times New Roman" w:cs="Times New Roman"/>
          <w:sz w:val="28"/>
          <w:szCs w:val="28"/>
        </w:rPr>
        <w:t>Целью  взаимодействия</w:t>
      </w:r>
      <w:r w:rsidR="0061606C" w:rsidRPr="00FE5BF8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семьями воспитанников является создание условий для участия</w:t>
      </w:r>
      <w:r w:rsidR="0061606C" w:rsidRPr="00FE5BF8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="00563C2D" w:rsidRPr="00FE5BF8">
        <w:rPr>
          <w:rFonts w:ascii="Times New Roman" w:hAnsi="Times New Roman"/>
          <w:sz w:val="28"/>
          <w:szCs w:val="28"/>
        </w:rPr>
        <w:t xml:space="preserve"> в образовательной деятельности и поддержка родителей (законных представителей) в воспитании детей, охране и укреплении их здоровья</w:t>
      </w:r>
      <w:r w:rsidR="0061606C" w:rsidRPr="00FE5BF8">
        <w:rPr>
          <w:rFonts w:ascii="Times New Roman" w:hAnsi="Times New Roman"/>
          <w:sz w:val="28"/>
          <w:szCs w:val="28"/>
        </w:rPr>
        <w:t>.</w:t>
      </w:r>
    </w:p>
    <w:p w:rsidR="00563C2D" w:rsidRPr="00FE5BF8" w:rsidRDefault="00563C2D" w:rsidP="00FE5BF8">
      <w:pPr>
        <w:pStyle w:val="a9"/>
        <w:numPr>
          <w:ilvl w:val="1"/>
          <w:numId w:val="22"/>
        </w:numPr>
        <w:spacing w:after="0" w:line="240" w:lineRule="auto"/>
        <w:ind w:hanging="108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 w:rsidRPr="00FE5BF8">
        <w:rPr>
          <w:rFonts w:ascii="Times New Roman" w:hAnsi="Times New Roman"/>
          <w:sz w:val="28"/>
          <w:szCs w:val="28"/>
        </w:rPr>
        <w:t xml:space="preserve">Задачи </w:t>
      </w:r>
      <w:r w:rsidRPr="00FE5BF8">
        <w:rPr>
          <w:rFonts w:ascii="Times New Roman" w:hAnsi="Times New Roman" w:cs="Times New Roman"/>
          <w:sz w:val="28"/>
          <w:szCs w:val="28"/>
        </w:rPr>
        <w:t>взаимодействия</w:t>
      </w:r>
      <w:r w:rsidRPr="00FE5BF8"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семьями воспитанников:</w:t>
      </w:r>
    </w:p>
    <w:p w:rsidR="002C3DB9" w:rsidRDefault="002C3DB9" w:rsidP="002C3DB9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- </w:t>
      </w:r>
      <w:r w:rsidR="00FE5BF8">
        <w:rPr>
          <w:rFonts w:ascii="Times New Roman" w:hAnsi="Times New Roman" w:cs="Times New Roman"/>
          <w:bCs/>
          <w:kern w:val="36"/>
          <w:sz w:val="28"/>
          <w:szCs w:val="28"/>
        </w:rPr>
        <w:t>организация сотрудничества ДОО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 с семьей;</w:t>
      </w:r>
    </w:p>
    <w:p w:rsidR="002C3DB9" w:rsidRDefault="002C3DB9" w:rsidP="002C3DB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>-обеспечение психолого-педагогической поддержки семьи в повышении компетентности родителей (законных представителей) в вопросах развития и образования</w:t>
      </w:r>
      <w:r>
        <w:rPr>
          <w:rFonts w:ascii="Times New Roman" w:hAnsi="Times New Roman"/>
          <w:sz w:val="28"/>
          <w:szCs w:val="28"/>
        </w:rPr>
        <w:t>, охране и укреплении  здоровья детей;</w:t>
      </w:r>
    </w:p>
    <w:p w:rsidR="002C3DB9" w:rsidRDefault="002C3DB9" w:rsidP="002C3DB9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помощи</w:t>
      </w:r>
      <w:r w:rsidRPr="002C3DB9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родителям (законным представителям) </w:t>
      </w:r>
      <w:r w:rsidRPr="002C3D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воспитании детей, охране и укреплении их физического и психического здоровья, в развитии индивидуальных особенностей и необходимой коррекции развития;</w:t>
      </w:r>
    </w:p>
    <w:p w:rsidR="00BF6A3F" w:rsidRPr="00BF6A3F" w:rsidRDefault="002C3DB9" w:rsidP="00BF6A3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A3F">
        <w:rPr>
          <w:rFonts w:ascii="Times New Roman" w:hAnsi="Times New Roman"/>
          <w:sz w:val="28"/>
          <w:szCs w:val="28"/>
        </w:rPr>
        <w:t xml:space="preserve">-взаимодействие с родителями </w:t>
      </w:r>
      <w:r w:rsidRPr="00BF6A3F">
        <w:rPr>
          <w:rFonts w:ascii="Times New Roman" w:hAnsi="Times New Roman" w:cs="Times New Roman"/>
          <w:bCs/>
          <w:kern w:val="36"/>
          <w:sz w:val="28"/>
          <w:szCs w:val="28"/>
        </w:rPr>
        <w:t xml:space="preserve">(законными представителями) </w:t>
      </w:r>
      <w:r w:rsidR="00CD1D12" w:rsidRPr="00BF6A3F">
        <w:rPr>
          <w:rFonts w:ascii="Times New Roman" w:hAnsi="Times New Roman" w:cs="Times New Roman"/>
          <w:bCs/>
          <w:kern w:val="36"/>
          <w:sz w:val="28"/>
          <w:szCs w:val="28"/>
        </w:rPr>
        <w:t>по вопросам образования ребенка</w:t>
      </w:r>
      <w:r w:rsidR="00A56042" w:rsidRPr="00BF6A3F">
        <w:rPr>
          <w:rFonts w:ascii="Times New Roman" w:hAnsi="Times New Roman" w:cs="Times New Roman"/>
          <w:bCs/>
          <w:kern w:val="36"/>
          <w:sz w:val="28"/>
          <w:szCs w:val="28"/>
        </w:rPr>
        <w:t>,</w:t>
      </w:r>
      <w:r w:rsidR="00FE5BF8">
        <w:rPr>
          <w:rFonts w:ascii="Times New Roman" w:hAnsi="Times New Roman" w:cs="Times New Roman"/>
          <w:bCs/>
          <w:kern w:val="36"/>
          <w:sz w:val="28"/>
          <w:szCs w:val="28"/>
        </w:rPr>
        <w:t xml:space="preserve"> непосредственного вовлечения </w:t>
      </w:r>
      <w:r w:rsidR="00A56042" w:rsidRPr="00BF6A3F">
        <w:rPr>
          <w:rFonts w:ascii="Times New Roman" w:hAnsi="Times New Roman" w:cs="Times New Roman"/>
          <w:bCs/>
          <w:kern w:val="36"/>
          <w:sz w:val="28"/>
          <w:szCs w:val="28"/>
        </w:rPr>
        <w:t xml:space="preserve"> в образовательную деятельность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BF6A3F" w:rsidRDefault="00BF6A3F" w:rsidP="00BF6A3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- осуществление консультативной поддержки родителей (законных представителей) по вопросам образования и охраны здоровья детей, в том числе инклюзивного образования (в случае его организации)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A3F" w:rsidRPr="00BF6A3F" w:rsidRDefault="00BF6A3F" w:rsidP="00BF6A3F">
      <w:pPr>
        <w:pStyle w:val="a9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A3F" w:rsidRPr="00BF6A3F" w:rsidRDefault="00BF6A3F" w:rsidP="00BF6A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FE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III</w:t>
      </w:r>
      <w:r w:rsidRPr="00BF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E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Принципы взаимодействия ДОО с семьями</w:t>
      </w:r>
    </w:p>
    <w:p w:rsidR="00BF6A3F" w:rsidRDefault="00BF6A3F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 </w:t>
      </w:r>
      <w:proofErr w:type="spellStart"/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гуманизации</w:t>
      </w:r>
      <w:proofErr w:type="spellEnd"/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предполагает установление подлинно человеческих, равноправных и парт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нерских отношений в системе «ДОО</w:t>
      </w: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семья»;</w:t>
      </w:r>
    </w:p>
    <w:p w:rsidR="00BC6F36" w:rsidRDefault="00BC6F36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индивидуализации, требует глубокого изучения особенностей семей воспитанников, а так же создания управляемой системы форм и методов индивидуального взаимодействия;</w:t>
      </w:r>
    </w:p>
    <w:p w:rsidR="00BC6F36" w:rsidRDefault="00BC6F36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открытости, позволяет осознать, что только общими усилиями семьи и образовательного учреждения можно построить полноценный процесс обучения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воспитания и развития ребенка;</w:t>
      </w:r>
    </w:p>
    <w:p w:rsidR="00BC6F36" w:rsidRDefault="00BC6F36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непрерывности преемственности между дошкольным учреждением и семьёй воспитанника на всех ступенях обучения;</w:t>
      </w:r>
    </w:p>
    <w:p w:rsidR="00BF6A3F" w:rsidRDefault="00BC6F36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 психологическо</w:t>
      </w:r>
      <w:r w:rsidR="00983C15">
        <w:rPr>
          <w:rFonts w:ascii="Times New Roman" w:eastAsia="Times New Roman" w:hAnsi="Times New Roman" w:cs="Times New Roman"/>
          <w:color w:val="000000"/>
          <w:sz w:val="28"/>
          <w:szCs w:val="28"/>
        </w:rPr>
        <w:t>й комфортности направлен на создание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ДОО 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эмоционально-благоприятной атмосферы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A3F" w:rsidRPr="00BF6A3F" w:rsidRDefault="00BF6A3F" w:rsidP="00BF6A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F6A3F" w:rsidRPr="00BF6A3F" w:rsidRDefault="00FE5BF8" w:rsidP="00BF6A3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="00BF6A3F" w:rsidRPr="00BF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F6A3F" w:rsidRPr="00BF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Методы и формы взаимодействия с семьями воспитанников</w:t>
      </w:r>
    </w:p>
    <w:p w:rsidR="00BF6A3F" w:rsidRPr="00BF6A3F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овместные досуги, праздники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, Дни здоровья, Спартакиады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E5BF8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родителей в выставках,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нкурсах, проектной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исследовательской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деятельности;</w:t>
      </w:r>
    </w:p>
    <w:p w:rsidR="00BF6A3F" w:rsidRPr="00BF6A3F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организация дней открытых дверей;</w:t>
      </w:r>
    </w:p>
    <w:p w:rsidR="00BF6A3F" w:rsidRPr="00BF6A3F" w:rsidRDefault="00FE5BF8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флеш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-мобы, акции</w:t>
      </w:r>
      <w:r w:rsidR="00BC6F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6A3F" w:rsidRPr="00BF6A3F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емин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 – практикумы, круглые столы;</w:t>
      </w:r>
    </w:p>
    <w:p w:rsidR="00BF6A3F" w:rsidRPr="00BF6A3F" w:rsidRDefault="00FE5BF8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тренинги</w:t>
      </w:r>
      <w:r w:rsidR="00BC6F3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FE5BF8" w:rsidRPr="00BF6A3F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еды, консультации, рекомендации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F6A3F" w:rsidRPr="00BF6A3F" w:rsidRDefault="00BC6F36" w:rsidP="00BC6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и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нформирование родителей (закон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представителей) о работе ДОО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через систему Интернет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C6F36" w:rsidRPr="007926FA" w:rsidRDefault="00BC6F36" w:rsidP="007926F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ривлечение родителей (законных представителей) к 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участию в 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непосредственно образо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вательной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F6A3F" w:rsidRPr="00BF6A3F" w:rsidRDefault="00FE5BF8" w:rsidP="00795523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</w:t>
      </w:r>
      <w:r w:rsidR="00BF6A3F" w:rsidRPr="00BF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83C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Документация и отчетность</w:t>
      </w:r>
    </w:p>
    <w:p w:rsidR="00BF6A3F" w:rsidRPr="00BF6A3F" w:rsidRDefault="00BF6A3F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5.1. Каждый педагогический работник  имеет документацию, отражающую основное содержание, организацию и методику работы по  взаимодействию с семьями воспитанников (план деятельности, протоколы заседаний</w:t>
      </w:r>
      <w:r w:rsidR="00BC6F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родительских собраний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конспекты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НОД, сценарии праздников и др.</w:t>
      </w: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BC6F36" w:rsidRDefault="00FE5BF8" w:rsidP="00BC6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Итоговое  заседание П</w:t>
      </w:r>
      <w:r w:rsidR="00BF6A3F"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едагогического совета предполагает заслушивание отчета о проделанной работе по взаимодействию с семьями и перспективах дальнейшей деятельности.</w:t>
      </w:r>
    </w:p>
    <w:p w:rsidR="00795523" w:rsidRPr="00795523" w:rsidRDefault="00BF6A3F" w:rsidP="0079552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6A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Pr="00BF6A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</w:t>
      </w:r>
      <w:r w:rsidR="00FE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="00795523" w:rsidRPr="007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FE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5523" w:rsidRPr="007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анализ</w:t>
      </w:r>
      <w:r w:rsidR="00FE5B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взаимодействия с семьями в ДОО</w:t>
      </w:r>
    </w:p>
    <w:p w:rsidR="00795523" w:rsidRPr="00795523" w:rsidRDefault="00795523" w:rsidP="0079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6.1. Критерии анализа годового плана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деятельности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задач на диагностической основе с учетом анализа достижений и трудностей в работе с семьей за прошлый год;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интересов и запросов родителей при планировании содержания мероприятий;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планируемых форм работы;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работы по повышению профессиональной компетентности педагогических кадров по вопросам взаимодействия с семьей; разнообразие форм методической помощи педагогиче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ским кадрам в воп</w:t>
      </w:r>
      <w:r w:rsidR="00FE5BF8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росах взаимодействия с семьей (П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советы, семинары, работа в творческих группах, консультации, деловые игры, тренинги и т.д.);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выявление, обобщение, внедрение успешного опыта работы отдельных педагогов с семьями воспитанников;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передового опыта семейного воспит</w:t>
      </w:r>
      <w:r w:rsidR="007926FA"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и распространение его в ДОО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23" w:rsidRPr="00795523" w:rsidRDefault="00795523" w:rsidP="0079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6.2. Критерии анализа планов воспитательно-образовательной работы педагогов: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содержания мероприятий на основе учета интересов, нужд, потребностей родителей;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планируемых форм работы с семьей;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6.3. Критерии анализа протоколов родительских собраний: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тематики и форм проведенных собраний;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отражение в протоколе активности родителей (вопросы, пожелания, предложения со стороны родителей);</w:t>
      </w:r>
    </w:p>
    <w:p w:rsid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мнения и пожеланий родителей при организации по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следующих мероприятий.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5523" w:rsidRPr="00795523" w:rsidRDefault="00FE5BF8" w:rsidP="00795523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="00795523" w:rsidRPr="007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7926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5523" w:rsidRPr="007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</w:p>
    <w:p w:rsid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 Взаимодействие с семьями воспитанников  является одним из звеньев по реализации  основной образовательной программы </w:t>
      </w:r>
      <w:r w:rsidRPr="007955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926F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дошкольного образования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</w:t>
      </w:r>
      <w:proofErr w:type="gramStart"/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данной деятельностью  осуществляет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воспитатель.</w:t>
      </w:r>
    </w:p>
    <w:p w:rsidR="00795523" w:rsidRPr="00795523" w:rsidRDefault="00795523" w:rsidP="007955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восп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татель и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меет право: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посещать </w:t>
      </w:r>
      <w:r w:rsidR="007926FA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групповые родительские собрани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795523" w:rsidRP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7926FA"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рекомендации по планированию работы с родителями, исходя из потребностей ДОО, социума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родителей воспитанников  к мероприятиям (выставкам, конкурсам</w:t>
      </w:r>
      <w:r w:rsidR="0079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исследовательской деятельности 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т.д.) в </w:t>
      </w:r>
      <w:r w:rsidR="007926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ДОО</w:t>
      </w:r>
      <w:r w:rsidRPr="0079552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23" w:rsidRDefault="00795523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45B4B" w:rsidRPr="00795523" w:rsidRDefault="00D45B4B" w:rsidP="007955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45B4B" w:rsidRPr="00795523" w:rsidSect="00636148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191" w:rsidRDefault="00193191" w:rsidP="00FE5BF8">
      <w:pPr>
        <w:spacing w:after="0" w:line="240" w:lineRule="auto"/>
      </w:pPr>
      <w:r>
        <w:separator/>
      </w:r>
    </w:p>
  </w:endnote>
  <w:endnote w:type="continuationSeparator" w:id="0">
    <w:p w:rsidR="00193191" w:rsidRDefault="00193191" w:rsidP="00FE5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383144"/>
      <w:docPartObj>
        <w:docPartGallery w:val="Page Numbers (Bottom of Page)"/>
        <w:docPartUnique/>
      </w:docPartObj>
    </w:sdtPr>
    <w:sdtEndPr/>
    <w:sdtContent>
      <w:p w:rsidR="004E728E" w:rsidRDefault="004E728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ABA">
          <w:rPr>
            <w:noProof/>
          </w:rPr>
          <w:t>4</w:t>
        </w:r>
        <w:r>
          <w:fldChar w:fldCharType="end"/>
        </w:r>
      </w:p>
    </w:sdtContent>
  </w:sdt>
  <w:p w:rsidR="004E728E" w:rsidRDefault="004E728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191" w:rsidRDefault="00193191" w:rsidP="00FE5BF8">
      <w:pPr>
        <w:spacing w:after="0" w:line="240" w:lineRule="auto"/>
      </w:pPr>
      <w:r>
        <w:separator/>
      </w:r>
    </w:p>
  </w:footnote>
  <w:footnote w:type="continuationSeparator" w:id="0">
    <w:p w:rsidR="00193191" w:rsidRDefault="00193191" w:rsidP="00FE5B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030B662"/>
    <w:lvl w:ilvl="0">
      <w:numFmt w:val="bullet"/>
      <w:lvlText w:val="*"/>
      <w:lvlJc w:val="left"/>
    </w:lvl>
  </w:abstractNum>
  <w:abstractNum w:abstractNumId="1">
    <w:nsid w:val="0EDD5EF9"/>
    <w:multiLevelType w:val="multilevel"/>
    <w:tmpl w:val="68A8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F86F92"/>
    <w:multiLevelType w:val="multilevel"/>
    <w:tmpl w:val="389E52FC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theme="minorBidi" w:hint="default"/>
      </w:rPr>
    </w:lvl>
  </w:abstractNum>
  <w:abstractNum w:abstractNumId="3">
    <w:nsid w:val="19D0006F"/>
    <w:multiLevelType w:val="multilevel"/>
    <w:tmpl w:val="944A886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C325D46"/>
    <w:multiLevelType w:val="multilevel"/>
    <w:tmpl w:val="05C0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7B6431"/>
    <w:multiLevelType w:val="hybridMultilevel"/>
    <w:tmpl w:val="51883234"/>
    <w:lvl w:ilvl="0" w:tplc="D4A2C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D22CA"/>
    <w:multiLevelType w:val="multilevel"/>
    <w:tmpl w:val="BD589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224C92"/>
    <w:multiLevelType w:val="multilevel"/>
    <w:tmpl w:val="9132D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2F7428"/>
    <w:multiLevelType w:val="multilevel"/>
    <w:tmpl w:val="EADEF36C"/>
    <w:lvl w:ilvl="0">
      <w:start w:val="5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 w:hint="default"/>
      </w:rPr>
    </w:lvl>
  </w:abstractNum>
  <w:abstractNum w:abstractNumId="9">
    <w:nsid w:val="3B114BE2"/>
    <w:multiLevelType w:val="multilevel"/>
    <w:tmpl w:val="BE8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D9459A"/>
    <w:multiLevelType w:val="hybridMultilevel"/>
    <w:tmpl w:val="650E37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42F7CCB"/>
    <w:multiLevelType w:val="multilevel"/>
    <w:tmpl w:val="7324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C16037"/>
    <w:multiLevelType w:val="multilevel"/>
    <w:tmpl w:val="BC546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4B6679"/>
    <w:multiLevelType w:val="hybridMultilevel"/>
    <w:tmpl w:val="E08043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4C1B7ADC"/>
    <w:multiLevelType w:val="hybridMultilevel"/>
    <w:tmpl w:val="4626A85E"/>
    <w:lvl w:ilvl="0" w:tplc="AB48943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29E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0D2F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DE66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2EF35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8B3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4403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EA79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DED5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68D359E"/>
    <w:multiLevelType w:val="multilevel"/>
    <w:tmpl w:val="6874C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25805"/>
    <w:multiLevelType w:val="multilevel"/>
    <w:tmpl w:val="E87A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CB0B99"/>
    <w:multiLevelType w:val="multilevel"/>
    <w:tmpl w:val="D390FC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73280A2A"/>
    <w:multiLevelType w:val="hybridMultilevel"/>
    <w:tmpl w:val="3C8ACF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9766DDB"/>
    <w:multiLevelType w:val="hybridMultilevel"/>
    <w:tmpl w:val="7D9A1A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E8A5620"/>
    <w:multiLevelType w:val="hybridMultilevel"/>
    <w:tmpl w:val="ABA2E6D2"/>
    <w:lvl w:ilvl="0" w:tplc="A85EA8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62A4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F6AA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58596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A8D3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6ED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231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4AAB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02FB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3"/>
  </w:num>
  <w:num w:numId="5">
    <w:abstractNumId w:val="19"/>
  </w:num>
  <w:num w:numId="6">
    <w:abstractNumId w:val="20"/>
  </w:num>
  <w:num w:numId="7">
    <w:abstractNumId w:val="14"/>
  </w:num>
  <w:num w:numId="8">
    <w:abstractNumId w:val="16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15"/>
  </w:num>
  <w:num w:numId="14">
    <w:abstractNumId w:val="6"/>
  </w:num>
  <w:num w:numId="15">
    <w:abstractNumId w:val="12"/>
  </w:num>
  <w:num w:numId="16">
    <w:abstractNumId w:val="11"/>
  </w:num>
  <w:num w:numId="17">
    <w:abstractNumId w:val="9"/>
  </w:num>
  <w:num w:numId="18">
    <w:abstractNumId w:val="7"/>
  </w:num>
  <w:num w:numId="19">
    <w:abstractNumId w:val="7"/>
    <w:lvlOverride w:ilvl="0">
      <w:startOverride w:val="8"/>
    </w:lvlOverride>
    <w:lvlOverride w:ilvl="1"/>
  </w:num>
  <w:num w:numId="20">
    <w:abstractNumId w:val="7"/>
    <w:lvlOverride w:ilvl="0">
      <w:startOverride w:val="8"/>
    </w:lvlOverride>
    <w:lvlOverride w:ilvl="1"/>
  </w:num>
  <w:num w:numId="21">
    <w:abstractNumId w:val="3"/>
  </w:num>
  <w:num w:numId="22">
    <w:abstractNumId w:val="2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2BC1"/>
    <w:rsid w:val="00015060"/>
    <w:rsid w:val="00051D0C"/>
    <w:rsid w:val="000535CB"/>
    <w:rsid w:val="00080024"/>
    <w:rsid w:val="000903F9"/>
    <w:rsid w:val="000B228E"/>
    <w:rsid w:val="000F5481"/>
    <w:rsid w:val="00193191"/>
    <w:rsid w:val="001F245D"/>
    <w:rsid w:val="00241EE4"/>
    <w:rsid w:val="00284C5C"/>
    <w:rsid w:val="002B4833"/>
    <w:rsid w:val="002C3DB9"/>
    <w:rsid w:val="002E6D9D"/>
    <w:rsid w:val="002E7B92"/>
    <w:rsid w:val="002F4530"/>
    <w:rsid w:val="00332CC1"/>
    <w:rsid w:val="00351B00"/>
    <w:rsid w:val="00356C77"/>
    <w:rsid w:val="003A4FF4"/>
    <w:rsid w:val="003D3A34"/>
    <w:rsid w:val="00400E88"/>
    <w:rsid w:val="00465D72"/>
    <w:rsid w:val="004C2BC1"/>
    <w:rsid w:val="004D4A3D"/>
    <w:rsid w:val="004E728E"/>
    <w:rsid w:val="00563C2D"/>
    <w:rsid w:val="00581382"/>
    <w:rsid w:val="0061606C"/>
    <w:rsid w:val="00636148"/>
    <w:rsid w:val="00691E1B"/>
    <w:rsid w:val="006B3285"/>
    <w:rsid w:val="006D174D"/>
    <w:rsid w:val="006D55B0"/>
    <w:rsid w:val="006E730A"/>
    <w:rsid w:val="00717857"/>
    <w:rsid w:val="00773CBD"/>
    <w:rsid w:val="007926FA"/>
    <w:rsid w:val="007947F7"/>
    <w:rsid w:val="00795523"/>
    <w:rsid w:val="007D253C"/>
    <w:rsid w:val="00892C7E"/>
    <w:rsid w:val="008A6F52"/>
    <w:rsid w:val="008F1ABA"/>
    <w:rsid w:val="009223BD"/>
    <w:rsid w:val="009434B0"/>
    <w:rsid w:val="00983AC1"/>
    <w:rsid w:val="00983C15"/>
    <w:rsid w:val="009E4E87"/>
    <w:rsid w:val="00A56042"/>
    <w:rsid w:val="00A80D65"/>
    <w:rsid w:val="00B45209"/>
    <w:rsid w:val="00B84D4B"/>
    <w:rsid w:val="00BC6F36"/>
    <w:rsid w:val="00BD0CF7"/>
    <w:rsid w:val="00BF1E7F"/>
    <w:rsid w:val="00BF6A3F"/>
    <w:rsid w:val="00CD19C1"/>
    <w:rsid w:val="00CD1D12"/>
    <w:rsid w:val="00D45B4B"/>
    <w:rsid w:val="00D70F47"/>
    <w:rsid w:val="00D87652"/>
    <w:rsid w:val="00D91D6D"/>
    <w:rsid w:val="00D96212"/>
    <w:rsid w:val="00DF7946"/>
    <w:rsid w:val="00EA19AA"/>
    <w:rsid w:val="00EC0197"/>
    <w:rsid w:val="00EE2605"/>
    <w:rsid w:val="00FE5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5B0"/>
  </w:style>
  <w:style w:type="paragraph" w:styleId="1">
    <w:name w:val="heading 1"/>
    <w:basedOn w:val="a"/>
    <w:link w:val="10"/>
    <w:uiPriority w:val="9"/>
    <w:qFormat/>
    <w:rsid w:val="004C2B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B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C2BC1"/>
    <w:rPr>
      <w:b/>
      <w:bCs/>
    </w:rPr>
  </w:style>
  <w:style w:type="paragraph" w:styleId="a4">
    <w:name w:val="Normal (Web)"/>
    <w:basedOn w:val="a"/>
    <w:uiPriority w:val="99"/>
    <w:unhideWhenUsed/>
    <w:rsid w:val="004C2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2BC1"/>
  </w:style>
  <w:style w:type="character" w:styleId="a5">
    <w:name w:val="Emphasis"/>
    <w:basedOn w:val="a0"/>
    <w:uiPriority w:val="20"/>
    <w:qFormat/>
    <w:rsid w:val="004C2BC1"/>
    <w:rPr>
      <w:i/>
      <w:iCs/>
    </w:rPr>
  </w:style>
  <w:style w:type="paragraph" w:customStyle="1" w:styleId="Default">
    <w:name w:val="Default"/>
    <w:rsid w:val="00D45B4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91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1E1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636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0903F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E5BF8"/>
  </w:style>
  <w:style w:type="paragraph" w:styleId="ac">
    <w:name w:val="footer"/>
    <w:basedOn w:val="a"/>
    <w:link w:val="ad"/>
    <w:uiPriority w:val="99"/>
    <w:unhideWhenUsed/>
    <w:rsid w:val="00FE5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E5B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9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9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20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17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65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2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6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990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439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25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117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70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5849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089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46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564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218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5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90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90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40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6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63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9169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615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5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46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57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87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848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7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029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93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41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856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05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46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9552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86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151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9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97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4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87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8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94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0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76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79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8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70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74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29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42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766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57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301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784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704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0038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50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4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83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025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0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91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74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68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3854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89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5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92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8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3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2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3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366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197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534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303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672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44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71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154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48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374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85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9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032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56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99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17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4217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18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7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52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17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4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345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185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75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080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660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0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89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663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15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000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573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51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599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3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97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51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6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6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3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36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9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0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95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1242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3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64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37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441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478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750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7450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570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529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875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6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92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720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0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1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8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47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48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  <w:div w:id="466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4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59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2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92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2017-01-28T14:28:00Z</cp:lastPrinted>
  <dcterms:created xsi:type="dcterms:W3CDTF">2017-01-03T15:04:00Z</dcterms:created>
  <dcterms:modified xsi:type="dcterms:W3CDTF">2017-01-28T14:31:00Z</dcterms:modified>
</cp:coreProperties>
</file>