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ED" w:rsidRDefault="00ED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9830ED" w:rsidRDefault="00ED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9830ED" w:rsidRDefault="00ED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0ED" w:rsidRDefault="00ED72CC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образования.</w:t>
      </w:r>
    </w:p>
    <w:p w:rsidR="009830ED" w:rsidRDefault="00ED72CC">
      <w:pPr>
        <w:pStyle w:val="3"/>
        <w:shd w:val="clear" w:color="auto" w:fill="auto"/>
        <w:spacing w:before="0" w:line="240" w:lineRule="auto"/>
        <w:ind w:right="20"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Рабочая программа  предусматривает реализацию психолого-педагогического сопровождения образовательного процесса в дошкольной образовательной организации и оказание психолого-педагогической помощи</w:t>
      </w:r>
      <w:r>
        <w:rPr>
          <w:sz w:val="28"/>
          <w:szCs w:val="28"/>
        </w:rPr>
        <w:t xml:space="preserve"> лицам с ограниченными возможностями здоровья, испытывающим трудности в освоении основной </w:t>
      </w:r>
      <w:r>
        <w:rPr>
          <w:sz w:val="28"/>
          <w:szCs w:val="28"/>
        </w:rPr>
        <w:t>образовательной программы, развитии и социальной адаптации через основные направления деятельности педагога-психолога: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</w:t>
      </w:r>
      <w:r>
        <w:rPr>
          <w:rFonts w:ascii="Times New Roman" w:hAnsi="Times New Roman" w:cs="Times New Roman"/>
          <w:sz w:val="28"/>
          <w:szCs w:val="28"/>
        </w:rPr>
        <w:t>кционно-развивающая работа;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консультирование;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просвещение;</w:t>
      </w:r>
    </w:p>
    <w:p w:rsidR="009830ED" w:rsidRDefault="00ED72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экспертиза;</w:t>
      </w:r>
    </w:p>
    <w:p w:rsidR="009830ED" w:rsidRDefault="00ED72CC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основной образовательной программы.</w:t>
      </w:r>
    </w:p>
    <w:p w:rsidR="009830ED" w:rsidRDefault="00ED72CC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программы 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ие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9830ED" w:rsidRDefault="00ED72C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830ED" w:rsidRDefault="00ED72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9830ED" w:rsidRDefault="00ED72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психолого-педагогического сопровождения, </w:t>
      </w:r>
    </w:p>
    <w:p w:rsidR="009830ED" w:rsidRDefault="00ED72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Программы; </w:t>
      </w:r>
    </w:p>
    <w:p w:rsidR="009830ED" w:rsidRDefault="00ED72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 для разработки Программы характеристики,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возрастные и </w:t>
      </w:r>
      <w:r>
        <w:rPr>
          <w:rFonts w:ascii="Times New Roman" w:hAnsi="Times New Roman" w:cs="Times New Roman"/>
          <w:sz w:val="28"/>
          <w:szCs w:val="28"/>
        </w:rPr>
        <w:t>индивидуальные особенности обучающихся ДОО (2-7 лет);</w:t>
      </w:r>
    </w:p>
    <w:p w:rsidR="009830ED" w:rsidRDefault="00ED72C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9830ED" w:rsidRDefault="009830ED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ED" w:rsidRDefault="00ED72C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830ED" w:rsidRDefault="00ED72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основные направления деятельности педагога-психолога ДОО;</w:t>
      </w:r>
    </w:p>
    <w:p w:rsidR="009830ED" w:rsidRDefault="00ED72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психолого-педагогического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(обучающиеся с тяжелыми нарушениями речи);</w:t>
      </w:r>
    </w:p>
    <w:p w:rsidR="009830ED" w:rsidRDefault="00ED72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поддержка педагогов и родителей (законных представителей) при включении детей с ОВЗ в образовательное пространство.</w:t>
      </w:r>
    </w:p>
    <w:p w:rsidR="009830ED" w:rsidRDefault="009830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ED" w:rsidRDefault="00ED72C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830ED" w:rsidRDefault="00ED72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собенности организации развивающей предметно-пространственной среды; </w:t>
      </w:r>
    </w:p>
    <w:p w:rsidR="009830ED" w:rsidRDefault="00ED72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реализации рабочей программы;</w:t>
      </w:r>
    </w:p>
    <w:p w:rsidR="009830ED" w:rsidRDefault="00ED72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обеспечения Программы;</w:t>
      </w:r>
    </w:p>
    <w:p w:rsidR="009830ED" w:rsidRDefault="009830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0ED" w:rsidRDefault="00ED7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9830ED" w:rsidRDefault="00ED7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>
        <w:rPr>
          <w:rFonts w:ascii="Times New Roman" w:hAnsi="Times New Roman" w:cs="Times New Roman"/>
          <w:sz w:val="28"/>
          <w:szCs w:val="28"/>
        </w:rPr>
        <w:t>реализацию деятельности педагога-психолога.</w:t>
      </w:r>
    </w:p>
    <w:p w:rsidR="009830ED" w:rsidRDefault="00ED7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реализация данной рабочей программы обеспечивает преемственность целей, задач и содержания социально-коммуникативного развития с основной образовательной программой начального общего  образования чер</w:t>
      </w:r>
      <w:r>
        <w:rPr>
          <w:rFonts w:ascii="Times New Roman" w:hAnsi="Times New Roman" w:cs="Times New Roman"/>
          <w:sz w:val="28"/>
          <w:szCs w:val="28"/>
        </w:rPr>
        <w:t>ез формирование у выпускников ДОО предпосылок к учебной деятельности.</w:t>
      </w:r>
    </w:p>
    <w:p w:rsidR="009830ED" w:rsidRDefault="0098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8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39D"/>
    <w:multiLevelType w:val="multilevel"/>
    <w:tmpl w:val="3CE553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269"/>
    <w:multiLevelType w:val="multilevel"/>
    <w:tmpl w:val="3E6152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1550"/>
    <w:multiLevelType w:val="multilevel"/>
    <w:tmpl w:val="3EA61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63163"/>
    <w:multiLevelType w:val="multilevel"/>
    <w:tmpl w:val="425631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0471A"/>
    <w:multiLevelType w:val="multilevel"/>
    <w:tmpl w:val="5C004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86D9C"/>
    <w:multiLevelType w:val="multilevel"/>
    <w:tmpl w:val="63186D9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9"/>
    <w:rsid w:val="001B4480"/>
    <w:rsid w:val="00322066"/>
    <w:rsid w:val="00544499"/>
    <w:rsid w:val="007B2DA9"/>
    <w:rsid w:val="0082711E"/>
    <w:rsid w:val="008F4DC8"/>
    <w:rsid w:val="009830ED"/>
    <w:rsid w:val="00B346E7"/>
    <w:rsid w:val="00B83DEA"/>
    <w:rsid w:val="00BC3C12"/>
    <w:rsid w:val="00ED72CC"/>
    <w:rsid w:val="00FA67FA"/>
    <w:rsid w:val="7A9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>SanBuild &amp; 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dcterms:created xsi:type="dcterms:W3CDTF">2015-12-03T17:02:00Z</dcterms:created>
  <dcterms:modified xsi:type="dcterms:W3CDTF">2018-09-11T12:45:00Z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