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УЧИТЕЛЯ - ЛОГОПЕДА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8F4DC8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525" w:rsidRPr="00915933" w:rsidRDefault="00A50C64" w:rsidP="0091593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</w:t>
      </w:r>
      <w:r w:rsidR="00915933">
        <w:t xml:space="preserve">        </w:t>
      </w:r>
      <w: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Рабочая программа учителя – </w:t>
      </w:r>
      <w:proofErr w:type="gramStart"/>
      <w:r w:rsidR="008F4DC8" w:rsidRPr="00915933">
        <w:rPr>
          <w:rFonts w:ascii="Times New Roman" w:hAnsi="Times New Roman" w:cs="Times New Roman"/>
          <w:sz w:val="28"/>
          <w:szCs w:val="28"/>
        </w:rPr>
        <w:t>логопеда  (</w:t>
      </w:r>
      <w:proofErr w:type="gramEnd"/>
      <w:r w:rsidR="008F4DC8" w:rsidRPr="00915933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дошкольного образования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8443C7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и отражает особенности содержания и организации </w:t>
      </w:r>
      <w:proofErr w:type="spellStart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развивающего сопровождения образовательного процесса на </w:t>
      </w:r>
      <w:proofErr w:type="spellStart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="00207E69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proofErr w:type="spellEnd"/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525" w:rsidRPr="00915933" w:rsidRDefault="00915933" w:rsidP="00915933">
      <w:pPr>
        <w:pStyle w:val="a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Программа предназначена </w:t>
      </w:r>
      <w:proofErr w:type="gramStart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>для  организации</w:t>
      </w:r>
      <w:proofErr w:type="gramEnd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>коррекционно</w:t>
      </w:r>
      <w:proofErr w:type="spellEnd"/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– развив</w:t>
      </w:r>
      <w:r w:rsidR="00207E69">
        <w:rPr>
          <w:rFonts w:ascii="Times New Roman" w:eastAsiaTheme="minorEastAsia" w:hAnsi="Times New Roman" w:cs="Times New Roman"/>
          <w:sz w:val="28"/>
          <w:szCs w:val="28"/>
        </w:rPr>
        <w:t>ающей деятельности дет</w:t>
      </w:r>
      <w:r w:rsidR="008443C7">
        <w:rPr>
          <w:rFonts w:ascii="Times New Roman" w:eastAsiaTheme="minorEastAsia" w:hAnsi="Times New Roman" w:cs="Times New Roman"/>
          <w:sz w:val="28"/>
          <w:szCs w:val="28"/>
        </w:rPr>
        <w:t>ей с задержкой психического развития</w:t>
      </w:r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с учетом особенностей их психофизического развития, индивидуальных возможностей и  обеспечивает коррекцию нарушений развития, социальную адаптацию указанных лиц.</w:t>
      </w:r>
    </w:p>
    <w:p w:rsidR="008F4DC8" w:rsidRPr="00915933" w:rsidRDefault="00AC2525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В содержании </w:t>
      </w:r>
      <w:proofErr w:type="gramStart"/>
      <w:r w:rsidRPr="00915933">
        <w:rPr>
          <w:rFonts w:ascii="Times New Roman" w:hAnsi="Times New Roman" w:cs="Times New Roman"/>
          <w:sz w:val="28"/>
          <w:szCs w:val="28"/>
        </w:rPr>
        <w:t>П</w:t>
      </w:r>
      <w:r w:rsidR="00A50C64" w:rsidRPr="00915933">
        <w:rPr>
          <w:rFonts w:ascii="Times New Roman" w:hAnsi="Times New Roman" w:cs="Times New Roman"/>
          <w:sz w:val="28"/>
          <w:szCs w:val="28"/>
        </w:rPr>
        <w:t>рограммы  в</w:t>
      </w:r>
      <w:proofErr w:type="gramEnd"/>
      <w:r w:rsidR="00A50C64" w:rsidRPr="0091593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с ФГОС ДО определены: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цели;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задачи;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</w:t>
      </w:r>
      <w:proofErr w:type="gramStart"/>
      <w:r w:rsidRPr="0091593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443C7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8443C7">
        <w:rPr>
          <w:rFonts w:ascii="Times New Roman" w:hAnsi="Times New Roman" w:cs="Times New Roman"/>
          <w:sz w:val="28"/>
          <w:szCs w:val="28"/>
        </w:rPr>
        <w:t xml:space="preserve"> детей с ЗПР </w:t>
      </w:r>
      <w:r w:rsidR="00A50C64" w:rsidRPr="00915933">
        <w:rPr>
          <w:rFonts w:ascii="Times New Roman" w:hAnsi="Times New Roman" w:cs="Times New Roman"/>
          <w:sz w:val="28"/>
          <w:szCs w:val="28"/>
        </w:rPr>
        <w:t>(в виде целевых ориентиров);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25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содержание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>работы с обучающимис</w:t>
      </w:r>
      <w:r w:rsidR="00207E69">
        <w:rPr>
          <w:rFonts w:ascii="Times New Roman" w:hAnsi="Times New Roman" w:cs="Times New Roman"/>
          <w:sz w:val="28"/>
          <w:szCs w:val="28"/>
        </w:rPr>
        <w:t>я с ТНР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C2525" w:rsidRPr="009159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,  </w:t>
      </w:r>
      <w:r w:rsidR="008443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2525" w:rsidRPr="0091593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443C7">
        <w:rPr>
          <w:rFonts w:ascii="Times New Roman" w:hAnsi="Times New Roman" w:cs="Times New Roman"/>
          <w:sz w:val="28"/>
          <w:szCs w:val="28"/>
        </w:rPr>
        <w:t xml:space="preserve"> уровень речевого развития)</w:t>
      </w:r>
      <w:r w:rsidR="00AC2525"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образовательной среды, в том числе развивающей предметно-пространственной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среды;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м</w:t>
      </w:r>
      <w:r w:rsidR="008F4DC8" w:rsidRPr="00915933">
        <w:rPr>
          <w:rFonts w:ascii="Times New Roman" w:hAnsi="Times New Roman" w:cs="Times New Roman"/>
          <w:sz w:val="28"/>
          <w:szCs w:val="28"/>
        </w:rPr>
        <w:t>атериально – техническое обеспечение образовательного процесса.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8F4DC8" w:rsidRPr="00915933">
        <w:rPr>
          <w:rFonts w:ascii="Times New Roman" w:hAnsi="Times New Roman" w:cs="Times New Roman"/>
          <w:sz w:val="28"/>
          <w:szCs w:val="28"/>
        </w:rPr>
        <w:t>Программа включает: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1) систему коррекционно-разви</w:t>
      </w:r>
      <w:r w:rsidR="00AC2525" w:rsidRPr="00915933">
        <w:rPr>
          <w:rFonts w:ascii="Times New Roman" w:hAnsi="Times New Roman" w:cs="Times New Roman"/>
          <w:sz w:val="28"/>
          <w:szCs w:val="28"/>
        </w:rPr>
        <w:t>вающей работы, предусматривающей</w:t>
      </w:r>
      <w:r w:rsidRPr="00915933">
        <w:rPr>
          <w:rFonts w:ascii="Times New Roman" w:hAnsi="Times New Roman" w:cs="Times New Roman"/>
          <w:sz w:val="28"/>
          <w:szCs w:val="28"/>
        </w:rPr>
        <w:t xml:space="preserve"> полное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взаимодействие и преемственность действий всех участников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2) систему средств и условий, обеспечивающих устранение нарушений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</w:t>
      </w:r>
      <w:r w:rsidR="00AC2525" w:rsidRPr="00915933">
        <w:rPr>
          <w:rFonts w:ascii="Times New Roman" w:hAnsi="Times New Roman" w:cs="Times New Roman"/>
          <w:sz w:val="28"/>
          <w:szCs w:val="28"/>
        </w:rPr>
        <w:t>ечев</w:t>
      </w:r>
      <w:r w:rsidR="00207E69">
        <w:rPr>
          <w:rFonts w:ascii="Times New Roman" w:hAnsi="Times New Roman" w:cs="Times New Roman"/>
          <w:sz w:val="28"/>
          <w:szCs w:val="28"/>
        </w:rPr>
        <w:t>ого развит</w:t>
      </w:r>
      <w:r w:rsidR="008443C7">
        <w:rPr>
          <w:rFonts w:ascii="Times New Roman" w:hAnsi="Times New Roman" w:cs="Times New Roman"/>
          <w:sz w:val="28"/>
          <w:szCs w:val="28"/>
        </w:rPr>
        <w:t>ия у обучающихся с ЗПР</w:t>
      </w:r>
      <w:r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3) взаимосвязанные направления диагностической, коррекционно-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развивающей, консультативной, информационно–просветительской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деятельности учителя –логопеда.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525" w:rsidRPr="00915933">
        <w:rPr>
          <w:rFonts w:ascii="Times New Roman" w:hAnsi="Times New Roman" w:cs="Times New Roman"/>
          <w:sz w:val="28"/>
          <w:szCs w:val="28"/>
        </w:rPr>
        <w:t xml:space="preserve">Отражено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перспективное</w:t>
      </w:r>
      <w:proofErr w:type="gramEnd"/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планирование коррекционно-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развивающей деятельности учителя-логопеда, с учетом возрастных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особенностей детей и требований СанПиН.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AC2525" w:rsidRPr="00915933">
        <w:rPr>
          <w:rFonts w:ascii="Times New Roman" w:hAnsi="Times New Roman" w:cs="Times New Roman"/>
          <w:sz w:val="28"/>
          <w:szCs w:val="28"/>
        </w:rPr>
        <w:t>П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включает планирование работы в рамках взаимодействия </w:t>
      </w:r>
      <w:r w:rsidRPr="00915933">
        <w:rPr>
          <w:rFonts w:ascii="Times New Roman" w:hAnsi="Times New Roman" w:cs="Times New Roman"/>
          <w:sz w:val="28"/>
          <w:szCs w:val="28"/>
        </w:rPr>
        <w:t>с педагогами, родителями (законными представителями)</w:t>
      </w:r>
      <w:r w:rsidR="008F4DC8" w:rsidRPr="00915933">
        <w:rPr>
          <w:rFonts w:ascii="Times New Roman" w:hAnsi="Times New Roman" w:cs="Times New Roman"/>
          <w:sz w:val="28"/>
          <w:szCs w:val="28"/>
        </w:rPr>
        <w:t>.</w:t>
      </w:r>
    </w:p>
    <w:p w:rsidR="00915933" w:rsidRPr="00915933" w:rsidRDefault="00A50C64" w:rsidP="00915933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Реализация в полном объеме </w:t>
      </w:r>
      <w:proofErr w:type="gramStart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Программы  позволит</w:t>
      </w:r>
      <w:proofErr w:type="gramEnd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сформиров</w:t>
      </w:r>
      <w:r w:rsidR="00207E69">
        <w:rPr>
          <w:rFonts w:ascii="Times New Roman" w:eastAsiaTheme="minorEastAsia" w:hAnsi="Times New Roman" w:cs="Times New Roman"/>
          <w:color w:val="000000"/>
          <w:sz w:val="28"/>
          <w:szCs w:val="28"/>
        </w:rPr>
        <w:t>ать у воспитанник</w:t>
      </w:r>
      <w:r w:rsidR="008443C7">
        <w:rPr>
          <w:rFonts w:ascii="Times New Roman" w:eastAsiaTheme="minorEastAsia" w:hAnsi="Times New Roman" w:cs="Times New Roman"/>
          <w:color w:val="000000"/>
          <w:sz w:val="28"/>
          <w:szCs w:val="28"/>
        </w:rPr>
        <w:t>ов  с  ЗПР</w:t>
      </w:r>
      <w:bookmarkStart w:id="0" w:name="_GoBack"/>
      <w:bookmarkEnd w:id="0"/>
      <w:r w:rsidR="00207E6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психологическую и педагогическую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ОВЗ, а также достичь основных целевых ориентиров на этапе завершения дошкольного образования в соответствии с ФГОС ДО.</w:t>
      </w:r>
    </w:p>
    <w:sectPr w:rsidR="00915933" w:rsidRPr="00915933" w:rsidSect="009159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0B2"/>
    <w:multiLevelType w:val="hybridMultilevel"/>
    <w:tmpl w:val="D5CC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1B4480"/>
    <w:rsid w:val="00207E69"/>
    <w:rsid w:val="00322066"/>
    <w:rsid w:val="005A2453"/>
    <w:rsid w:val="007B2DA9"/>
    <w:rsid w:val="007F5812"/>
    <w:rsid w:val="008443C7"/>
    <w:rsid w:val="008F4DC8"/>
    <w:rsid w:val="00915933"/>
    <w:rsid w:val="00A50C64"/>
    <w:rsid w:val="00AC2525"/>
    <w:rsid w:val="00D70212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A7EC"/>
  <w15:docId w15:val="{4EF22A9C-4972-4D2B-B24A-D2E5282B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styleId="a4">
    <w:name w:val="No Spacing"/>
    <w:uiPriority w:val="1"/>
    <w:qFormat/>
    <w:rsid w:val="00915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Шаповалова Т.И.</cp:lastModifiedBy>
  <cp:revision>7</cp:revision>
  <dcterms:created xsi:type="dcterms:W3CDTF">2015-12-03T17:02:00Z</dcterms:created>
  <dcterms:modified xsi:type="dcterms:W3CDTF">2019-09-04T14:30:00Z</dcterms:modified>
</cp:coreProperties>
</file>