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4E" w:rsidRDefault="00CD0E4E" w:rsidP="00614D95">
      <w:pPr>
        <w:keepNext/>
        <w:keepLines/>
        <w:spacing w:after="0" w:line="240" w:lineRule="auto"/>
        <w:jc w:val="center"/>
        <w:rPr>
          <w:rFonts w:ascii="Times New Roman" w:hAnsi="Times New Roman" w:cs="Times New Roman"/>
          <w:b/>
          <w:sz w:val="28"/>
          <w:szCs w:val="28"/>
        </w:rPr>
      </w:pPr>
    </w:p>
    <w:p w:rsidR="00CD0E4E" w:rsidRDefault="00CD0E4E" w:rsidP="00614D95">
      <w:pPr>
        <w:keepNext/>
        <w:keepLines/>
        <w:spacing w:after="0" w:line="240" w:lineRule="auto"/>
        <w:jc w:val="center"/>
        <w:rPr>
          <w:rFonts w:ascii="Times New Roman" w:hAnsi="Times New Roman" w:cs="Times New Roman"/>
          <w:b/>
          <w:sz w:val="28"/>
          <w:szCs w:val="28"/>
        </w:rPr>
      </w:pPr>
    </w:p>
    <w:p w:rsidR="00CD0E4E" w:rsidRDefault="00CD0E4E" w:rsidP="00614D95">
      <w:pPr>
        <w:keepNext/>
        <w:keepLines/>
        <w:spacing w:after="0" w:line="240" w:lineRule="auto"/>
        <w:jc w:val="center"/>
        <w:rPr>
          <w:rFonts w:ascii="Times New Roman" w:hAnsi="Times New Roman" w:cs="Times New Roman"/>
          <w:b/>
          <w:sz w:val="28"/>
          <w:szCs w:val="28"/>
        </w:rPr>
      </w:pPr>
    </w:p>
    <w:p w:rsidR="00CD0E4E" w:rsidRDefault="00CD0E4E" w:rsidP="00614D95">
      <w:pPr>
        <w:keepNext/>
        <w:keepLine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231417"/>
            <wp:effectExtent l="0" t="0" r="3175" b="0"/>
            <wp:docPr id="44" name="Рисунок 44"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CD0E4E" w:rsidRDefault="00CD0E4E" w:rsidP="00240AEA">
      <w:pPr>
        <w:keepNext/>
        <w:keepLines/>
        <w:spacing w:after="0" w:line="240" w:lineRule="auto"/>
        <w:rPr>
          <w:rFonts w:ascii="Times New Roman" w:hAnsi="Times New Roman" w:cs="Times New Roman"/>
          <w:b/>
          <w:sz w:val="28"/>
          <w:szCs w:val="28"/>
        </w:rPr>
      </w:pPr>
    </w:p>
    <w:p w:rsidR="00CD0E4E" w:rsidRDefault="00CD0E4E" w:rsidP="00614D95">
      <w:pPr>
        <w:keepNext/>
        <w:keepLines/>
        <w:spacing w:after="0" w:line="240" w:lineRule="auto"/>
        <w:jc w:val="center"/>
        <w:rPr>
          <w:rFonts w:ascii="Times New Roman" w:hAnsi="Times New Roman" w:cs="Times New Roman"/>
          <w:b/>
          <w:sz w:val="28"/>
          <w:szCs w:val="28"/>
        </w:rPr>
      </w:pPr>
    </w:p>
    <w:p w:rsidR="00614D95" w:rsidRDefault="00614D95" w:rsidP="00614D95">
      <w:pPr>
        <w:keepNext/>
        <w:keepLine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614D95" w:rsidRDefault="00614D95" w:rsidP="00614D95">
      <w:pPr>
        <w:keepNext/>
        <w:keepLines/>
        <w:spacing w:after="0" w:line="240" w:lineRule="auto"/>
        <w:jc w:val="center"/>
        <w:rPr>
          <w:rFonts w:ascii="Times New Roman" w:hAnsi="Times New Roman" w:cs="Times New Roman"/>
          <w:b/>
          <w:sz w:val="28"/>
          <w:szCs w:val="28"/>
        </w:rPr>
      </w:pPr>
    </w:p>
    <w:p w:rsidR="00614D95" w:rsidRDefault="00614D95" w:rsidP="00614D95">
      <w:pPr>
        <w:keepNext/>
        <w:keepLine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Название программы: </w:t>
      </w:r>
      <w:r>
        <w:rPr>
          <w:rFonts w:ascii="Times New Roman" w:hAnsi="Times New Roman" w:cs="Times New Roman"/>
          <w:bCs/>
          <w:sz w:val="28"/>
          <w:szCs w:val="28"/>
        </w:rPr>
        <w:t xml:space="preserve">Рабочая программа учителя-дефектолога муниципального дошкольного образовательного учреждения «Детский сад общеразвивающего вида № 27 п. </w:t>
      </w:r>
      <w:proofErr w:type="gramStart"/>
      <w:r>
        <w:rPr>
          <w:rFonts w:ascii="Times New Roman" w:hAnsi="Times New Roman" w:cs="Times New Roman"/>
          <w:bCs/>
          <w:sz w:val="28"/>
          <w:szCs w:val="28"/>
        </w:rPr>
        <w:t>Разумное</w:t>
      </w:r>
      <w:proofErr w:type="gramEnd"/>
      <w:r>
        <w:rPr>
          <w:rFonts w:ascii="Times New Roman" w:hAnsi="Times New Roman" w:cs="Times New Roman"/>
          <w:bCs/>
          <w:sz w:val="28"/>
          <w:szCs w:val="28"/>
        </w:rPr>
        <w:t xml:space="preserve"> Белгородского района Белгородской области» для детей с задержкой психического развития на 2019-2020 учебный год.</w:t>
      </w:r>
    </w:p>
    <w:p w:rsidR="00614D95" w:rsidRDefault="00614D95" w:rsidP="00614D95">
      <w:pPr>
        <w:keepNext/>
        <w:keepLines/>
        <w:spacing w:after="0" w:line="240" w:lineRule="auto"/>
        <w:jc w:val="both"/>
        <w:rPr>
          <w:rFonts w:ascii="Times New Roman" w:hAnsi="Times New Roman" w:cs="Times New Roman"/>
          <w:bCs/>
          <w:sz w:val="28"/>
          <w:szCs w:val="28"/>
        </w:rPr>
      </w:pPr>
    </w:p>
    <w:p w:rsidR="00614D95" w:rsidRDefault="00614D95" w:rsidP="00614D95">
      <w:pPr>
        <w:keepNext/>
        <w:keepLine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Разработчик Программы: </w:t>
      </w:r>
      <w:proofErr w:type="spellStart"/>
      <w:r>
        <w:rPr>
          <w:rFonts w:ascii="Times New Roman" w:hAnsi="Times New Roman" w:cs="Times New Roman"/>
          <w:bCs/>
          <w:sz w:val="28"/>
          <w:szCs w:val="28"/>
        </w:rPr>
        <w:t>Кохан</w:t>
      </w:r>
      <w:proofErr w:type="spellEnd"/>
      <w:r>
        <w:rPr>
          <w:rFonts w:ascii="Times New Roman" w:hAnsi="Times New Roman" w:cs="Times New Roman"/>
          <w:bCs/>
          <w:sz w:val="28"/>
          <w:szCs w:val="28"/>
        </w:rPr>
        <w:t xml:space="preserve"> Галина Юрьевна, учитель-дефектолог.</w:t>
      </w:r>
    </w:p>
    <w:p w:rsidR="00614D95" w:rsidRDefault="00614D95" w:rsidP="00614D95">
      <w:pPr>
        <w:keepNext/>
        <w:keepLines/>
        <w:spacing w:after="0" w:line="240" w:lineRule="auto"/>
        <w:jc w:val="both"/>
        <w:rPr>
          <w:rFonts w:ascii="Times New Roman" w:hAnsi="Times New Roman" w:cs="Times New Roman"/>
          <w:bCs/>
          <w:sz w:val="28"/>
          <w:szCs w:val="28"/>
        </w:rPr>
      </w:pPr>
    </w:p>
    <w:p w:rsidR="00614D95" w:rsidRDefault="00614D95" w:rsidP="00614D95">
      <w:pPr>
        <w:keepNext/>
        <w:keepLine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Исполнитель Программы: </w:t>
      </w:r>
      <w:r>
        <w:rPr>
          <w:rFonts w:ascii="Times New Roman" w:hAnsi="Times New Roman" w:cs="Times New Roman"/>
          <w:bCs/>
          <w:sz w:val="28"/>
          <w:szCs w:val="28"/>
        </w:rPr>
        <w:t>учитель-дефектолог дошкольной образовательной организации, педагоги, заменяющие на время отсутствия основного работника.</w:t>
      </w:r>
    </w:p>
    <w:p w:rsidR="00614D95" w:rsidRDefault="00614D95" w:rsidP="00614D95">
      <w:pPr>
        <w:keepNext/>
        <w:keepLines/>
        <w:spacing w:after="0" w:line="240" w:lineRule="auto"/>
        <w:jc w:val="both"/>
        <w:rPr>
          <w:rFonts w:ascii="Times New Roman" w:hAnsi="Times New Roman" w:cs="Times New Roman"/>
          <w:bCs/>
          <w:sz w:val="28"/>
          <w:szCs w:val="28"/>
        </w:rPr>
      </w:pPr>
    </w:p>
    <w:p w:rsidR="00614D95" w:rsidRDefault="00614D95" w:rsidP="00614D95">
      <w:pPr>
        <w:keepNext/>
        <w:keepLine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Сроки реализации: </w:t>
      </w:r>
      <w:r>
        <w:rPr>
          <w:rFonts w:ascii="Times New Roman" w:hAnsi="Times New Roman" w:cs="Times New Roman"/>
          <w:bCs/>
          <w:sz w:val="28"/>
          <w:szCs w:val="28"/>
        </w:rPr>
        <w:t>2019-2020 учебный год.</w:t>
      </w:r>
    </w:p>
    <w:p w:rsidR="00614D95" w:rsidRDefault="00614D95" w:rsidP="00614D95">
      <w:pPr>
        <w:keepNext/>
        <w:keepLines/>
        <w:spacing w:after="0" w:line="240" w:lineRule="auto"/>
        <w:jc w:val="both"/>
        <w:rPr>
          <w:rFonts w:ascii="Times New Roman" w:hAnsi="Times New Roman" w:cs="Times New Roman"/>
          <w:bCs/>
          <w:sz w:val="28"/>
          <w:szCs w:val="28"/>
        </w:rPr>
      </w:pPr>
    </w:p>
    <w:p w:rsidR="00614D95" w:rsidRDefault="00614D95" w:rsidP="00614D95">
      <w:pPr>
        <w:keepNext/>
        <w:keepLine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используемых сокращений:</w:t>
      </w:r>
    </w:p>
    <w:p w:rsidR="00614D95" w:rsidRPr="001912E7" w:rsidRDefault="00614D95" w:rsidP="00614D95">
      <w:pPr>
        <w:keepNext/>
        <w:keepLines/>
        <w:spacing w:after="0" w:line="240" w:lineRule="auto"/>
        <w:jc w:val="both"/>
        <w:rPr>
          <w:rFonts w:ascii="Times New Roman" w:hAnsi="Times New Roman" w:cs="Times New Roman"/>
          <w:bCs/>
          <w:sz w:val="28"/>
          <w:szCs w:val="28"/>
        </w:rPr>
      </w:pPr>
      <w:proofErr w:type="gramStart"/>
      <w:r w:rsidRPr="001912E7">
        <w:rPr>
          <w:rFonts w:ascii="Times New Roman" w:hAnsi="Times New Roman" w:cs="Times New Roman"/>
          <w:b/>
          <w:sz w:val="28"/>
          <w:szCs w:val="28"/>
        </w:rPr>
        <w:t>ДО</w:t>
      </w:r>
      <w:proofErr w:type="gramEnd"/>
      <w:r w:rsidRPr="001912E7">
        <w:rPr>
          <w:rFonts w:ascii="Times New Roman" w:hAnsi="Times New Roman" w:cs="Times New Roman"/>
          <w:b/>
          <w:sz w:val="28"/>
          <w:szCs w:val="28"/>
        </w:rPr>
        <w:t xml:space="preserve"> </w:t>
      </w:r>
      <w:r w:rsidRPr="001912E7">
        <w:rPr>
          <w:rFonts w:ascii="Times New Roman" w:hAnsi="Times New Roman" w:cs="Times New Roman"/>
          <w:bCs/>
          <w:sz w:val="28"/>
          <w:szCs w:val="28"/>
        </w:rPr>
        <w:t>- дошкольное образование;</w:t>
      </w:r>
    </w:p>
    <w:p w:rsidR="00614D95" w:rsidRPr="001912E7" w:rsidRDefault="00614D95" w:rsidP="00614D95">
      <w:pPr>
        <w:keepNext/>
        <w:keepLines/>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ДОО</w:t>
      </w:r>
      <w:r w:rsidRPr="001912E7">
        <w:rPr>
          <w:rFonts w:ascii="Times New Roman" w:hAnsi="Times New Roman" w:cs="Times New Roman"/>
          <w:bCs/>
          <w:sz w:val="28"/>
          <w:szCs w:val="28"/>
        </w:rPr>
        <w:t xml:space="preserve"> - дошкольная образовательная организация;</w:t>
      </w:r>
    </w:p>
    <w:p w:rsidR="00614D95" w:rsidRPr="001912E7" w:rsidRDefault="00614D95" w:rsidP="00614D95">
      <w:pPr>
        <w:keepNext/>
        <w:keepLines/>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МДОУ</w:t>
      </w:r>
      <w:r w:rsidRPr="001912E7">
        <w:rPr>
          <w:rFonts w:ascii="Times New Roman" w:hAnsi="Times New Roman" w:cs="Times New Roman"/>
          <w:bCs/>
          <w:sz w:val="28"/>
          <w:szCs w:val="28"/>
        </w:rPr>
        <w:t xml:space="preserve"> - муниципальное дошкольное образовательное учреждение;</w:t>
      </w:r>
    </w:p>
    <w:p w:rsidR="00614D95" w:rsidRPr="001912E7" w:rsidRDefault="00614D95" w:rsidP="00614D95">
      <w:pPr>
        <w:keepNext/>
        <w:keepLines/>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РП</w:t>
      </w:r>
      <w:r w:rsidRPr="001912E7">
        <w:rPr>
          <w:rFonts w:ascii="Times New Roman" w:hAnsi="Times New Roman" w:cs="Times New Roman"/>
          <w:bCs/>
          <w:sz w:val="28"/>
          <w:szCs w:val="28"/>
        </w:rPr>
        <w:t xml:space="preserve"> - рабочая программа;</w:t>
      </w:r>
    </w:p>
    <w:p w:rsidR="00614D95" w:rsidRPr="001912E7" w:rsidRDefault="00614D95" w:rsidP="00614D95">
      <w:pPr>
        <w:keepNext/>
        <w:keepLines/>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 xml:space="preserve">ФГОС </w:t>
      </w:r>
      <w:proofErr w:type="gramStart"/>
      <w:r w:rsidRPr="001912E7">
        <w:rPr>
          <w:rFonts w:ascii="Times New Roman" w:hAnsi="Times New Roman" w:cs="Times New Roman"/>
          <w:b/>
          <w:sz w:val="28"/>
          <w:szCs w:val="28"/>
        </w:rPr>
        <w:t>ДО</w:t>
      </w:r>
      <w:proofErr w:type="gramEnd"/>
      <w:r w:rsidRPr="001912E7">
        <w:rPr>
          <w:rFonts w:ascii="Times New Roman" w:hAnsi="Times New Roman" w:cs="Times New Roman"/>
          <w:bCs/>
          <w:sz w:val="28"/>
          <w:szCs w:val="28"/>
        </w:rPr>
        <w:t xml:space="preserve"> - </w:t>
      </w:r>
      <w:proofErr w:type="gramStart"/>
      <w:r w:rsidRPr="001912E7">
        <w:rPr>
          <w:rFonts w:ascii="Times New Roman" w:hAnsi="Times New Roman" w:cs="Times New Roman"/>
          <w:bCs/>
          <w:sz w:val="28"/>
          <w:szCs w:val="28"/>
        </w:rPr>
        <w:t>федеральный</w:t>
      </w:r>
      <w:proofErr w:type="gramEnd"/>
      <w:r w:rsidRPr="001912E7">
        <w:rPr>
          <w:rFonts w:ascii="Times New Roman" w:hAnsi="Times New Roman" w:cs="Times New Roman"/>
          <w:bCs/>
          <w:sz w:val="28"/>
          <w:szCs w:val="28"/>
        </w:rPr>
        <w:t xml:space="preserve"> государственный образовательный стандарт дошкольного образования;</w:t>
      </w:r>
    </w:p>
    <w:p w:rsidR="00614D95" w:rsidRPr="001912E7" w:rsidRDefault="00614D95" w:rsidP="00614D95">
      <w:pPr>
        <w:keepNext/>
        <w:keepLines/>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 xml:space="preserve">ООП </w:t>
      </w:r>
      <w:proofErr w:type="gramStart"/>
      <w:r w:rsidRPr="001912E7">
        <w:rPr>
          <w:rFonts w:ascii="Times New Roman" w:hAnsi="Times New Roman" w:cs="Times New Roman"/>
          <w:b/>
          <w:sz w:val="28"/>
          <w:szCs w:val="28"/>
        </w:rPr>
        <w:t>ДО</w:t>
      </w:r>
      <w:proofErr w:type="gramEnd"/>
      <w:r w:rsidRPr="001912E7">
        <w:rPr>
          <w:rFonts w:ascii="Times New Roman" w:hAnsi="Times New Roman" w:cs="Times New Roman"/>
          <w:bCs/>
          <w:sz w:val="28"/>
          <w:szCs w:val="28"/>
        </w:rPr>
        <w:t xml:space="preserve"> - </w:t>
      </w:r>
      <w:proofErr w:type="gramStart"/>
      <w:r w:rsidRPr="001912E7">
        <w:rPr>
          <w:rFonts w:ascii="Times New Roman" w:hAnsi="Times New Roman" w:cs="Times New Roman"/>
          <w:bCs/>
          <w:sz w:val="28"/>
          <w:szCs w:val="28"/>
        </w:rPr>
        <w:t>основная</w:t>
      </w:r>
      <w:proofErr w:type="gramEnd"/>
      <w:r w:rsidRPr="001912E7">
        <w:rPr>
          <w:rFonts w:ascii="Times New Roman" w:hAnsi="Times New Roman" w:cs="Times New Roman"/>
          <w:bCs/>
          <w:sz w:val="28"/>
          <w:szCs w:val="28"/>
        </w:rPr>
        <w:t xml:space="preserve"> образовательная программа дошкольного образования;</w:t>
      </w:r>
    </w:p>
    <w:p w:rsidR="00614D95" w:rsidRPr="001912E7" w:rsidRDefault="00614D95" w:rsidP="00614D95">
      <w:pPr>
        <w:keepNext/>
        <w:keepLines/>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 xml:space="preserve">ОП </w:t>
      </w:r>
      <w:proofErr w:type="gramStart"/>
      <w:r w:rsidRPr="001912E7">
        <w:rPr>
          <w:rFonts w:ascii="Times New Roman" w:hAnsi="Times New Roman" w:cs="Times New Roman"/>
          <w:b/>
          <w:sz w:val="28"/>
          <w:szCs w:val="28"/>
        </w:rPr>
        <w:t>ДО</w:t>
      </w:r>
      <w:proofErr w:type="gramEnd"/>
      <w:r w:rsidRPr="001912E7">
        <w:rPr>
          <w:rFonts w:ascii="Times New Roman" w:hAnsi="Times New Roman" w:cs="Times New Roman"/>
          <w:b/>
          <w:sz w:val="28"/>
          <w:szCs w:val="28"/>
        </w:rPr>
        <w:t xml:space="preserve"> </w:t>
      </w:r>
      <w:r w:rsidRPr="001912E7">
        <w:rPr>
          <w:rFonts w:ascii="Times New Roman" w:hAnsi="Times New Roman" w:cs="Times New Roman"/>
          <w:bCs/>
          <w:sz w:val="28"/>
          <w:szCs w:val="28"/>
        </w:rPr>
        <w:t xml:space="preserve">-  </w:t>
      </w:r>
      <w:proofErr w:type="gramStart"/>
      <w:r w:rsidRPr="001912E7">
        <w:rPr>
          <w:rFonts w:ascii="Times New Roman" w:hAnsi="Times New Roman" w:cs="Times New Roman"/>
          <w:bCs/>
          <w:sz w:val="28"/>
          <w:szCs w:val="28"/>
        </w:rPr>
        <w:t>образовательная</w:t>
      </w:r>
      <w:proofErr w:type="gramEnd"/>
      <w:r w:rsidRPr="001912E7">
        <w:rPr>
          <w:rFonts w:ascii="Times New Roman" w:hAnsi="Times New Roman" w:cs="Times New Roman"/>
          <w:bCs/>
          <w:sz w:val="28"/>
          <w:szCs w:val="28"/>
        </w:rPr>
        <w:t xml:space="preserve"> программа дошкольного образования;</w:t>
      </w:r>
    </w:p>
    <w:p w:rsidR="00614D95" w:rsidRPr="001912E7" w:rsidRDefault="00614D95" w:rsidP="00614D95">
      <w:pPr>
        <w:keepNext/>
        <w:keepLines/>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 xml:space="preserve">АООП </w:t>
      </w:r>
      <w:proofErr w:type="gramStart"/>
      <w:r w:rsidRPr="001912E7">
        <w:rPr>
          <w:rFonts w:ascii="Times New Roman" w:hAnsi="Times New Roman" w:cs="Times New Roman"/>
          <w:b/>
          <w:sz w:val="28"/>
          <w:szCs w:val="28"/>
        </w:rPr>
        <w:t>ДО</w:t>
      </w:r>
      <w:proofErr w:type="gramEnd"/>
      <w:r w:rsidRPr="001912E7">
        <w:rPr>
          <w:rFonts w:ascii="Times New Roman" w:hAnsi="Times New Roman" w:cs="Times New Roman"/>
          <w:bCs/>
          <w:sz w:val="28"/>
          <w:szCs w:val="28"/>
        </w:rPr>
        <w:t xml:space="preserve"> - </w:t>
      </w:r>
      <w:proofErr w:type="gramStart"/>
      <w:r w:rsidRPr="001912E7">
        <w:rPr>
          <w:rFonts w:ascii="Times New Roman" w:hAnsi="Times New Roman" w:cs="Times New Roman"/>
          <w:bCs/>
          <w:sz w:val="28"/>
          <w:szCs w:val="28"/>
        </w:rPr>
        <w:t>адаптированная</w:t>
      </w:r>
      <w:proofErr w:type="gramEnd"/>
      <w:r w:rsidRPr="001912E7">
        <w:rPr>
          <w:rFonts w:ascii="Times New Roman" w:hAnsi="Times New Roman" w:cs="Times New Roman"/>
          <w:bCs/>
          <w:sz w:val="28"/>
          <w:szCs w:val="28"/>
        </w:rPr>
        <w:t xml:space="preserve"> основная образовательная программа дошкольного образования;</w:t>
      </w:r>
    </w:p>
    <w:p w:rsidR="00614D95" w:rsidRPr="001912E7" w:rsidRDefault="00614D95" w:rsidP="00614D95">
      <w:pPr>
        <w:keepNext/>
        <w:keepLines/>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ОВЗ</w:t>
      </w:r>
      <w:r w:rsidRPr="001912E7">
        <w:rPr>
          <w:rFonts w:ascii="Times New Roman" w:hAnsi="Times New Roman" w:cs="Times New Roman"/>
          <w:bCs/>
          <w:sz w:val="28"/>
          <w:szCs w:val="28"/>
        </w:rPr>
        <w:t xml:space="preserve"> - ограниченные возможности здоровья;</w:t>
      </w:r>
    </w:p>
    <w:p w:rsidR="00614D95" w:rsidRPr="001912E7" w:rsidRDefault="00614D95" w:rsidP="00614D95">
      <w:pPr>
        <w:spacing w:after="0" w:line="240" w:lineRule="auto"/>
        <w:jc w:val="both"/>
        <w:rPr>
          <w:rFonts w:ascii="Times New Roman" w:hAnsi="Times New Roman" w:cs="Times New Roman"/>
          <w:bCs/>
          <w:sz w:val="28"/>
          <w:szCs w:val="28"/>
        </w:rPr>
      </w:pPr>
      <w:r w:rsidRPr="001912E7">
        <w:rPr>
          <w:rFonts w:ascii="Times New Roman" w:hAnsi="Times New Roman" w:cs="Times New Roman"/>
          <w:b/>
          <w:sz w:val="28"/>
          <w:szCs w:val="28"/>
        </w:rPr>
        <w:t>ЗПР</w:t>
      </w:r>
      <w:r w:rsidRPr="001912E7">
        <w:rPr>
          <w:rFonts w:ascii="Times New Roman" w:hAnsi="Times New Roman" w:cs="Times New Roman"/>
          <w:sz w:val="28"/>
          <w:szCs w:val="28"/>
        </w:rPr>
        <w:t xml:space="preserve"> – задержка психического развития.</w:t>
      </w:r>
    </w:p>
    <w:p w:rsidR="00614D95" w:rsidRPr="001912E7"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p>
    <w:p w:rsidR="00614D95" w:rsidRDefault="00614D95" w:rsidP="00240AEA">
      <w:pPr>
        <w:spacing w:after="0" w:line="240" w:lineRule="auto"/>
        <w:rPr>
          <w:rFonts w:ascii="Times New Roman" w:hAnsi="Times New Roman" w:cs="Times New Roman"/>
          <w:b/>
          <w:bCs/>
          <w:sz w:val="28"/>
          <w:szCs w:val="28"/>
        </w:rPr>
      </w:pPr>
      <w:bookmarkStart w:id="0" w:name="_GoBack"/>
      <w:bookmarkEnd w:id="0"/>
    </w:p>
    <w:p w:rsidR="00614D95" w:rsidRDefault="00614D95" w:rsidP="00614D95">
      <w:pPr>
        <w:spacing w:after="0" w:line="240" w:lineRule="auto"/>
        <w:jc w:val="center"/>
        <w:rPr>
          <w:rFonts w:ascii="Times New Roman" w:hAnsi="Times New Roman" w:cs="Times New Roman"/>
          <w:b/>
          <w:bCs/>
          <w:sz w:val="28"/>
          <w:szCs w:val="28"/>
        </w:rPr>
      </w:pPr>
      <w:r w:rsidRPr="00614D95">
        <w:rPr>
          <w:rFonts w:ascii="Times New Roman" w:hAnsi="Times New Roman" w:cs="Times New Roman"/>
          <w:b/>
          <w:bCs/>
          <w:sz w:val="28"/>
          <w:szCs w:val="28"/>
        </w:rPr>
        <w:t>СОДЕРЖАНИЕ</w:t>
      </w:r>
    </w:p>
    <w:p w:rsidR="00614D95" w:rsidRDefault="00614D95" w:rsidP="00614D95">
      <w:pPr>
        <w:spacing w:after="0" w:line="240" w:lineRule="auto"/>
        <w:jc w:val="center"/>
        <w:rPr>
          <w:rFonts w:ascii="Times New Roman" w:hAnsi="Times New Roman" w:cs="Times New Roman"/>
          <w:b/>
          <w:bCs/>
          <w:sz w:val="28"/>
          <w:szCs w:val="28"/>
        </w:rPr>
      </w:pPr>
    </w:p>
    <w:tbl>
      <w:tblPr>
        <w:tblStyle w:val="a9"/>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710"/>
        <w:gridCol w:w="1225"/>
      </w:tblGrid>
      <w:tr w:rsidR="00614D95" w:rsidTr="00B8490C">
        <w:tc>
          <w:tcPr>
            <w:tcW w:w="8346" w:type="dxa"/>
            <w:gridSpan w:val="2"/>
          </w:tcPr>
          <w:p w:rsidR="00614D95" w:rsidRPr="00614D95" w:rsidRDefault="00614D95" w:rsidP="00B8490C">
            <w:pPr>
              <w:pStyle w:val="aa"/>
              <w:numPr>
                <w:ilvl w:val="0"/>
                <w:numId w:val="1"/>
              </w:numPr>
              <w:spacing w:line="276" w:lineRule="auto"/>
              <w:jc w:val="both"/>
              <w:rPr>
                <w:rFonts w:ascii="Times New Roman" w:hAnsi="Times New Roman" w:cs="Times New Roman"/>
                <w:b/>
                <w:bCs/>
                <w:sz w:val="28"/>
                <w:szCs w:val="28"/>
              </w:rPr>
            </w:pPr>
            <w:r w:rsidRPr="00614D95">
              <w:rPr>
                <w:rFonts w:ascii="Times New Roman" w:hAnsi="Times New Roman" w:cs="Times New Roman"/>
                <w:b/>
                <w:bCs/>
                <w:sz w:val="28"/>
                <w:szCs w:val="28"/>
              </w:rPr>
              <w:t>Целевой раздел программы</w:t>
            </w:r>
          </w:p>
        </w:tc>
        <w:tc>
          <w:tcPr>
            <w:tcW w:w="1225" w:type="dxa"/>
          </w:tcPr>
          <w:p w:rsidR="00614D95" w:rsidRPr="00266F8A" w:rsidRDefault="00266F8A" w:rsidP="00B8490C">
            <w:pPr>
              <w:spacing w:line="276" w:lineRule="auto"/>
              <w:jc w:val="center"/>
              <w:rPr>
                <w:rFonts w:ascii="Times New Roman" w:hAnsi="Times New Roman" w:cs="Times New Roman"/>
                <w:bCs/>
                <w:sz w:val="28"/>
                <w:szCs w:val="28"/>
              </w:rPr>
            </w:pPr>
            <w:r w:rsidRPr="00266F8A">
              <w:rPr>
                <w:rFonts w:ascii="Times New Roman" w:hAnsi="Times New Roman" w:cs="Times New Roman"/>
                <w:bCs/>
                <w:sz w:val="28"/>
                <w:szCs w:val="28"/>
              </w:rPr>
              <w:t>4</w:t>
            </w:r>
          </w:p>
        </w:tc>
      </w:tr>
      <w:tr w:rsidR="00614D95" w:rsidTr="00B8490C">
        <w:tc>
          <w:tcPr>
            <w:tcW w:w="8346" w:type="dxa"/>
            <w:gridSpan w:val="2"/>
          </w:tcPr>
          <w:p w:rsidR="00614D95" w:rsidRDefault="00614D95" w:rsidP="00B8490C">
            <w:pPr>
              <w:spacing w:line="276" w:lineRule="auto"/>
              <w:jc w:val="both"/>
              <w:rPr>
                <w:rFonts w:ascii="Times New Roman" w:hAnsi="Times New Roman" w:cs="Times New Roman"/>
                <w:b/>
                <w:bCs/>
                <w:sz w:val="28"/>
                <w:szCs w:val="28"/>
              </w:rPr>
            </w:pPr>
            <w:r w:rsidRPr="00614D95">
              <w:rPr>
                <w:rFonts w:ascii="Times New Roman" w:hAnsi="Times New Roman" w:cs="Times New Roman"/>
                <w:bCs/>
                <w:sz w:val="28"/>
                <w:szCs w:val="28"/>
              </w:rPr>
              <w:t>Пояснительная записка</w:t>
            </w:r>
          </w:p>
        </w:tc>
        <w:tc>
          <w:tcPr>
            <w:tcW w:w="1225" w:type="dxa"/>
          </w:tcPr>
          <w:p w:rsidR="00614D95" w:rsidRPr="00266F8A" w:rsidRDefault="00266F8A" w:rsidP="00B8490C">
            <w:pPr>
              <w:spacing w:line="276" w:lineRule="auto"/>
              <w:jc w:val="center"/>
              <w:rPr>
                <w:rFonts w:ascii="Times New Roman" w:hAnsi="Times New Roman" w:cs="Times New Roman"/>
                <w:bCs/>
                <w:sz w:val="28"/>
                <w:szCs w:val="28"/>
              </w:rPr>
            </w:pPr>
            <w:r w:rsidRPr="00266F8A">
              <w:rPr>
                <w:rFonts w:ascii="Times New Roman" w:hAnsi="Times New Roman" w:cs="Times New Roman"/>
                <w:bCs/>
                <w:sz w:val="28"/>
                <w:szCs w:val="28"/>
              </w:rPr>
              <w:t>4</w:t>
            </w:r>
          </w:p>
        </w:tc>
      </w:tr>
      <w:tr w:rsidR="00614D95" w:rsidTr="00B8490C">
        <w:tc>
          <w:tcPr>
            <w:tcW w:w="636" w:type="dxa"/>
          </w:tcPr>
          <w:p w:rsidR="00614D95" w:rsidRPr="00614D95" w:rsidRDefault="00614D95" w:rsidP="00B8490C">
            <w:pPr>
              <w:spacing w:line="276" w:lineRule="auto"/>
              <w:jc w:val="center"/>
              <w:rPr>
                <w:rFonts w:ascii="Times New Roman" w:hAnsi="Times New Roman" w:cs="Times New Roman"/>
                <w:bCs/>
                <w:sz w:val="28"/>
                <w:szCs w:val="28"/>
              </w:rPr>
            </w:pPr>
            <w:r w:rsidRPr="00614D95">
              <w:rPr>
                <w:rFonts w:ascii="Times New Roman" w:hAnsi="Times New Roman" w:cs="Times New Roman"/>
                <w:bCs/>
                <w:sz w:val="28"/>
                <w:szCs w:val="28"/>
              </w:rPr>
              <w:t>1.1.</w:t>
            </w:r>
          </w:p>
        </w:tc>
        <w:tc>
          <w:tcPr>
            <w:tcW w:w="7710" w:type="dxa"/>
          </w:tcPr>
          <w:p w:rsidR="00614D95" w:rsidRDefault="002829C3" w:rsidP="00B8490C">
            <w:pPr>
              <w:spacing w:line="276" w:lineRule="auto"/>
              <w:jc w:val="center"/>
              <w:rPr>
                <w:rFonts w:ascii="Times New Roman" w:hAnsi="Times New Roman" w:cs="Times New Roman"/>
                <w:b/>
                <w:bCs/>
                <w:sz w:val="28"/>
                <w:szCs w:val="28"/>
              </w:rPr>
            </w:pPr>
            <w:r>
              <w:rPr>
                <w:rFonts w:ascii="Times New Roman" w:hAnsi="Times New Roman" w:cs="Times New Roman"/>
                <w:bCs/>
                <w:sz w:val="28"/>
                <w:szCs w:val="28"/>
              </w:rPr>
              <w:t>Цели и задачи коррекционно-</w:t>
            </w:r>
            <w:r w:rsidR="00614D95" w:rsidRPr="00614D95">
              <w:rPr>
                <w:rFonts w:ascii="Times New Roman" w:hAnsi="Times New Roman" w:cs="Times New Roman"/>
                <w:bCs/>
                <w:sz w:val="28"/>
                <w:szCs w:val="28"/>
              </w:rPr>
              <w:t>развивающего сопровождения</w:t>
            </w:r>
          </w:p>
        </w:tc>
        <w:tc>
          <w:tcPr>
            <w:tcW w:w="1225" w:type="dxa"/>
          </w:tcPr>
          <w:p w:rsidR="00614D95" w:rsidRPr="00266F8A" w:rsidRDefault="00266F8A"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5</w:t>
            </w:r>
          </w:p>
        </w:tc>
      </w:tr>
      <w:tr w:rsidR="00614D95" w:rsidTr="00B8490C">
        <w:tc>
          <w:tcPr>
            <w:tcW w:w="636" w:type="dxa"/>
          </w:tcPr>
          <w:p w:rsidR="00614D95" w:rsidRP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1.2.</w:t>
            </w:r>
          </w:p>
        </w:tc>
        <w:tc>
          <w:tcPr>
            <w:tcW w:w="7710" w:type="dxa"/>
          </w:tcPr>
          <w:p w:rsidR="00614D95" w:rsidRDefault="00614D95" w:rsidP="00B8490C">
            <w:pPr>
              <w:spacing w:line="276" w:lineRule="auto"/>
              <w:jc w:val="both"/>
              <w:rPr>
                <w:rFonts w:ascii="Times New Roman" w:hAnsi="Times New Roman" w:cs="Times New Roman"/>
                <w:b/>
                <w:bCs/>
                <w:sz w:val="28"/>
                <w:szCs w:val="28"/>
              </w:rPr>
            </w:pPr>
            <w:r w:rsidRPr="00614D95">
              <w:rPr>
                <w:rFonts w:ascii="Times New Roman" w:hAnsi="Times New Roman" w:cs="Times New Roman"/>
                <w:bCs/>
                <w:sz w:val="28"/>
                <w:szCs w:val="28"/>
              </w:rPr>
              <w:t>Принципы и подходы к формированию Программы</w:t>
            </w:r>
          </w:p>
        </w:tc>
        <w:tc>
          <w:tcPr>
            <w:tcW w:w="1225" w:type="dxa"/>
          </w:tcPr>
          <w:p w:rsidR="00614D95" w:rsidRPr="00266F8A" w:rsidRDefault="00266F8A"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5</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r w:rsidR="00E757F8">
              <w:rPr>
                <w:rFonts w:ascii="Times New Roman" w:hAnsi="Times New Roman" w:cs="Times New Roman"/>
                <w:bCs/>
                <w:sz w:val="28"/>
                <w:szCs w:val="28"/>
              </w:rPr>
              <w:t>3</w:t>
            </w:r>
            <w:r>
              <w:rPr>
                <w:rFonts w:ascii="Times New Roman" w:hAnsi="Times New Roman" w:cs="Times New Roman"/>
                <w:bCs/>
                <w:sz w:val="28"/>
                <w:szCs w:val="28"/>
              </w:rPr>
              <w:t>.</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Психо</w:t>
            </w:r>
            <w:r>
              <w:rPr>
                <w:rFonts w:ascii="Times New Roman" w:hAnsi="Times New Roman" w:cs="Times New Roman"/>
                <w:bCs/>
                <w:sz w:val="28"/>
                <w:szCs w:val="28"/>
              </w:rPr>
              <w:t>лого-</w:t>
            </w:r>
            <w:r w:rsidRPr="00614D95">
              <w:rPr>
                <w:rFonts w:ascii="Times New Roman" w:hAnsi="Times New Roman" w:cs="Times New Roman"/>
                <w:bCs/>
                <w:sz w:val="28"/>
                <w:szCs w:val="28"/>
              </w:rPr>
              <w:t xml:space="preserve">педагогическая характеристика </w:t>
            </w:r>
            <w:proofErr w:type="gramStart"/>
            <w:r w:rsidR="002829C3">
              <w:rPr>
                <w:rFonts w:ascii="Times New Roman" w:hAnsi="Times New Roman" w:cs="Times New Roman"/>
                <w:bCs/>
                <w:sz w:val="28"/>
                <w:szCs w:val="28"/>
              </w:rPr>
              <w:t>обучающихся</w:t>
            </w:r>
            <w:proofErr w:type="gramEnd"/>
            <w:r w:rsidR="002829C3">
              <w:rPr>
                <w:rFonts w:ascii="Times New Roman" w:hAnsi="Times New Roman" w:cs="Times New Roman"/>
                <w:bCs/>
                <w:sz w:val="28"/>
                <w:szCs w:val="28"/>
              </w:rPr>
              <w:t xml:space="preserve"> с задержкой психического развития</w:t>
            </w:r>
          </w:p>
        </w:tc>
        <w:tc>
          <w:tcPr>
            <w:tcW w:w="1225" w:type="dxa"/>
          </w:tcPr>
          <w:p w:rsidR="00614D95" w:rsidRPr="00266F8A" w:rsidRDefault="00266F8A"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12</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w:t>
            </w:r>
            <w:r w:rsidR="00E757F8">
              <w:rPr>
                <w:rFonts w:ascii="Times New Roman" w:hAnsi="Times New Roman" w:cs="Times New Roman"/>
                <w:bCs/>
                <w:sz w:val="28"/>
                <w:szCs w:val="28"/>
              </w:rPr>
              <w:t>4</w:t>
            </w:r>
            <w:r>
              <w:rPr>
                <w:rFonts w:ascii="Times New Roman" w:hAnsi="Times New Roman" w:cs="Times New Roman"/>
                <w:bCs/>
                <w:sz w:val="28"/>
                <w:szCs w:val="28"/>
              </w:rPr>
              <w:t>.</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Планируемые результаты освоения Программы</w:t>
            </w:r>
          </w:p>
        </w:tc>
        <w:tc>
          <w:tcPr>
            <w:tcW w:w="1225" w:type="dxa"/>
          </w:tcPr>
          <w:p w:rsidR="00614D95" w:rsidRPr="00266F8A" w:rsidRDefault="006553BC"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19</w:t>
            </w:r>
          </w:p>
        </w:tc>
      </w:tr>
      <w:tr w:rsidR="00614D95" w:rsidTr="00B8490C">
        <w:tc>
          <w:tcPr>
            <w:tcW w:w="8346" w:type="dxa"/>
            <w:gridSpan w:val="2"/>
          </w:tcPr>
          <w:p w:rsidR="00614D95" w:rsidRPr="00614D95" w:rsidRDefault="00614D95" w:rsidP="00B8490C">
            <w:pPr>
              <w:pStyle w:val="aa"/>
              <w:numPr>
                <w:ilvl w:val="0"/>
                <w:numId w:val="1"/>
              </w:numPr>
              <w:spacing w:line="276" w:lineRule="auto"/>
              <w:jc w:val="both"/>
              <w:rPr>
                <w:rFonts w:ascii="Times New Roman" w:hAnsi="Times New Roman" w:cs="Times New Roman"/>
                <w:b/>
                <w:bCs/>
                <w:sz w:val="28"/>
                <w:szCs w:val="28"/>
              </w:rPr>
            </w:pPr>
            <w:r w:rsidRPr="00614D95">
              <w:rPr>
                <w:rFonts w:ascii="Times New Roman" w:hAnsi="Times New Roman" w:cs="Times New Roman"/>
                <w:b/>
                <w:bCs/>
                <w:sz w:val="28"/>
                <w:szCs w:val="28"/>
              </w:rPr>
              <w:t>Содержательный раздел программы</w:t>
            </w:r>
          </w:p>
        </w:tc>
        <w:tc>
          <w:tcPr>
            <w:tcW w:w="1225" w:type="dxa"/>
          </w:tcPr>
          <w:p w:rsidR="00614D95" w:rsidRPr="00266F8A" w:rsidRDefault="006553BC"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29</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2.1.</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Содержание и основные направления деятельности учителя - дефектолога ДОО</w:t>
            </w:r>
          </w:p>
        </w:tc>
        <w:tc>
          <w:tcPr>
            <w:tcW w:w="1225" w:type="dxa"/>
          </w:tcPr>
          <w:p w:rsidR="00614D95" w:rsidRPr="00266F8A" w:rsidRDefault="00376C3F"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29</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2.2.</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Система мониторинга детского развития</w:t>
            </w:r>
          </w:p>
        </w:tc>
        <w:tc>
          <w:tcPr>
            <w:tcW w:w="1225" w:type="dxa"/>
          </w:tcPr>
          <w:p w:rsidR="00614D95" w:rsidRPr="00266F8A" w:rsidRDefault="00376C3F"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2.3.</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 xml:space="preserve">Особенности организации образовательного процесса с </w:t>
            </w:r>
            <w:proofErr w:type="gramStart"/>
            <w:r w:rsidR="002829C3">
              <w:rPr>
                <w:rFonts w:ascii="Times New Roman" w:hAnsi="Times New Roman" w:cs="Times New Roman"/>
                <w:bCs/>
                <w:sz w:val="28"/>
                <w:szCs w:val="28"/>
              </w:rPr>
              <w:t>обучающимися</w:t>
            </w:r>
            <w:proofErr w:type="gramEnd"/>
            <w:r w:rsidR="002829C3">
              <w:rPr>
                <w:rFonts w:ascii="Times New Roman" w:hAnsi="Times New Roman" w:cs="Times New Roman"/>
                <w:bCs/>
                <w:sz w:val="28"/>
                <w:szCs w:val="28"/>
              </w:rPr>
              <w:t xml:space="preserve"> с задержкой психического развития</w:t>
            </w:r>
          </w:p>
        </w:tc>
        <w:tc>
          <w:tcPr>
            <w:tcW w:w="1225" w:type="dxa"/>
          </w:tcPr>
          <w:p w:rsidR="00614D95" w:rsidRPr="00266F8A" w:rsidRDefault="00376C3F"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2.4.</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План взаимодействия с педагогами</w:t>
            </w:r>
          </w:p>
        </w:tc>
        <w:tc>
          <w:tcPr>
            <w:tcW w:w="1225" w:type="dxa"/>
          </w:tcPr>
          <w:p w:rsidR="00614D95" w:rsidRPr="00266F8A" w:rsidRDefault="00376C3F"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33</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2.5.</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План взаимодействия с родителями</w:t>
            </w:r>
            <w:r w:rsidR="00B85577">
              <w:rPr>
                <w:rFonts w:ascii="Times New Roman" w:hAnsi="Times New Roman" w:cs="Times New Roman"/>
                <w:bCs/>
                <w:sz w:val="28"/>
                <w:szCs w:val="28"/>
              </w:rPr>
              <w:t xml:space="preserve"> (законными представителями)</w:t>
            </w:r>
          </w:p>
        </w:tc>
        <w:tc>
          <w:tcPr>
            <w:tcW w:w="1225" w:type="dxa"/>
          </w:tcPr>
          <w:p w:rsidR="00614D95" w:rsidRPr="00266F8A" w:rsidRDefault="00376C3F"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34</w:t>
            </w:r>
          </w:p>
        </w:tc>
      </w:tr>
      <w:tr w:rsidR="00614D95" w:rsidTr="00B8490C">
        <w:tc>
          <w:tcPr>
            <w:tcW w:w="8346" w:type="dxa"/>
            <w:gridSpan w:val="2"/>
          </w:tcPr>
          <w:p w:rsidR="00614D95" w:rsidRPr="00614D95" w:rsidRDefault="00614D95" w:rsidP="00B8490C">
            <w:pPr>
              <w:pStyle w:val="aa"/>
              <w:numPr>
                <w:ilvl w:val="0"/>
                <w:numId w:val="1"/>
              </w:numPr>
              <w:spacing w:line="276" w:lineRule="auto"/>
              <w:jc w:val="both"/>
              <w:rPr>
                <w:rFonts w:ascii="Times New Roman" w:hAnsi="Times New Roman" w:cs="Times New Roman"/>
                <w:b/>
                <w:bCs/>
                <w:sz w:val="28"/>
                <w:szCs w:val="28"/>
              </w:rPr>
            </w:pPr>
            <w:r w:rsidRPr="00614D95">
              <w:rPr>
                <w:rFonts w:ascii="Times New Roman" w:hAnsi="Times New Roman" w:cs="Times New Roman"/>
                <w:b/>
                <w:bCs/>
                <w:sz w:val="28"/>
                <w:szCs w:val="28"/>
              </w:rPr>
              <w:t>Организационный раздел</w:t>
            </w:r>
          </w:p>
        </w:tc>
        <w:tc>
          <w:tcPr>
            <w:tcW w:w="1225" w:type="dxa"/>
          </w:tcPr>
          <w:p w:rsidR="00614D95" w:rsidRPr="00266F8A" w:rsidRDefault="00376C3F"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36</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3.1.</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Циклограмма и график работы учителя - дефектолога ДОО</w:t>
            </w:r>
          </w:p>
        </w:tc>
        <w:tc>
          <w:tcPr>
            <w:tcW w:w="1225" w:type="dxa"/>
          </w:tcPr>
          <w:p w:rsidR="00614D95" w:rsidRPr="00266F8A" w:rsidRDefault="00376C3F"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36</w:t>
            </w:r>
          </w:p>
        </w:tc>
      </w:tr>
      <w:tr w:rsidR="00614D95" w:rsidTr="00B8490C">
        <w:tc>
          <w:tcPr>
            <w:tcW w:w="636" w:type="dxa"/>
          </w:tcPr>
          <w:p w:rsidR="00614D95" w:rsidRDefault="00614D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3.2.</w:t>
            </w:r>
          </w:p>
        </w:tc>
        <w:tc>
          <w:tcPr>
            <w:tcW w:w="7710" w:type="dxa"/>
          </w:tcPr>
          <w:p w:rsidR="00614D95" w:rsidRPr="00614D95" w:rsidRDefault="00614D95"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Расписание индивидуальных и подгрупповых занятий</w:t>
            </w:r>
          </w:p>
        </w:tc>
        <w:tc>
          <w:tcPr>
            <w:tcW w:w="1225" w:type="dxa"/>
          </w:tcPr>
          <w:p w:rsidR="00614D95" w:rsidRPr="00266F8A" w:rsidRDefault="00B8490C"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37</w:t>
            </w:r>
          </w:p>
        </w:tc>
      </w:tr>
      <w:tr w:rsidR="00560742" w:rsidTr="00B8490C">
        <w:tc>
          <w:tcPr>
            <w:tcW w:w="636" w:type="dxa"/>
          </w:tcPr>
          <w:p w:rsidR="00560742" w:rsidRDefault="00560742" w:rsidP="00B8490C">
            <w:pPr>
              <w:jc w:val="center"/>
              <w:rPr>
                <w:rFonts w:ascii="Times New Roman" w:hAnsi="Times New Roman" w:cs="Times New Roman"/>
                <w:bCs/>
                <w:sz w:val="28"/>
                <w:szCs w:val="28"/>
              </w:rPr>
            </w:pPr>
            <w:r>
              <w:rPr>
                <w:rFonts w:ascii="Times New Roman" w:hAnsi="Times New Roman" w:cs="Times New Roman"/>
                <w:bCs/>
                <w:sz w:val="28"/>
                <w:szCs w:val="28"/>
              </w:rPr>
              <w:t>3.3.</w:t>
            </w:r>
          </w:p>
        </w:tc>
        <w:tc>
          <w:tcPr>
            <w:tcW w:w="7710" w:type="dxa"/>
          </w:tcPr>
          <w:p w:rsidR="00560742" w:rsidRPr="00614D95" w:rsidRDefault="00C073B0" w:rsidP="00C073B0">
            <w:pPr>
              <w:jc w:val="both"/>
              <w:rPr>
                <w:rFonts w:ascii="Times New Roman" w:hAnsi="Times New Roman" w:cs="Times New Roman"/>
                <w:bCs/>
                <w:sz w:val="28"/>
                <w:szCs w:val="28"/>
              </w:rPr>
            </w:pPr>
            <w:r>
              <w:rPr>
                <w:rFonts w:ascii="Times New Roman" w:hAnsi="Times New Roman" w:cs="Times New Roman"/>
                <w:bCs/>
                <w:sz w:val="28"/>
                <w:szCs w:val="28"/>
              </w:rPr>
              <w:t xml:space="preserve">Перспективное </w:t>
            </w:r>
            <w:r>
              <w:rPr>
                <w:rFonts w:ascii="Times New Roman" w:eastAsia="Times New Roman" w:hAnsi="Times New Roman" w:cs="Times New Roman"/>
                <w:sz w:val="28"/>
                <w:szCs w:val="28"/>
              </w:rPr>
              <w:t>календарно-тематическое планирование</w:t>
            </w:r>
            <w:r w:rsidRPr="00614D95">
              <w:rPr>
                <w:rFonts w:ascii="Times New Roman" w:hAnsi="Times New Roman" w:cs="Times New Roman"/>
                <w:bCs/>
                <w:sz w:val="28"/>
                <w:szCs w:val="28"/>
              </w:rPr>
              <w:t xml:space="preserve"> </w:t>
            </w:r>
            <w:r>
              <w:rPr>
                <w:rFonts w:ascii="Times New Roman" w:hAnsi="Times New Roman" w:cs="Times New Roman"/>
                <w:bCs/>
                <w:sz w:val="28"/>
                <w:szCs w:val="28"/>
              </w:rPr>
              <w:t xml:space="preserve">коррекционно-развивающей работы </w:t>
            </w:r>
            <w:r w:rsidR="00560742" w:rsidRPr="00614D95">
              <w:rPr>
                <w:rFonts w:ascii="Times New Roman" w:hAnsi="Times New Roman" w:cs="Times New Roman"/>
                <w:bCs/>
                <w:sz w:val="28"/>
                <w:szCs w:val="28"/>
              </w:rPr>
              <w:t xml:space="preserve">с </w:t>
            </w:r>
            <w:proofErr w:type="gramStart"/>
            <w:r w:rsidR="00560742">
              <w:rPr>
                <w:rFonts w:ascii="Times New Roman" w:hAnsi="Times New Roman" w:cs="Times New Roman"/>
                <w:bCs/>
                <w:sz w:val="28"/>
                <w:szCs w:val="28"/>
              </w:rPr>
              <w:t>обучающимися</w:t>
            </w:r>
            <w:proofErr w:type="gramEnd"/>
            <w:r w:rsidR="00560742">
              <w:rPr>
                <w:rFonts w:ascii="Times New Roman" w:hAnsi="Times New Roman" w:cs="Times New Roman"/>
                <w:bCs/>
                <w:sz w:val="28"/>
                <w:szCs w:val="28"/>
              </w:rPr>
              <w:t xml:space="preserve"> 4-5 лет с задержкой психического развития</w:t>
            </w:r>
          </w:p>
        </w:tc>
        <w:tc>
          <w:tcPr>
            <w:tcW w:w="1225" w:type="dxa"/>
          </w:tcPr>
          <w:p w:rsidR="00C073B0" w:rsidRDefault="00C073B0" w:rsidP="00B8490C">
            <w:pPr>
              <w:jc w:val="center"/>
              <w:rPr>
                <w:rFonts w:ascii="Times New Roman" w:hAnsi="Times New Roman" w:cs="Times New Roman"/>
                <w:bCs/>
                <w:sz w:val="28"/>
                <w:szCs w:val="28"/>
              </w:rPr>
            </w:pPr>
          </w:p>
          <w:p w:rsidR="00560742" w:rsidRDefault="000E145E" w:rsidP="00B8490C">
            <w:pPr>
              <w:jc w:val="center"/>
              <w:rPr>
                <w:rFonts w:ascii="Times New Roman" w:hAnsi="Times New Roman" w:cs="Times New Roman"/>
                <w:bCs/>
                <w:sz w:val="28"/>
                <w:szCs w:val="28"/>
              </w:rPr>
            </w:pPr>
            <w:r>
              <w:rPr>
                <w:rFonts w:ascii="Times New Roman" w:hAnsi="Times New Roman" w:cs="Times New Roman"/>
                <w:bCs/>
                <w:sz w:val="28"/>
                <w:szCs w:val="28"/>
              </w:rPr>
              <w:t>39</w:t>
            </w:r>
          </w:p>
        </w:tc>
      </w:tr>
      <w:tr w:rsidR="00614D95" w:rsidTr="00B8490C">
        <w:tc>
          <w:tcPr>
            <w:tcW w:w="636" w:type="dxa"/>
          </w:tcPr>
          <w:p w:rsidR="00614D95" w:rsidRDefault="00614D95" w:rsidP="00560742">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w:t>
            </w:r>
            <w:r w:rsidR="00560742">
              <w:rPr>
                <w:rFonts w:ascii="Times New Roman" w:hAnsi="Times New Roman" w:cs="Times New Roman"/>
                <w:bCs/>
                <w:sz w:val="28"/>
                <w:szCs w:val="28"/>
              </w:rPr>
              <w:t>4</w:t>
            </w:r>
            <w:r>
              <w:rPr>
                <w:rFonts w:ascii="Times New Roman" w:hAnsi="Times New Roman" w:cs="Times New Roman"/>
                <w:bCs/>
                <w:sz w:val="28"/>
                <w:szCs w:val="28"/>
              </w:rPr>
              <w:t>.</w:t>
            </w:r>
          </w:p>
        </w:tc>
        <w:tc>
          <w:tcPr>
            <w:tcW w:w="7710" w:type="dxa"/>
          </w:tcPr>
          <w:p w:rsidR="00614D95" w:rsidRPr="00614D95" w:rsidRDefault="00B8490C"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Описание     материально-технического           и   методического      обеспечения  Программы</w:t>
            </w:r>
          </w:p>
        </w:tc>
        <w:tc>
          <w:tcPr>
            <w:tcW w:w="1225" w:type="dxa"/>
          </w:tcPr>
          <w:p w:rsidR="00614D95" w:rsidRPr="00266F8A" w:rsidRDefault="00136F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44</w:t>
            </w:r>
          </w:p>
        </w:tc>
      </w:tr>
      <w:tr w:rsidR="00614D95" w:rsidTr="00B8490C">
        <w:tc>
          <w:tcPr>
            <w:tcW w:w="636" w:type="dxa"/>
          </w:tcPr>
          <w:p w:rsidR="00614D95" w:rsidRDefault="00614D95" w:rsidP="00560742">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3.</w:t>
            </w:r>
            <w:r w:rsidR="00560742">
              <w:rPr>
                <w:rFonts w:ascii="Times New Roman" w:hAnsi="Times New Roman" w:cs="Times New Roman"/>
                <w:bCs/>
                <w:sz w:val="28"/>
                <w:szCs w:val="28"/>
              </w:rPr>
              <w:t>5</w:t>
            </w:r>
            <w:r>
              <w:rPr>
                <w:rFonts w:ascii="Times New Roman" w:hAnsi="Times New Roman" w:cs="Times New Roman"/>
                <w:bCs/>
                <w:sz w:val="28"/>
                <w:szCs w:val="28"/>
              </w:rPr>
              <w:t>.</w:t>
            </w:r>
          </w:p>
        </w:tc>
        <w:tc>
          <w:tcPr>
            <w:tcW w:w="7710" w:type="dxa"/>
          </w:tcPr>
          <w:p w:rsidR="00614D95" w:rsidRPr="00614D95" w:rsidRDefault="00B8490C" w:rsidP="00B8490C">
            <w:pPr>
              <w:spacing w:line="276" w:lineRule="auto"/>
              <w:jc w:val="both"/>
              <w:rPr>
                <w:rFonts w:ascii="Times New Roman" w:hAnsi="Times New Roman" w:cs="Times New Roman"/>
                <w:bCs/>
                <w:sz w:val="28"/>
                <w:szCs w:val="28"/>
              </w:rPr>
            </w:pPr>
            <w:r w:rsidRPr="00614D95">
              <w:rPr>
                <w:rFonts w:ascii="Times New Roman" w:hAnsi="Times New Roman" w:cs="Times New Roman"/>
                <w:bCs/>
                <w:sz w:val="28"/>
                <w:szCs w:val="28"/>
              </w:rPr>
              <w:t>Особенности       организации      развивающей       предметно-пространственной</w:t>
            </w:r>
            <w:r>
              <w:rPr>
                <w:rFonts w:ascii="Times New Roman" w:hAnsi="Times New Roman" w:cs="Times New Roman"/>
                <w:bCs/>
                <w:sz w:val="28"/>
                <w:szCs w:val="28"/>
              </w:rPr>
              <w:t xml:space="preserve"> с</w:t>
            </w:r>
            <w:r w:rsidRPr="00614D95">
              <w:rPr>
                <w:rFonts w:ascii="Times New Roman" w:hAnsi="Times New Roman" w:cs="Times New Roman"/>
                <w:bCs/>
                <w:sz w:val="28"/>
                <w:szCs w:val="28"/>
              </w:rPr>
              <w:t>реды</w:t>
            </w:r>
          </w:p>
        </w:tc>
        <w:tc>
          <w:tcPr>
            <w:tcW w:w="1225" w:type="dxa"/>
          </w:tcPr>
          <w:p w:rsidR="00614D95" w:rsidRPr="00266F8A" w:rsidRDefault="00136F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45</w:t>
            </w:r>
          </w:p>
        </w:tc>
      </w:tr>
      <w:tr w:rsidR="00614D95" w:rsidTr="00B8490C">
        <w:tc>
          <w:tcPr>
            <w:tcW w:w="8346" w:type="dxa"/>
            <w:gridSpan w:val="2"/>
          </w:tcPr>
          <w:p w:rsidR="00614D95" w:rsidRPr="00C73729" w:rsidRDefault="00614D95" w:rsidP="00C73729">
            <w:pPr>
              <w:pStyle w:val="aa"/>
              <w:numPr>
                <w:ilvl w:val="0"/>
                <w:numId w:val="1"/>
              </w:numPr>
              <w:spacing w:line="276" w:lineRule="auto"/>
              <w:jc w:val="both"/>
              <w:rPr>
                <w:rFonts w:ascii="Times New Roman" w:hAnsi="Times New Roman" w:cs="Times New Roman"/>
                <w:b/>
                <w:bCs/>
                <w:sz w:val="28"/>
                <w:szCs w:val="28"/>
              </w:rPr>
            </w:pPr>
            <w:r w:rsidRPr="00C73729">
              <w:rPr>
                <w:rFonts w:ascii="Times New Roman" w:hAnsi="Times New Roman" w:cs="Times New Roman"/>
                <w:b/>
                <w:bCs/>
                <w:sz w:val="28"/>
                <w:szCs w:val="28"/>
              </w:rPr>
              <w:t>Приложени</w:t>
            </w:r>
            <w:r w:rsidR="00C73729" w:rsidRPr="00C73729">
              <w:rPr>
                <w:rFonts w:ascii="Times New Roman" w:hAnsi="Times New Roman" w:cs="Times New Roman"/>
                <w:b/>
                <w:bCs/>
                <w:sz w:val="28"/>
                <w:szCs w:val="28"/>
              </w:rPr>
              <w:t>я</w:t>
            </w:r>
          </w:p>
        </w:tc>
        <w:tc>
          <w:tcPr>
            <w:tcW w:w="1225" w:type="dxa"/>
          </w:tcPr>
          <w:p w:rsidR="00614D95" w:rsidRPr="00266F8A" w:rsidRDefault="00136F95"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47</w:t>
            </w:r>
          </w:p>
        </w:tc>
      </w:tr>
      <w:tr w:rsidR="00B8490C" w:rsidTr="00B8490C">
        <w:tc>
          <w:tcPr>
            <w:tcW w:w="8346" w:type="dxa"/>
            <w:gridSpan w:val="2"/>
          </w:tcPr>
          <w:p w:rsidR="00B8490C" w:rsidRPr="00614D95" w:rsidRDefault="00B8490C" w:rsidP="00560742">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1. </w:t>
            </w:r>
            <w:r w:rsidR="00560742">
              <w:rPr>
                <w:rFonts w:ascii="Times New Roman" w:hAnsi="Times New Roman" w:cs="Times New Roman"/>
                <w:bCs/>
                <w:sz w:val="28"/>
                <w:szCs w:val="28"/>
              </w:rPr>
              <w:t xml:space="preserve">Карта дефектологического обследования детей </w:t>
            </w:r>
          </w:p>
        </w:tc>
        <w:tc>
          <w:tcPr>
            <w:tcW w:w="1225" w:type="dxa"/>
          </w:tcPr>
          <w:p w:rsidR="00B8490C" w:rsidRPr="00266F8A" w:rsidRDefault="000E145E" w:rsidP="00B8490C">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4</w:t>
            </w:r>
            <w:r w:rsidR="00136F95">
              <w:rPr>
                <w:rFonts w:ascii="Times New Roman" w:hAnsi="Times New Roman" w:cs="Times New Roman"/>
                <w:bCs/>
                <w:sz w:val="28"/>
                <w:szCs w:val="28"/>
              </w:rPr>
              <w:t>8</w:t>
            </w:r>
          </w:p>
        </w:tc>
      </w:tr>
      <w:tr w:rsidR="00C73729" w:rsidTr="00B8490C">
        <w:tc>
          <w:tcPr>
            <w:tcW w:w="8346" w:type="dxa"/>
            <w:gridSpan w:val="2"/>
          </w:tcPr>
          <w:p w:rsidR="00C73729" w:rsidRPr="00C73729" w:rsidRDefault="00C73729" w:rsidP="00C73729">
            <w:pPr>
              <w:ind w:right="440"/>
              <w:jc w:val="both"/>
              <w:rPr>
                <w:rFonts w:ascii="Times New Roman" w:hAnsi="Times New Roman" w:cs="Times New Roman"/>
                <w:sz w:val="28"/>
                <w:szCs w:val="28"/>
              </w:rPr>
            </w:pPr>
            <w:r>
              <w:rPr>
                <w:rFonts w:ascii="Times New Roman" w:hAnsi="Times New Roman" w:cs="Times New Roman"/>
                <w:bCs/>
                <w:sz w:val="28"/>
                <w:szCs w:val="28"/>
              </w:rPr>
              <w:t xml:space="preserve">Приложение 2. </w:t>
            </w:r>
            <w:r w:rsidRPr="00C73729">
              <w:rPr>
                <w:rFonts w:ascii="Times New Roman" w:eastAsia="Times New Roman" w:hAnsi="Times New Roman" w:cs="Times New Roman"/>
                <w:bCs/>
                <w:sz w:val="28"/>
                <w:szCs w:val="28"/>
              </w:rPr>
              <w:t>Перспективный план работы учителя-дефектолога на 2019-2020 учебный год</w:t>
            </w:r>
          </w:p>
          <w:p w:rsidR="00C73729" w:rsidRDefault="00C73729" w:rsidP="00560742">
            <w:pPr>
              <w:jc w:val="both"/>
              <w:rPr>
                <w:rFonts w:ascii="Times New Roman" w:hAnsi="Times New Roman" w:cs="Times New Roman"/>
                <w:bCs/>
                <w:sz w:val="28"/>
                <w:szCs w:val="28"/>
              </w:rPr>
            </w:pPr>
          </w:p>
        </w:tc>
        <w:tc>
          <w:tcPr>
            <w:tcW w:w="1225" w:type="dxa"/>
          </w:tcPr>
          <w:p w:rsidR="00C73729" w:rsidRDefault="00C73729" w:rsidP="00B8490C">
            <w:pPr>
              <w:jc w:val="center"/>
              <w:rPr>
                <w:rFonts w:ascii="Times New Roman" w:hAnsi="Times New Roman" w:cs="Times New Roman"/>
                <w:bCs/>
                <w:sz w:val="28"/>
                <w:szCs w:val="28"/>
              </w:rPr>
            </w:pPr>
            <w:r>
              <w:rPr>
                <w:rFonts w:ascii="Times New Roman" w:hAnsi="Times New Roman" w:cs="Times New Roman"/>
                <w:bCs/>
                <w:sz w:val="28"/>
                <w:szCs w:val="28"/>
              </w:rPr>
              <w:t>65</w:t>
            </w:r>
          </w:p>
        </w:tc>
      </w:tr>
    </w:tbl>
    <w:p w:rsidR="00614D95" w:rsidRPr="00614D95" w:rsidRDefault="00614D95" w:rsidP="00B8490C">
      <w:pPr>
        <w:spacing w:after="0"/>
        <w:jc w:val="center"/>
        <w:rPr>
          <w:rFonts w:ascii="Times New Roman" w:hAnsi="Times New Roman" w:cs="Times New Roman"/>
          <w:b/>
          <w:bCs/>
          <w:sz w:val="28"/>
          <w:szCs w:val="28"/>
        </w:rPr>
      </w:pPr>
    </w:p>
    <w:p w:rsidR="00614D95" w:rsidRPr="00614D95" w:rsidRDefault="00614D95" w:rsidP="00B8490C">
      <w:pPr>
        <w:spacing w:after="0"/>
        <w:jc w:val="both"/>
        <w:rPr>
          <w:rFonts w:ascii="Times New Roman" w:hAnsi="Times New Roman" w:cs="Times New Roman"/>
          <w:bCs/>
          <w:sz w:val="28"/>
          <w:szCs w:val="28"/>
        </w:rPr>
      </w:pPr>
    </w:p>
    <w:p w:rsidR="00614D95" w:rsidRPr="00614D95" w:rsidRDefault="00614D95" w:rsidP="00B8490C">
      <w:pPr>
        <w:spacing w:after="0"/>
        <w:jc w:val="both"/>
        <w:rPr>
          <w:rFonts w:ascii="Times New Roman" w:hAnsi="Times New Roman" w:cs="Times New Roman"/>
          <w:bCs/>
          <w:sz w:val="28"/>
          <w:szCs w:val="28"/>
        </w:rPr>
      </w:pPr>
    </w:p>
    <w:p w:rsidR="00614D95" w:rsidRPr="00614D95" w:rsidRDefault="00614D95" w:rsidP="00614D95">
      <w:pPr>
        <w:spacing w:after="0" w:line="240" w:lineRule="auto"/>
        <w:jc w:val="both"/>
        <w:rPr>
          <w:rFonts w:ascii="Times New Roman" w:hAnsi="Times New Roman" w:cs="Times New Roman"/>
          <w:bCs/>
          <w:sz w:val="28"/>
          <w:szCs w:val="28"/>
        </w:rPr>
      </w:pPr>
    </w:p>
    <w:p w:rsidR="00614D95" w:rsidRDefault="00614D95" w:rsidP="00614D95">
      <w:pPr>
        <w:spacing w:after="0" w:line="240" w:lineRule="auto"/>
        <w:jc w:val="both"/>
        <w:rPr>
          <w:rFonts w:ascii="Times New Roman" w:hAnsi="Times New Roman" w:cs="Times New Roman"/>
          <w:bCs/>
          <w:sz w:val="28"/>
          <w:szCs w:val="28"/>
        </w:rPr>
      </w:pPr>
      <w:r w:rsidRPr="00614D95">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F74D84" w:rsidRDefault="00F74D84"/>
    <w:p w:rsidR="00614D95" w:rsidRPr="00614D95" w:rsidRDefault="00614D95" w:rsidP="00614D95">
      <w:pPr>
        <w:spacing w:after="0"/>
        <w:jc w:val="center"/>
        <w:rPr>
          <w:rFonts w:ascii="Times New Roman" w:hAnsi="Times New Roman" w:cs="Times New Roman"/>
          <w:b/>
          <w:sz w:val="28"/>
          <w:szCs w:val="28"/>
        </w:rPr>
      </w:pPr>
      <w:r w:rsidRPr="00614D95">
        <w:rPr>
          <w:rFonts w:ascii="Times New Roman" w:hAnsi="Times New Roman" w:cs="Times New Roman"/>
          <w:b/>
          <w:sz w:val="28"/>
          <w:szCs w:val="28"/>
        </w:rPr>
        <w:lastRenderedPageBreak/>
        <w:t>I.  Целевой раздел</w:t>
      </w:r>
    </w:p>
    <w:p w:rsidR="00614D95" w:rsidRPr="00614D95" w:rsidRDefault="00614D95" w:rsidP="00760507">
      <w:pPr>
        <w:spacing w:after="0"/>
        <w:jc w:val="both"/>
        <w:rPr>
          <w:rFonts w:ascii="Times New Roman" w:hAnsi="Times New Roman" w:cs="Times New Roman"/>
          <w:b/>
          <w:sz w:val="28"/>
          <w:szCs w:val="28"/>
        </w:rPr>
      </w:pPr>
      <w:r w:rsidRPr="00614D95">
        <w:rPr>
          <w:rFonts w:ascii="Times New Roman" w:hAnsi="Times New Roman" w:cs="Times New Roman"/>
          <w:b/>
          <w:sz w:val="28"/>
          <w:szCs w:val="28"/>
        </w:rPr>
        <w:t xml:space="preserve">Пояснительная записка </w:t>
      </w:r>
    </w:p>
    <w:p w:rsidR="00614D95" w:rsidRPr="00614D95" w:rsidRDefault="00614D95" w:rsidP="00760507">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Рабочая программа </w:t>
      </w:r>
      <w:r w:rsidRPr="00614D95">
        <w:rPr>
          <w:rFonts w:ascii="Times New Roman" w:hAnsi="Times New Roman" w:cs="Times New Roman"/>
          <w:sz w:val="28"/>
          <w:szCs w:val="28"/>
        </w:rPr>
        <w:t>учителя-дефе</w:t>
      </w:r>
      <w:r>
        <w:rPr>
          <w:rFonts w:ascii="Times New Roman" w:hAnsi="Times New Roman" w:cs="Times New Roman"/>
          <w:sz w:val="28"/>
          <w:szCs w:val="28"/>
        </w:rPr>
        <w:t>ктолога для детей с задержкой психического развития (ЗПР) разработана</w:t>
      </w:r>
      <w:r w:rsidRPr="00614D9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14D95">
        <w:rPr>
          <w:rFonts w:ascii="Times New Roman" w:hAnsi="Times New Roman" w:cs="Times New Roman"/>
          <w:sz w:val="28"/>
          <w:szCs w:val="28"/>
        </w:rPr>
        <w:t>соответствии</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с</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адаптированной   основной</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образовательной</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программой</w:t>
      </w:r>
      <w:r w:rsidR="00760507">
        <w:rPr>
          <w:rFonts w:ascii="Times New Roman" w:hAnsi="Times New Roman" w:cs="Times New Roman"/>
          <w:sz w:val="28"/>
          <w:szCs w:val="28"/>
        </w:rPr>
        <w:t xml:space="preserve"> дошкольного </w:t>
      </w:r>
      <w:r w:rsidRPr="00614D95">
        <w:rPr>
          <w:rFonts w:ascii="Times New Roman" w:hAnsi="Times New Roman" w:cs="Times New Roman"/>
          <w:sz w:val="28"/>
          <w:szCs w:val="28"/>
        </w:rPr>
        <w:t>образования</w:t>
      </w:r>
      <w:r w:rsidR="00760507">
        <w:rPr>
          <w:rFonts w:ascii="Times New Roman" w:hAnsi="Times New Roman" w:cs="Times New Roman"/>
          <w:sz w:val="28"/>
          <w:szCs w:val="28"/>
        </w:rPr>
        <w:t xml:space="preserve">  детей с </w:t>
      </w:r>
      <w:r w:rsidRPr="00614D95">
        <w:rPr>
          <w:rFonts w:ascii="Times New Roman" w:hAnsi="Times New Roman" w:cs="Times New Roman"/>
          <w:sz w:val="28"/>
          <w:szCs w:val="28"/>
        </w:rPr>
        <w:t>задержкой</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психического</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развития</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муниципального</w:t>
      </w:r>
      <w:r w:rsidR="00760507">
        <w:rPr>
          <w:rFonts w:ascii="Times New Roman" w:hAnsi="Times New Roman" w:cs="Times New Roman"/>
          <w:sz w:val="28"/>
          <w:szCs w:val="28"/>
        </w:rPr>
        <w:t xml:space="preserve"> дошкольного </w:t>
      </w:r>
      <w:r w:rsidRPr="00614D95">
        <w:rPr>
          <w:rFonts w:ascii="Times New Roman" w:hAnsi="Times New Roman" w:cs="Times New Roman"/>
          <w:sz w:val="28"/>
          <w:szCs w:val="28"/>
        </w:rPr>
        <w:t>образовательного учреждения  «Детский сад  общеразвивающего вида №</w:t>
      </w:r>
      <w:r w:rsidR="00760507">
        <w:rPr>
          <w:rFonts w:ascii="Times New Roman" w:hAnsi="Times New Roman" w:cs="Times New Roman"/>
          <w:sz w:val="28"/>
          <w:szCs w:val="28"/>
        </w:rPr>
        <w:t xml:space="preserve">27 п. Разумное </w:t>
      </w:r>
      <w:r w:rsidRPr="00614D95">
        <w:rPr>
          <w:rFonts w:ascii="Times New Roman" w:hAnsi="Times New Roman" w:cs="Times New Roman"/>
          <w:sz w:val="28"/>
          <w:szCs w:val="28"/>
        </w:rPr>
        <w:t>Белгородского</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района</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Белгородской</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области»</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и</w:t>
      </w:r>
      <w:r w:rsidR="00760507">
        <w:rPr>
          <w:rFonts w:ascii="Times New Roman" w:hAnsi="Times New Roman" w:cs="Times New Roman"/>
          <w:sz w:val="28"/>
          <w:szCs w:val="28"/>
        </w:rPr>
        <w:t xml:space="preserve"> отражает </w:t>
      </w:r>
      <w:r w:rsidRPr="00614D95">
        <w:rPr>
          <w:rFonts w:ascii="Times New Roman" w:hAnsi="Times New Roman" w:cs="Times New Roman"/>
          <w:sz w:val="28"/>
          <w:szCs w:val="28"/>
        </w:rPr>
        <w:t>особенности</w:t>
      </w:r>
      <w:r w:rsidR="00760507">
        <w:rPr>
          <w:rFonts w:ascii="Times New Roman" w:hAnsi="Times New Roman" w:cs="Times New Roman"/>
          <w:sz w:val="28"/>
          <w:szCs w:val="28"/>
        </w:rPr>
        <w:t xml:space="preserve"> </w:t>
      </w:r>
      <w:r w:rsidRPr="00614D95">
        <w:rPr>
          <w:rFonts w:ascii="Times New Roman" w:hAnsi="Times New Roman" w:cs="Times New Roman"/>
          <w:sz w:val="28"/>
          <w:szCs w:val="28"/>
        </w:rPr>
        <w:t>содержания</w:t>
      </w:r>
      <w:r w:rsidR="00760507">
        <w:rPr>
          <w:rFonts w:ascii="Times New Roman" w:hAnsi="Times New Roman" w:cs="Times New Roman"/>
          <w:sz w:val="28"/>
          <w:szCs w:val="28"/>
        </w:rPr>
        <w:t xml:space="preserve"> и </w:t>
      </w:r>
      <w:r w:rsidRPr="00614D95">
        <w:rPr>
          <w:rFonts w:ascii="Times New Roman" w:hAnsi="Times New Roman" w:cs="Times New Roman"/>
          <w:sz w:val="28"/>
          <w:szCs w:val="28"/>
        </w:rPr>
        <w:t xml:space="preserve">организации коррекционно-развивающего сопровождения образовательного процесса  </w:t>
      </w:r>
      <w:r w:rsidR="00760507">
        <w:rPr>
          <w:rFonts w:ascii="Times New Roman" w:hAnsi="Times New Roman" w:cs="Times New Roman"/>
          <w:sz w:val="28"/>
          <w:szCs w:val="28"/>
        </w:rPr>
        <w:t xml:space="preserve">детей с ЗПР. </w:t>
      </w:r>
      <w:proofErr w:type="gramEnd"/>
    </w:p>
    <w:p w:rsidR="00760507" w:rsidRDefault="00760507" w:rsidP="00760507">
      <w:pPr>
        <w:pStyle w:val="31"/>
        <w:shd w:val="clear" w:color="auto" w:fill="auto"/>
        <w:spacing w:before="0" w:line="276" w:lineRule="auto"/>
        <w:ind w:right="20" w:firstLine="580"/>
        <w:jc w:val="both"/>
        <w:rPr>
          <w:sz w:val="28"/>
          <w:szCs w:val="28"/>
        </w:rPr>
      </w:pPr>
      <w:r>
        <w:rPr>
          <w:sz w:val="28"/>
          <w:szCs w:val="28"/>
        </w:rPr>
        <w:t xml:space="preserve">Программа разработана на основе следующего нормативно-правового обеспечения: </w:t>
      </w:r>
    </w:p>
    <w:p w:rsidR="00760507" w:rsidRDefault="00760507" w:rsidP="00760507">
      <w:pPr>
        <w:pStyle w:val="31"/>
        <w:shd w:val="clear" w:color="auto" w:fill="auto"/>
        <w:spacing w:before="0" w:line="276" w:lineRule="auto"/>
        <w:ind w:right="20" w:firstLine="0"/>
        <w:jc w:val="both"/>
        <w:rPr>
          <w:sz w:val="28"/>
          <w:szCs w:val="28"/>
        </w:rPr>
      </w:pPr>
      <w:r>
        <w:rPr>
          <w:sz w:val="28"/>
          <w:szCs w:val="28"/>
        </w:rPr>
        <w:t xml:space="preserve">- </w:t>
      </w:r>
      <w:r w:rsidR="0081658E">
        <w:rPr>
          <w:sz w:val="28"/>
          <w:szCs w:val="28"/>
        </w:rPr>
        <w:t>Закон</w:t>
      </w:r>
      <w:r w:rsidRPr="00614D95">
        <w:rPr>
          <w:sz w:val="28"/>
          <w:szCs w:val="28"/>
        </w:rPr>
        <w:t xml:space="preserve"> РФ от 29.12.2012 г. №273-ФЗ «Об образовании в Российской Федерации»</w:t>
      </w:r>
      <w:r>
        <w:rPr>
          <w:sz w:val="28"/>
          <w:szCs w:val="28"/>
        </w:rPr>
        <w:t>;</w:t>
      </w:r>
    </w:p>
    <w:p w:rsidR="00760507" w:rsidRDefault="00760507" w:rsidP="00760507">
      <w:pPr>
        <w:pStyle w:val="31"/>
        <w:shd w:val="clear" w:color="auto" w:fill="auto"/>
        <w:spacing w:before="0" w:line="276" w:lineRule="auto"/>
        <w:ind w:right="20" w:firstLine="0"/>
        <w:jc w:val="both"/>
        <w:rPr>
          <w:sz w:val="28"/>
          <w:szCs w:val="28"/>
        </w:rPr>
      </w:pPr>
      <w:r w:rsidRPr="00760507">
        <w:rPr>
          <w:sz w:val="28"/>
          <w:szCs w:val="28"/>
        </w:rPr>
        <w:t>- Федеральн</w:t>
      </w:r>
      <w:r w:rsidR="0081658E">
        <w:rPr>
          <w:sz w:val="28"/>
          <w:szCs w:val="28"/>
        </w:rPr>
        <w:t>ый закон</w:t>
      </w:r>
      <w:r w:rsidRPr="00760507">
        <w:rPr>
          <w:sz w:val="28"/>
          <w:szCs w:val="28"/>
        </w:rPr>
        <w:t xml:space="preserve">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w:t>
      </w:r>
    </w:p>
    <w:p w:rsidR="00760507" w:rsidRDefault="00760507" w:rsidP="00760507">
      <w:pPr>
        <w:pStyle w:val="31"/>
        <w:shd w:val="clear" w:color="auto" w:fill="auto"/>
        <w:spacing w:before="0" w:line="276" w:lineRule="auto"/>
        <w:ind w:right="20" w:firstLine="0"/>
        <w:jc w:val="both"/>
        <w:rPr>
          <w:sz w:val="28"/>
          <w:szCs w:val="28"/>
        </w:rPr>
      </w:pPr>
      <w:r>
        <w:rPr>
          <w:sz w:val="28"/>
          <w:szCs w:val="28"/>
        </w:rPr>
        <w:t xml:space="preserve">- </w:t>
      </w:r>
      <w:r w:rsidRPr="00760507">
        <w:rPr>
          <w:sz w:val="28"/>
          <w:szCs w:val="28"/>
        </w:rPr>
        <w:t>Постановлени</w:t>
      </w:r>
      <w:r w:rsidR="0081658E">
        <w:rPr>
          <w:sz w:val="28"/>
          <w:szCs w:val="28"/>
        </w:rPr>
        <w:t>е</w:t>
      </w:r>
      <w:r w:rsidRPr="00760507">
        <w:rPr>
          <w:sz w:val="28"/>
          <w:szCs w:val="28"/>
        </w:rPr>
        <w:t xml:space="preserve">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w:t>
      </w:r>
      <w:r w:rsidR="0081658E">
        <w:rPr>
          <w:sz w:val="28"/>
          <w:szCs w:val="28"/>
        </w:rPr>
        <w:t xml:space="preserve"> на 2019 год</w:t>
      </w:r>
      <w:r w:rsidRPr="00760507">
        <w:rPr>
          <w:sz w:val="28"/>
          <w:szCs w:val="28"/>
        </w:rPr>
        <w:t>);</w:t>
      </w:r>
    </w:p>
    <w:p w:rsidR="0081658E" w:rsidRDefault="0081658E" w:rsidP="00760507">
      <w:pPr>
        <w:pStyle w:val="31"/>
        <w:shd w:val="clear" w:color="auto" w:fill="auto"/>
        <w:spacing w:before="0" w:line="276" w:lineRule="auto"/>
        <w:ind w:right="20" w:firstLine="0"/>
        <w:jc w:val="both"/>
        <w:rPr>
          <w:sz w:val="28"/>
          <w:szCs w:val="28"/>
        </w:rPr>
      </w:pPr>
      <w:r>
        <w:rPr>
          <w:sz w:val="28"/>
          <w:szCs w:val="28"/>
        </w:rPr>
        <w:t>- Приказ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1658E" w:rsidRDefault="0081658E" w:rsidP="0081658E">
      <w:pPr>
        <w:pStyle w:val="31"/>
        <w:shd w:val="clear" w:color="auto" w:fill="auto"/>
        <w:spacing w:before="0" w:line="276" w:lineRule="auto"/>
        <w:ind w:right="20" w:firstLine="0"/>
        <w:jc w:val="both"/>
        <w:rPr>
          <w:sz w:val="28"/>
          <w:szCs w:val="28"/>
        </w:rPr>
      </w:pPr>
      <w:r>
        <w:rPr>
          <w:sz w:val="28"/>
          <w:szCs w:val="28"/>
        </w:rPr>
        <w:t>- Приказ Министерства образования и науки РФ от 20 сентября 2013 года №1082 «Об утверждении положения о психолого-медико-педагогической комиссии»;</w:t>
      </w:r>
    </w:p>
    <w:p w:rsidR="0081658E" w:rsidRDefault="0081658E" w:rsidP="0081658E">
      <w:pPr>
        <w:pStyle w:val="31"/>
        <w:shd w:val="clear" w:color="auto" w:fill="auto"/>
        <w:spacing w:before="0" w:line="276" w:lineRule="auto"/>
        <w:ind w:right="20" w:firstLine="0"/>
        <w:jc w:val="both"/>
        <w:rPr>
          <w:bCs/>
          <w:sz w:val="28"/>
          <w:szCs w:val="28"/>
        </w:rPr>
      </w:pPr>
      <w:r>
        <w:rPr>
          <w:sz w:val="28"/>
          <w:szCs w:val="28"/>
        </w:rPr>
        <w:t xml:space="preserve">- </w:t>
      </w:r>
      <w:r>
        <w:rPr>
          <w:bCs/>
          <w:sz w:val="28"/>
          <w:szCs w:val="28"/>
        </w:rPr>
        <w:t>Письмо Министерства образования Российской Федерации от 27.03.2000 № 27/901-6 «О психолого-медико-педагогическом консилиуме (</w:t>
      </w:r>
      <w:proofErr w:type="spellStart"/>
      <w:r>
        <w:rPr>
          <w:bCs/>
          <w:sz w:val="28"/>
          <w:szCs w:val="28"/>
        </w:rPr>
        <w:t>ПМПк</w:t>
      </w:r>
      <w:proofErr w:type="spellEnd"/>
      <w:r>
        <w:rPr>
          <w:bCs/>
          <w:sz w:val="28"/>
          <w:szCs w:val="28"/>
        </w:rPr>
        <w:t xml:space="preserve">) образовательного учреждения»; </w:t>
      </w:r>
    </w:p>
    <w:p w:rsidR="0081658E" w:rsidRDefault="0081658E" w:rsidP="0081658E">
      <w:pPr>
        <w:pStyle w:val="31"/>
        <w:shd w:val="clear" w:color="auto" w:fill="auto"/>
        <w:spacing w:before="0" w:line="276" w:lineRule="auto"/>
        <w:ind w:right="20" w:firstLine="0"/>
        <w:jc w:val="both"/>
        <w:rPr>
          <w:sz w:val="28"/>
          <w:szCs w:val="28"/>
        </w:rPr>
      </w:pPr>
      <w:r>
        <w:rPr>
          <w:sz w:val="28"/>
          <w:szCs w:val="28"/>
        </w:rPr>
        <w:t>- Приказ Департамента образования 18 августа 2016 года №2678 «Об утверждении положения об обеспечении прав на дошкольное образование детей-инвалидов и детей с ОВЗ в Белгородской области»;</w:t>
      </w:r>
    </w:p>
    <w:p w:rsidR="0081658E" w:rsidRDefault="0081658E" w:rsidP="0081658E">
      <w:pPr>
        <w:pStyle w:val="Default"/>
        <w:jc w:val="both"/>
        <w:rPr>
          <w:sz w:val="28"/>
          <w:szCs w:val="28"/>
        </w:rPr>
      </w:pPr>
      <w:r>
        <w:rPr>
          <w:sz w:val="28"/>
          <w:szCs w:val="28"/>
        </w:rPr>
        <w:t>- Устав</w:t>
      </w:r>
      <w:r w:rsidR="005752DE">
        <w:rPr>
          <w:sz w:val="28"/>
          <w:szCs w:val="28"/>
        </w:rPr>
        <w:t>а</w:t>
      </w:r>
      <w:r>
        <w:rPr>
          <w:sz w:val="28"/>
          <w:szCs w:val="28"/>
        </w:rPr>
        <w:t xml:space="preserve">  МДОУ «Детский сад общеразвивающего вида № 27 п.  </w:t>
      </w:r>
      <w:proofErr w:type="gramStart"/>
      <w:r>
        <w:rPr>
          <w:sz w:val="28"/>
          <w:szCs w:val="28"/>
        </w:rPr>
        <w:t>Разумное</w:t>
      </w:r>
      <w:proofErr w:type="gramEnd"/>
      <w:r>
        <w:rPr>
          <w:sz w:val="28"/>
          <w:szCs w:val="28"/>
        </w:rPr>
        <w:t xml:space="preserve"> Белгородского района Белгородской области» и другими локальными актами образовательной орг</w:t>
      </w:r>
      <w:r w:rsidR="005752DE">
        <w:rPr>
          <w:sz w:val="28"/>
          <w:szCs w:val="28"/>
        </w:rPr>
        <w:t>анизации</w:t>
      </w:r>
      <w:r>
        <w:rPr>
          <w:sz w:val="28"/>
          <w:szCs w:val="28"/>
        </w:rPr>
        <w:t>;</w:t>
      </w:r>
    </w:p>
    <w:p w:rsidR="00614D95" w:rsidRDefault="0081658E" w:rsidP="0081658E">
      <w:pPr>
        <w:pStyle w:val="Default"/>
        <w:jc w:val="both"/>
        <w:rPr>
          <w:sz w:val="28"/>
          <w:szCs w:val="28"/>
        </w:rPr>
      </w:pPr>
      <w:r>
        <w:rPr>
          <w:sz w:val="28"/>
          <w:szCs w:val="28"/>
        </w:rPr>
        <w:lastRenderedPageBreak/>
        <w:t xml:space="preserve">- </w:t>
      </w:r>
      <w:r w:rsidR="005752DE">
        <w:rPr>
          <w:sz w:val="28"/>
          <w:szCs w:val="28"/>
        </w:rPr>
        <w:t>адаптированной</w:t>
      </w:r>
      <w:r w:rsidR="00760507">
        <w:rPr>
          <w:sz w:val="28"/>
          <w:szCs w:val="28"/>
        </w:rPr>
        <w:t xml:space="preserve"> </w:t>
      </w:r>
      <w:r w:rsidR="005752DE">
        <w:rPr>
          <w:sz w:val="28"/>
          <w:szCs w:val="28"/>
        </w:rPr>
        <w:t>основной</w:t>
      </w:r>
      <w:r w:rsidR="00760507">
        <w:rPr>
          <w:sz w:val="28"/>
          <w:szCs w:val="28"/>
        </w:rPr>
        <w:t xml:space="preserve"> </w:t>
      </w:r>
      <w:r w:rsidR="005752DE">
        <w:rPr>
          <w:sz w:val="28"/>
          <w:szCs w:val="28"/>
        </w:rPr>
        <w:t>образовательной программы</w:t>
      </w:r>
      <w:r w:rsidR="00760507">
        <w:rPr>
          <w:sz w:val="28"/>
          <w:szCs w:val="28"/>
        </w:rPr>
        <w:t xml:space="preserve"> дошкольного </w:t>
      </w:r>
      <w:r w:rsidR="00614D95" w:rsidRPr="00614D95">
        <w:rPr>
          <w:sz w:val="28"/>
          <w:szCs w:val="28"/>
        </w:rPr>
        <w:t>образования</w:t>
      </w:r>
      <w:r w:rsidR="00760507">
        <w:rPr>
          <w:sz w:val="28"/>
          <w:szCs w:val="28"/>
        </w:rPr>
        <w:t xml:space="preserve">  </w:t>
      </w:r>
      <w:r w:rsidR="00614D95" w:rsidRPr="00614D95">
        <w:rPr>
          <w:sz w:val="28"/>
          <w:szCs w:val="28"/>
        </w:rPr>
        <w:t>детей</w:t>
      </w:r>
      <w:r w:rsidR="00760507">
        <w:rPr>
          <w:sz w:val="28"/>
          <w:szCs w:val="28"/>
        </w:rPr>
        <w:t xml:space="preserve"> с </w:t>
      </w:r>
      <w:r w:rsidR="00614D95" w:rsidRPr="00614D95">
        <w:rPr>
          <w:sz w:val="28"/>
          <w:szCs w:val="28"/>
        </w:rPr>
        <w:t>задержкой</w:t>
      </w:r>
      <w:r w:rsidR="00760507">
        <w:rPr>
          <w:sz w:val="28"/>
          <w:szCs w:val="28"/>
        </w:rPr>
        <w:t xml:space="preserve"> </w:t>
      </w:r>
      <w:r w:rsidR="00614D95" w:rsidRPr="00614D95">
        <w:rPr>
          <w:sz w:val="28"/>
          <w:szCs w:val="28"/>
        </w:rPr>
        <w:t>психического</w:t>
      </w:r>
      <w:r w:rsidR="00760507">
        <w:rPr>
          <w:sz w:val="28"/>
          <w:szCs w:val="28"/>
        </w:rPr>
        <w:t xml:space="preserve"> развития </w:t>
      </w:r>
      <w:r w:rsidR="00760507" w:rsidRPr="00614D95">
        <w:rPr>
          <w:sz w:val="28"/>
          <w:szCs w:val="28"/>
        </w:rPr>
        <w:t>муниципального</w:t>
      </w:r>
      <w:r w:rsidR="00760507">
        <w:rPr>
          <w:sz w:val="28"/>
          <w:szCs w:val="28"/>
        </w:rPr>
        <w:t xml:space="preserve"> дошкольного </w:t>
      </w:r>
      <w:r w:rsidR="00760507" w:rsidRPr="00614D95">
        <w:rPr>
          <w:sz w:val="28"/>
          <w:szCs w:val="28"/>
        </w:rPr>
        <w:t>образовательного учреждения  «Детский сад  общеразвивающего вида №</w:t>
      </w:r>
      <w:r w:rsidR="00760507">
        <w:rPr>
          <w:sz w:val="28"/>
          <w:szCs w:val="28"/>
        </w:rPr>
        <w:t xml:space="preserve">27 п. </w:t>
      </w:r>
      <w:proofErr w:type="gramStart"/>
      <w:r w:rsidR="00760507">
        <w:rPr>
          <w:sz w:val="28"/>
          <w:szCs w:val="28"/>
        </w:rPr>
        <w:t>Разумное</w:t>
      </w:r>
      <w:proofErr w:type="gramEnd"/>
      <w:r w:rsidR="00760507">
        <w:rPr>
          <w:sz w:val="28"/>
          <w:szCs w:val="28"/>
        </w:rPr>
        <w:t xml:space="preserve"> </w:t>
      </w:r>
      <w:r w:rsidR="00760507" w:rsidRPr="00614D95">
        <w:rPr>
          <w:sz w:val="28"/>
          <w:szCs w:val="28"/>
        </w:rPr>
        <w:t>Белгородского</w:t>
      </w:r>
      <w:r w:rsidR="00760507">
        <w:rPr>
          <w:sz w:val="28"/>
          <w:szCs w:val="28"/>
        </w:rPr>
        <w:t xml:space="preserve"> </w:t>
      </w:r>
      <w:r w:rsidR="00760507" w:rsidRPr="00614D95">
        <w:rPr>
          <w:sz w:val="28"/>
          <w:szCs w:val="28"/>
        </w:rPr>
        <w:t>района</w:t>
      </w:r>
      <w:r w:rsidR="00760507">
        <w:rPr>
          <w:sz w:val="28"/>
          <w:szCs w:val="28"/>
        </w:rPr>
        <w:t xml:space="preserve"> </w:t>
      </w:r>
      <w:r w:rsidR="00760507" w:rsidRPr="00614D95">
        <w:rPr>
          <w:sz w:val="28"/>
          <w:szCs w:val="28"/>
        </w:rPr>
        <w:t>Белгородской</w:t>
      </w:r>
      <w:r w:rsidR="00760507">
        <w:rPr>
          <w:sz w:val="28"/>
          <w:szCs w:val="28"/>
        </w:rPr>
        <w:t xml:space="preserve"> </w:t>
      </w:r>
      <w:r w:rsidR="00760507" w:rsidRPr="00614D95">
        <w:rPr>
          <w:sz w:val="28"/>
          <w:szCs w:val="28"/>
        </w:rPr>
        <w:t>области</w:t>
      </w:r>
      <w:r w:rsidR="00760507">
        <w:rPr>
          <w:sz w:val="28"/>
          <w:szCs w:val="28"/>
        </w:rPr>
        <w:t>»</w:t>
      </w:r>
      <w:r>
        <w:rPr>
          <w:sz w:val="28"/>
          <w:szCs w:val="28"/>
        </w:rPr>
        <w:t>.</w:t>
      </w:r>
    </w:p>
    <w:p w:rsidR="0081658E" w:rsidRPr="00614D95" w:rsidRDefault="0081658E" w:rsidP="0081658E">
      <w:pPr>
        <w:pStyle w:val="Default"/>
        <w:jc w:val="both"/>
        <w:rPr>
          <w:sz w:val="28"/>
          <w:szCs w:val="28"/>
        </w:rPr>
      </w:pPr>
    </w:p>
    <w:p w:rsidR="0081658E" w:rsidRPr="0081658E" w:rsidRDefault="0081658E" w:rsidP="0081658E">
      <w:pPr>
        <w:spacing w:after="0"/>
        <w:jc w:val="center"/>
        <w:rPr>
          <w:rFonts w:ascii="Times New Roman" w:hAnsi="Times New Roman" w:cs="Times New Roman"/>
          <w:b/>
          <w:sz w:val="28"/>
          <w:szCs w:val="28"/>
        </w:rPr>
      </w:pPr>
      <w:r w:rsidRPr="0081658E">
        <w:rPr>
          <w:rFonts w:ascii="Times New Roman" w:hAnsi="Times New Roman" w:cs="Times New Roman"/>
          <w:b/>
          <w:sz w:val="28"/>
          <w:szCs w:val="28"/>
        </w:rPr>
        <w:t>1.1. Цели и задачи коррекционно</w:t>
      </w:r>
      <w:r>
        <w:rPr>
          <w:rFonts w:ascii="Times New Roman" w:hAnsi="Times New Roman" w:cs="Times New Roman"/>
          <w:b/>
          <w:sz w:val="28"/>
          <w:szCs w:val="28"/>
        </w:rPr>
        <w:t>-</w:t>
      </w:r>
      <w:r w:rsidRPr="0081658E">
        <w:rPr>
          <w:rFonts w:ascii="Times New Roman" w:hAnsi="Times New Roman" w:cs="Times New Roman"/>
          <w:b/>
          <w:sz w:val="28"/>
          <w:szCs w:val="28"/>
        </w:rPr>
        <w:t>развивающего сопровождения</w:t>
      </w:r>
    </w:p>
    <w:p w:rsidR="0081658E" w:rsidRPr="0081658E" w:rsidRDefault="0081658E" w:rsidP="0081658E">
      <w:pPr>
        <w:spacing w:after="0"/>
        <w:jc w:val="both"/>
        <w:rPr>
          <w:rFonts w:ascii="Times New Roman" w:hAnsi="Times New Roman" w:cs="Times New Roman"/>
          <w:sz w:val="28"/>
          <w:szCs w:val="28"/>
        </w:rPr>
      </w:pPr>
    </w:p>
    <w:p w:rsidR="0081658E" w:rsidRPr="0081658E" w:rsidRDefault="0081658E" w:rsidP="0081658E">
      <w:pPr>
        <w:spacing w:after="0"/>
        <w:ind w:firstLine="708"/>
        <w:jc w:val="both"/>
        <w:rPr>
          <w:rFonts w:ascii="Times New Roman" w:hAnsi="Times New Roman" w:cs="Times New Roman"/>
          <w:sz w:val="28"/>
          <w:szCs w:val="28"/>
        </w:rPr>
      </w:pPr>
      <w:r w:rsidRPr="0081658E">
        <w:rPr>
          <w:rFonts w:ascii="Times New Roman" w:hAnsi="Times New Roman" w:cs="Times New Roman"/>
          <w:b/>
          <w:sz w:val="28"/>
          <w:szCs w:val="28"/>
        </w:rPr>
        <w:t>Цель:</w:t>
      </w:r>
      <w:r w:rsidRPr="0081658E">
        <w:rPr>
          <w:rFonts w:ascii="Times New Roman" w:hAnsi="Times New Roman" w:cs="Times New Roman"/>
          <w:sz w:val="28"/>
          <w:szCs w:val="28"/>
        </w:rPr>
        <w:t xml:space="preserve"> </w:t>
      </w:r>
      <w:r>
        <w:rPr>
          <w:rFonts w:ascii="Times New Roman" w:hAnsi="Times New Roman" w:cs="Times New Roman"/>
          <w:sz w:val="28"/>
          <w:szCs w:val="28"/>
        </w:rPr>
        <w:t xml:space="preserve">содействие в создании специальных </w:t>
      </w:r>
      <w:r w:rsidRPr="0081658E">
        <w:rPr>
          <w:rFonts w:ascii="Times New Roman" w:hAnsi="Times New Roman" w:cs="Times New Roman"/>
          <w:sz w:val="28"/>
          <w:szCs w:val="28"/>
        </w:rPr>
        <w:t xml:space="preserve">условий для получения образования, коррекции нарушений развития и социальной адаптации ребенка с ЗПР. </w:t>
      </w:r>
    </w:p>
    <w:p w:rsidR="0081658E" w:rsidRDefault="0081658E" w:rsidP="0081658E">
      <w:pPr>
        <w:spacing w:after="0"/>
        <w:ind w:firstLine="708"/>
        <w:rPr>
          <w:rFonts w:ascii="Times New Roman" w:hAnsi="Times New Roman" w:cs="Times New Roman"/>
          <w:b/>
          <w:sz w:val="28"/>
          <w:szCs w:val="28"/>
        </w:rPr>
      </w:pPr>
      <w:r w:rsidRPr="0081658E">
        <w:rPr>
          <w:rFonts w:ascii="Times New Roman" w:hAnsi="Times New Roman" w:cs="Times New Roman"/>
          <w:b/>
          <w:sz w:val="28"/>
          <w:szCs w:val="28"/>
        </w:rPr>
        <w:t xml:space="preserve">Задачи: </w:t>
      </w:r>
    </w:p>
    <w:p w:rsidR="0081658E" w:rsidRPr="0081658E" w:rsidRDefault="0081658E" w:rsidP="0081658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81658E">
        <w:rPr>
          <w:rFonts w:ascii="Times New Roman" w:hAnsi="Times New Roman" w:cs="Times New Roman"/>
          <w:sz w:val="28"/>
          <w:szCs w:val="28"/>
        </w:rPr>
        <w:t>создание</w:t>
      </w:r>
      <w:r>
        <w:rPr>
          <w:rFonts w:ascii="Times New Roman" w:hAnsi="Times New Roman" w:cs="Times New Roman"/>
          <w:sz w:val="28"/>
          <w:szCs w:val="28"/>
        </w:rPr>
        <w:t xml:space="preserve"> </w:t>
      </w:r>
      <w:r w:rsidRPr="0081658E">
        <w:rPr>
          <w:rFonts w:ascii="Times New Roman" w:hAnsi="Times New Roman" w:cs="Times New Roman"/>
          <w:sz w:val="28"/>
          <w:szCs w:val="28"/>
        </w:rPr>
        <w:t>благоприятных</w:t>
      </w:r>
      <w:r>
        <w:rPr>
          <w:rFonts w:ascii="Times New Roman" w:hAnsi="Times New Roman" w:cs="Times New Roman"/>
          <w:sz w:val="28"/>
          <w:szCs w:val="28"/>
        </w:rPr>
        <w:t xml:space="preserve"> </w:t>
      </w:r>
      <w:r w:rsidRPr="0081658E">
        <w:rPr>
          <w:rFonts w:ascii="Times New Roman" w:hAnsi="Times New Roman" w:cs="Times New Roman"/>
          <w:sz w:val="28"/>
          <w:szCs w:val="28"/>
        </w:rPr>
        <w:t>условий</w:t>
      </w:r>
      <w:r>
        <w:rPr>
          <w:rFonts w:ascii="Times New Roman" w:hAnsi="Times New Roman" w:cs="Times New Roman"/>
          <w:sz w:val="28"/>
          <w:szCs w:val="28"/>
        </w:rPr>
        <w:t xml:space="preserve"> </w:t>
      </w:r>
      <w:r w:rsidRPr="0081658E">
        <w:rPr>
          <w:rFonts w:ascii="Times New Roman" w:hAnsi="Times New Roman" w:cs="Times New Roman"/>
          <w:sz w:val="28"/>
          <w:szCs w:val="28"/>
        </w:rPr>
        <w:t>для</w:t>
      </w:r>
      <w:r>
        <w:rPr>
          <w:rFonts w:ascii="Times New Roman" w:hAnsi="Times New Roman" w:cs="Times New Roman"/>
          <w:sz w:val="28"/>
          <w:szCs w:val="28"/>
        </w:rPr>
        <w:t xml:space="preserve"> развития высших психических функций </w:t>
      </w:r>
      <w:r w:rsidRPr="0081658E">
        <w:rPr>
          <w:rFonts w:ascii="Times New Roman" w:hAnsi="Times New Roman" w:cs="Times New Roman"/>
          <w:sz w:val="28"/>
          <w:szCs w:val="28"/>
        </w:rPr>
        <w:t>реб</w:t>
      </w:r>
      <w:r>
        <w:rPr>
          <w:rFonts w:ascii="Times New Roman" w:hAnsi="Times New Roman" w:cs="Times New Roman"/>
          <w:sz w:val="28"/>
          <w:szCs w:val="28"/>
        </w:rPr>
        <w:t>е</w:t>
      </w:r>
      <w:r w:rsidRPr="0081658E">
        <w:rPr>
          <w:rFonts w:ascii="Times New Roman" w:hAnsi="Times New Roman" w:cs="Times New Roman"/>
          <w:sz w:val="28"/>
          <w:szCs w:val="28"/>
        </w:rPr>
        <w:t xml:space="preserve">нка с ЗПР в </w:t>
      </w:r>
      <w:r>
        <w:rPr>
          <w:rFonts w:ascii="Times New Roman" w:hAnsi="Times New Roman" w:cs="Times New Roman"/>
          <w:sz w:val="28"/>
          <w:szCs w:val="28"/>
        </w:rPr>
        <w:t>МДОУ «Детский сад общеразвивающего вида №27 п. Разумное»</w:t>
      </w:r>
      <w:r w:rsidR="00E26465">
        <w:rPr>
          <w:rFonts w:ascii="Times New Roman" w:hAnsi="Times New Roman" w:cs="Times New Roman"/>
          <w:sz w:val="28"/>
          <w:szCs w:val="28"/>
        </w:rPr>
        <w:t>, его успешной адаптации и социализации</w:t>
      </w:r>
      <w:r w:rsidRPr="0081658E">
        <w:rPr>
          <w:rFonts w:ascii="Times New Roman" w:hAnsi="Times New Roman" w:cs="Times New Roman"/>
          <w:sz w:val="28"/>
          <w:szCs w:val="28"/>
        </w:rPr>
        <w:t xml:space="preserve">; </w:t>
      </w:r>
    </w:p>
    <w:p w:rsidR="0081658E" w:rsidRDefault="0081658E" w:rsidP="00E26465">
      <w:pPr>
        <w:spacing w:after="0"/>
        <w:jc w:val="both"/>
        <w:rPr>
          <w:rFonts w:ascii="Times New Roman" w:hAnsi="Times New Roman" w:cs="Times New Roman"/>
          <w:sz w:val="28"/>
          <w:szCs w:val="28"/>
        </w:rPr>
      </w:pPr>
      <w:r>
        <w:rPr>
          <w:rFonts w:ascii="Times New Roman" w:hAnsi="Times New Roman" w:cs="Times New Roman"/>
          <w:sz w:val="28"/>
          <w:szCs w:val="28"/>
        </w:rPr>
        <w:t xml:space="preserve">- осуществление </w:t>
      </w:r>
      <w:r w:rsidRPr="0081658E">
        <w:rPr>
          <w:rFonts w:ascii="Times New Roman" w:hAnsi="Times New Roman" w:cs="Times New Roman"/>
          <w:sz w:val="28"/>
          <w:szCs w:val="28"/>
        </w:rPr>
        <w:t>мониторинг</w:t>
      </w:r>
      <w:r>
        <w:rPr>
          <w:rFonts w:ascii="Times New Roman" w:hAnsi="Times New Roman" w:cs="Times New Roman"/>
          <w:sz w:val="28"/>
          <w:szCs w:val="28"/>
        </w:rPr>
        <w:t>а</w:t>
      </w:r>
      <w:r w:rsidRPr="0081658E">
        <w:rPr>
          <w:rFonts w:ascii="Times New Roman" w:hAnsi="Times New Roman" w:cs="Times New Roman"/>
          <w:sz w:val="28"/>
          <w:szCs w:val="28"/>
        </w:rPr>
        <w:t xml:space="preserve">  развития</w:t>
      </w:r>
      <w:r>
        <w:rPr>
          <w:rFonts w:ascii="Times New Roman" w:hAnsi="Times New Roman" w:cs="Times New Roman"/>
          <w:sz w:val="28"/>
          <w:szCs w:val="28"/>
        </w:rPr>
        <w:t xml:space="preserve"> ребе</w:t>
      </w:r>
      <w:r w:rsidR="00E26465">
        <w:rPr>
          <w:rFonts w:ascii="Times New Roman" w:hAnsi="Times New Roman" w:cs="Times New Roman"/>
          <w:sz w:val="28"/>
          <w:szCs w:val="28"/>
        </w:rPr>
        <w:t xml:space="preserve">нка с целью определения динамики его развития и эффективности реализации АООП </w:t>
      </w:r>
      <w:proofErr w:type="gramStart"/>
      <w:r w:rsidR="00E26465">
        <w:rPr>
          <w:rFonts w:ascii="Times New Roman" w:hAnsi="Times New Roman" w:cs="Times New Roman"/>
          <w:sz w:val="28"/>
          <w:szCs w:val="28"/>
        </w:rPr>
        <w:t>ДО</w:t>
      </w:r>
      <w:proofErr w:type="gramEnd"/>
      <w:r w:rsidR="00E26465">
        <w:rPr>
          <w:rFonts w:ascii="Times New Roman" w:hAnsi="Times New Roman" w:cs="Times New Roman"/>
          <w:sz w:val="28"/>
          <w:szCs w:val="28"/>
        </w:rPr>
        <w:t xml:space="preserve"> </w:t>
      </w:r>
      <w:proofErr w:type="gramStart"/>
      <w:r w:rsidR="00E26465">
        <w:rPr>
          <w:rFonts w:ascii="Times New Roman" w:hAnsi="Times New Roman" w:cs="Times New Roman"/>
          <w:sz w:val="28"/>
          <w:szCs w:val="28"/>
        </w:rPr>
        <w:t>для</w:t>
      </w:r>
      <w:proofErr w:type="gramEnd"/>
      <w:r w:rsidR="00E26465">
        <w:rPr>
          <w:rFonts w:ascii="Times New Roman" w:hAnsi="Times New Roman" w:cs="Times New Roman"/>
          <w:sz w:val="28"/>
          <w:szCs w:val="28"/>
        </w:rPr>
        <w:t xml:space="preserve"> детей с задержкой психического развития; </w:t>
      </w:r>
    </w:p>
    <w:p w:rsidR="0081658E" w:rsidRPr="0081658E" w:rsidRDefault="00E26465" w:rsidP="00E26465">
      <w:pPr>
        <w:spacing w:after="0"/>
        <w:jc w:val="both"/>
        <w:rPr>
          <w:rFonts w:ascii="Times New Roman" w:hAnsi="Times New Roman" w:cs="Times New Roman"/>
          <w:sz w:val="28"/>
          <w:szCs w:val="28"/>
        </w:rPr>
      </w:pPr>
      <w:r>
        <w:rPr>
          <w:rFonts w:ascii="Times New Roman" w:hAnsi="Times New Roman" w:cs="Times New Roman"/>
          <w:sz w:val="28"/>
          <w:szCs w:val="28"/>
        </w:rPr>
        <w:t>- повышение психолого-педагогической к</w:t>
      </w:r>
      <w:r w:rsidR="0081658E" w:rsidRPr="0081658E">
        <w:rPr>
          <w:rFonts w:ascii="Times New Roman" w:hAnsi="Times New Roman" w:cs="Times New Roman"/>
          <w:sz w:val="28"/>
          <w:szCs w:val="28"/>
        </w:rPr>
        <w:t>омпетентности</w:t>
      </w:r>
      <w:r>
        <w:rPr>
          <w:rFonts w:ascii="Times New Roman" w:hAnsi="Times New Roman" w:cs="Times New Roman"/>
          <w:sz w:val="28"/>
          <w:szCs w:val="28"/>
        </w:rPr>
        <w:t xml:space="preserve"> родителей (законных </w:t>
      </w:r>
      <w:r w:rsidR="0081658E" w:rsidRPr="0081658E">
        <w:rPr>
          <w:rFonts w:ascii="Times New Roman" w:hAnsi="Times New Roman" w:cs="Times New Roman"/>
          <w:sz w:val="28"/>
          <w:szCs w:val="28"/>
        </w:rPr>
        <w:t>представителей)</w:t>
      </w:r>
      <w:r>
        <w:rPr>
          <w:rFonts w:ascii="Times New Roman" w:hAnsi="Times New Roman" w:cs="Times New Roman"/>
          <w:sz w:val="28"/>
          <w:szCs w:val="28"/>
        </w:rPr>
        <w:t xml:space="preserve"> и педагогов ДОО, непосредственно взаимодействующих с ребенком с ЗПР. </w:t>
      </w:r>
      <w:r w:rsidR="0081658E" w:rsidRPr="0081658E">
        <w:rPr>
          <w:rFonts w:ascii="Times New Roman" w:hAnsi="Times New Roman" w:cs="Times New Roman"/>
          <w:sz w:val="28"/>
          <w:szCs w:val="28"/>
        </w:rPr>
        <w:t xml:space="preserve"> </w:t>
      </w:r>
    </w:p>
    <w:p w:rsidR="0081658E" w:rsidRDefault="0081658E" w:rsidP="00FE0700">
      <w:pPr>
        <w:spacing w:before="240"/>
        <w:jc w:val="both"/>
        <w:rPr>
          <w:rFonts w:ascii="Times New Roman" w:hAnsi="Times New Roman" w:cs="Times New Roman"/>
          <w:b/>
          <w:sz w:val="28"/>
          <w:szCs w:val="28"/>
        </w:rPr>
      </w:pPr>
      <w:r w:rsidRPr="00FE0700">
        <w:rPr>
          <w:rFonts w:ascii="Times New Roman" w:hAnsi="Times New Roman" w:cs="Times New Roman"/>
          <w:b/>
          <w:sz w:val="28"/>
          <w:szCs w:val="28"/>
        </w:rPr>
        <w:t xml:space="preserve">                 1.2.   Принципы и подходы к формированию Программы </w:t>
      </w:r>
    </w:p>
    <w:p w:rsidR="002B0BA1" w:rsidRDefault="002B0BA1" w:rsidP="002B0BA1">
      <w:pPr>
        <w:tabs>
          <w:tab w:val="left" w:pos="851"/>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разработке </w:t>
      </w:r>
      <w:r w:rsidRPr="002B0BA1">
        <w:rPr>
          <w:rFonts w:ascii="Times New Roman" w:hAnsi="Times New Roman" w:cs="Times New Roman"/>
          <w:sz w:val="28"/>
          <w:szCs w:val="28"/>
        </w:rPr>
        <w:t>Программ</w:t>
      </w:r>
      <w:r>
        <w:rPr>
          <w:rFonts w:ascii="Times New Roman" w:hAnsi="Times New Roman" w:cs="Times New Roman"/>
          <w:sz w:val="28"/>
          <w:szCs w:val="28"/>
        </w:rPr>
        <w:t>ы</w:t>
      </w:r>
      <w:r w:rsidRPr="002B0BA1">
        <w:rPr>
          <w:rFonts w:ascii="Times New Roman" w:hAnsi="Times New Roman" w:cs="Times New Roman"/>
          <w:sz w:val="28"/>
          <w:szCs w:val="28"/>
        </w:rPr>
        <w:t xml:space="preserve"> </w:t>
      </w:r>
      <w:r>
        <w:rPr>
          <w:rFonts w:ascii="Times New Roman" w:hAnsi="Times New Roman" w:cs="Times New Roman"/>
          <w:sz w:val="28"/>
          <w:szCs w:val="28"/>
        </w:rPr>
        <w:t>учитывались следующие научные подходы</w:t>
      </w:r>
      <w:r w:rsidR="00C97CC1">
        <w:rPr>
          <w:rFonts w:ascii="Times New Roman" w:hAnsi="Times New Roman" w:cs="Times New Roman"/>
          <w:sz w:val="28"/>
          <w:szCs w:val="28"/>
        </w:rPr>
        <w:t xml:space="preserve"> и принципы</w:t>
      </w:r>
      <w:r>
        <w:rPr>
          <w:rFonts w:ascii="Times New Roman" w:hAnsi="Times New Roman" w:cs="Times New Roman"/>
          <w:sz w:val="28"/>
          <w:szCs w:val="28"/>
        </w:rPr>
        <w:t>:</w:t>
      </w:r>
    </w:p>
    <w:p w:rsidR="00C97CC1" w:rsidRDefault="002B0BA1" w:rsidP="002B0BA1">
      <w:pPr>
        <w:tabs>
          <w:tab w:val="left" w:pos="851"/>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BA1">
        <w:rPr>
          <w:rFonts w:ascii="Times New Roman" w:hAnsi="Times New Roman" w:cs="Times New Roman"/>
          <w:sz w:val="28"/>
          <w:szCs w:val="28"/>
        </w:rPr>
        <w:t xml:space="preserve">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Pr="002B0BA1">
        <w:rPr>
          <w:rFonts w:ascii="Times New Roman" w:hAnsi="Times New Roman" w:cs="Times New Roman"/>
          <w:sz w:val="28"/>
          <w:szCs w:val="28"/>
        </w:rPr>
        <w:t>самоценности</w:t>
      </w:r>
      <w:proofErr w:type="spellEnd"/>
      <w:r w:rsidRPr="002B0BA1">
        <w:rPr>
          <w:rFonts w:ascii="Times New Roman" w:hAnsi="Times New Roman" w:cs="Times New Roman"/>
          <w:sz w:val="28"/>
          <w:szCs w:val="28"/>
        </w:rPr>
        <w:t xml:space="preserve"> дошкольного периода детства. </w:t>
      </w:r>
    </w:p>
    <w:p w:rsidR="002B0BA1" w:rsidRPr="002B0BA1" w:rsidRDefault="00C97CC1" w:rsidP="002B0BA1">
      <w:pPr>
        <w:tabs>
          <w:tab w:val="left" w:pos="851"/>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позиция</w:t>
      </w:r>
      <w:r w:rsidR="002B0BA1" w:rsidRPr="002B0BA1">
        <w:rPr>
          <w:rFonts w:ascii="Times New Roman" w:hAnsi="Times New Roman" w:cs="Times New Roman"/>
          <w:sz w:val="28"/>
          <w:szCs w:val="28"/>
        </w:rPr>
        <w:t xml:space="preserve"> гуманно-личностного отношения к ребенку</w:t>
      </w:r>
      <w:r>
        <w:rPr>
          <w:rFonts w:ascii="Times New Roman" w:hAnsi="Times New Roman" w:cs="Times New Roman"/>
          <w:sz w:val="28"/>
          <w:szCs w:val="28"/>
        </w:rPr>
        <w:t>, к его всестороннему</w:t>
      </w:r>
      <w:r w:rsidR="002B0BA1" w:rsidRPr="002B0BA1">
        <w:rPr>
          <w:rFonts w:ascii="Times New Roman" w:hAnsi="Times New Roman" w:cs="Times New Roman"/>
          <w:sz w:val="28"/>
          <w:szCs w:val="28"/>
        </w:rPr>
        <w:t xml:space="preserve"> развити</w:t>
      </w:r>
      <w:r>
        <w:rPr>
          <w:rFonts w:ascii="Times New Roman" w:hAnsi="Times New Roman" w:cs="Times New Roman"/>
          <w:sz w:val="28"/>
          <w:szCs w:val="28"/>
        </w:rPr>
        <w:t>ю, формированию</w:t>
      </w:r>
      <w:r w:rsidR="002B0BA1" w:rsidRPr="002B0BA1">
        <w:rPr>
          <w:rFonts w:ascii="Times New Roman" w:hAnsi="Times New Roman" w:cs="Times New Roman"/>
          <w:sz w:val="28"/>
          <w:szCs w:val="28"/>
        </w:rPr>
        <w:t xml:space="preserve"> духовных и общечеловеческих ценностей, а также способностей и качеств с учетом индивидуальных возможностей и специальных образовательных потребностей.</w:t>
      </w:r>
    </w:p>
    <w:p w:rsidR="002829C3" w:rsidRPr="002829C3" w:rsidRDefault="002829C3" w:rsidP="00C97CC1">
      <w:pPr>
        <w:widowControl w:val="0"/>
        <w:tabs>
          <w:tab w:val="left" w:pos="360"/>
          <w:tab w:val="left" w:pos="1134"/>
          <w:tab w:val="left" w:pos="9781"/>
        </w:tabs>
        <w:spacing w:before="240"/>
        <w:jc w:val="both"/>
        <w:rPr>
          <w:rFonts w:ascii="Times New Roman" w:hAnsi="Times New Roman" w:cs="Times New Roman"/>
          <w:b/>
          <w:sz w:val="28"/>
          <w:szCs w:val="28"/>
        </w:rPr>
      </w:pPr>
      <w:r>
        <w:rPr>
          <w:rFonts w:ascii="Times New Roman" w:hAnsi="Times New Roman" w:cs="Times New Roman"/>
          <w:b/>
          <w:sz w:val="28"/>
          <w:szCs w:val="28"/>
        </w:rPr>
        <w:t>Дидактические принципы:</w:t>
      </w:r>
    </w:p>
    <w:p w:rsidR="002829C3" w:rsidRDefault="002829C3" w:rsidP="002829C3">
      <w:pPr>
        <w:pStyle w:val="aa"/>
        <w:widowControl w:val="0"/>
        <w:numPr>
          <w:ilvl w:val="0"/>
          <w:numId w:val="4"/>
        </w:numPr>
        <w:tabs>
          <w:tab w:val="left" w:pos="360"/>
          <w:tab w:val="left" w:pos="1134"/>
          <w:tab w:val="left" w:pos="9781"/>
        </w:tabs>
        <w:jc w:val="both"/>
        <w:rPr>
          <w:rFonts w:ascii="Times New Roman" w:hAnsi="Times New Roman" w:cs="Times New Roman"/>
          <w:sz w:val="28"/>
          <w:szCs w:val="28"/>
        </w:rPr>
      </w:pPr>
      <w:r w:rsidRPr="002829C3">
        <w:rPr>
          <w:rFonts w:ascii="Times New Roman" w:hAnsi="Times New Roman" w:cs="Times New Roman"/>
          <w:sz w:val="28"/>
          <w:szCs w:val="28"/>
        </w:rPr>
        <w:t>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r>
        <w:rPr>
          <w:rFonts w:ascii="Times New Roman" w:hAnsi="Times New Roman" w:cs="Times New Roman"/>
          <w:sz w:val="28"/>
          <w:szCs w:val="28"/>
        </w:rPr>
        <w:t>;</w:t>
      </w:r>
    </w:p>
    <w:p w:rsidR="002829C3" w:rsidRPr="002829C3" w:rsidRDefault="002829C3" w:rsidP="002829C3">
      <w:pPr>
        <w:pStyle w:val="aa"/>
        <w:widowControl w:val="0"/>
        <w:numPr>
          <w:ilvl w:val="0"/>
          <w:numId w:val="4"/>
        </w:numPr>
        <w:tabs>
          <w:tab w:val="left" w:pos="360"/>
          <w:tab w:val="left" w:pos="1134"/>
          <w:tab w:val="left" w:pos="9781"/>
        </w:tabs>
        <w:jc w:val="both"/>
        <w:rPr>
          <w:rFonts w:ascii="Times New Roman" w:hAnsi="Times New Roman" w:cs="Times New Roman"/>
          <w:sz w:val="28"/>
          <w:szCs w:val="28"/>
        </w:rPr>
      </w:pPr>
      <w:r w:rsidRPr="002829C3">
        <w:rPr>
          <w:rFonts w:ascii="Times New Roman" w:hAnsi="Times New Roman" w:cs="Times New Roman"/>
          <w:sz w:val="28"/>
          <w:szCs w:val="28"/>
        </w:rPr>
        <w:t>Принцип связи теории с практикой. Первые сведения об окружающем мире любой ребенок</w:t>
      </w:r>
      <w:r w:rsidR="00266F8A">
        <w:rPr>
          <w:rFonts w:ascii="Times New Roman" w:hAnsi="Times New Roman" w:cs="Times New Roman"/>
          <w:sz w:val="28"/>
          <w:szCs w:val="28"/>
        </w:rPr>
        <w:t xml:space="preserve"> </w:t>
      </w:r>
      <w:r w:rsidRPr="002829C3">
        <w:rPr>
          <w:rFonts w:ascii="Times New Roman" w:hAnsi="Times New Roman" w:cs="Times New Roman"/>
          <w:sz w:val="28"/>
          <w:szCs w:val="28"/>
        </w:rPr>
        <w:t>получает</w:t>
      </w:r>
      <w:r w:rsidR="00266F8A">
        <w:rPr>
          <w:rFonts w:ascii="Times New Roman" w:hAnsi="Times New Roman" w:cs="Times New Roman"/>
          <w:sz w:val="28"/>
          <w:szCs w:val="28"/>
        </w:rPr>
        <w:t xml:space="preserve"> </w:t>
      </w:r>
      <w:r w:rsidRPr="002829C3">
        <w:rPr>
          <w:rFonts w:ascii="Times New Roman" w:hAnsi="Times New Roman" w:cs="Times New Roman"/>
          <w:sz w:val="28"/>
          <w:szCs w:val="28"/>
        </w:rPr>
        <w:t>в</w:t>
      </w:r>
      <w:r w:rsidR="00266F8A">
        <w:rPr>
          <w:rFonts w:ascii="Times New Roman" w:hAnsi="Times New Roman" w:cs="Times New Roman"/>
          <w:sz w:val="28"/>
          <w:szCs w:val="28"/>
        </w:rPr>
        <w:t xml:space="preserve"> </w:t>
      </w:r>
      <w:r w:rsidRPr="002829C3">
        <w:rPr>
          <w:rFonts w:ascii="Times New Roman" w:hAnsi="Times New Roman" w:cs="Times New Roman"/>
          <w:sz w:val="28"/>
          <w:szCs w:val="28"/>
        </w:rPr>
        <w:t xml:space="preserve">процессе предметно-практической </w:t>
      </w:r>
      <w:r w:rsidRPr="002829C3">
        <w:rPr>
          <w:rFonts w:ascii="Times New Roman" w:hAnsi="Times New Roman" w:cs="Times New Roman"/>
          <w:sz w:val="28"/>
          <w:szCs w:val="28"/>
        </w:rPr>
        <w:lastRenderedPageBreak/>
        <w:t>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2829C3" w:rsidRPr="002829C3" w:rsidRDefault="002829C3" w:rsidP="002829C3">
      <w:pPr>
        <w:pStyle w:val="aa"/>
        <w:widowControl w:val="0"/>
        <w:numPr>
          <w:ilvl w:val="0"/>
          <w:numId w:val="4"/>
        </w:numPr>
        <w:tabs>
          <w:tab w:val="left" w:pos="1134"/>
          <w:tab w:val="left" w:pos="9781"/>
        </w:tabs>
        <w:jc w:val="both"/>
        <w:rPr>
          <w:rFonts w:ascii="Times New Roman" w:hAnsi="Times New Roman" w:cs="Times New Roman"/>
          <w:sz w:val="28"/>
          <w:szCs w:val="28"/>
        </w:rPr>
      </w:pPr>
      <w:r w:rsidRPr="002829C3">
        <w:rPr>
          <w:rFonts w:ascii="Times New Roman" w:hAnsi="Times New Roman" w:cs="Times New Roman"/>
          <w:sz w:val="28"/>
          <w:szCs w:val="28"/>
        </w:rPr>
        <w:t xml:space="preserve">Принцип активности и сознательности в обучении. Обучение и воспитание представляют собой двусторонние процессы. С одной стороны </w:t>
      </w:r>
      <w:r>
        <w:rPr>
          <w:rFonts w:ascii="Times New Roman" w:hAnsi="Times New Roman" w:cs="Times New Roman"/>
          <w:sz w:val="28"/>
          <w:szCs w:val="28"/>
        </w:rPr>
        <w:t>-</w:t>
      </w:r>
      <w:r w:rsidRPr="002829C3">
        <w:rPr>
          <w:rFonts w:ascii="Times New Roman" w:hAnsi="Times New Roman" w:cs="Times New Roman"/>
          <w:sz w:val="28"/>
          <w:szCs w:val="28"/>
        </w:rPr>
        <w:t xml:space="preserve"> объект обучающего и воспитывающего воздействия </w:t>
      </w:r>
      <w:r>
        <w:rPr>
          <w:rFonts w:ascii="Times New Roman" w:hAnsi="Times New Roman" w:cs="Times New Roman"/>
          <w:sz w:val="28"/>
          <w:szCs w:val="28"/>
        </w:rPr>
        <w:t>-</w:t>
      </w:r>
      <w:r w:rsidRPr="002829C3">
        <w:rPr>
          <w:rFonts w:ascii="Times New Roman" w:hAnsi="Times New Roman" w:cs="Times New Roman"/>
          <w:sz w:val="28"/>
          <w:szCs w:val="28"/>
        </w:rPr>
        <w:t xml:space="preserve">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w:t>
      </w:r>
      <w:proofErr w:type="spellStart"/>
      <w:r w:rsidRPr="002829C3">
        <w:rPr>
          <w:rFonts w:ascii="Times New Roman" w:hAnsi="Times New Roman" w:cs="Times New Roman"/>
          <w:sz w:val="28"/>
          <w:szCs w:val="28"/>
        </w:rPr>
        <w:t>несформированность</w:t>
      </w:r>
      <w:proofErr w:type="spellEnd"/>
      <w:r w:rsidRPr="002829C3">
        <w:rPr>
          <w:rFonts w:ascii="Times New Roman" w:hAnsi="Times New Roman" w:cs="Times New Roman"/>
          <w:sz w:val="28"/>
          <w:szCs w:val="28"/>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2829C3" w:rsidRPr="002829C3" w:rsidRDefault="002829C3" w:rsidP="002829C3">
      <w:pPr>
        <w:pStyle w:val="aa"/>
        <w:widowControl w:val="0"/>
        <w:numPr>
          <w:ilvl w:val="0"/>
          <w:numId w:val="4"/>
        </w:numPr>
        <w:tabs>
          <w:tab w:val="left" w:pos="1134"/>
          <w:tab w:val="left" w:pos="9781"/>
        </w:tabs>
        <w:jc w:val="both"/>
        <w:rPr>
          <w:rFonts w:ascii="Times New Roman" w:hAnsi="Times New Roman" w:cs="Times New Roman"/>
          <w:sz w:val="28"/>
          <w:szCs w:val="28"/>
        </w:rPr>
      </w:pPr>
      <w:r w:rsidRPr="002829C3">
        <w:rPr>
          <w:rFonts w:ascii="Times New Roman" w:hAnsi="Times New Roman" w:cs="Times New Roman"/>
          <w:sz w:val="28"/>
          <w:szCs w:val="28"/>
        </w:rPr>
        <w:t xml:space="preserve">Принцип доступности </w:t>
      </w:r>
      <w:r w:rsidRPr="002829C3">
        <w:rPr>
          <w:rFonts w:ascii="Times New Roman" w:hAnsi="Times New Roman" w:cs="Times New Roman"/>
          <w:iCs/>
          <w:sz w:val="28"/>
          <w:szCs w:val="28"/>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2829C3">
        <w:rPr>
          <w:rFonts w:ascii="Times New Roman" w:hAnsi="Times New Roman" w:cs="Times New Roman"/>
          <w:sz w:val="28"/>
          <w:szCs w:val="28"/>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2829C3" w:rsidRPr="002829C3" w:rsidRDefault="002829C3" w:rsidP="002829C3">
      <w:pPr>
        <w:pStyle w:val="aa"/>
        <w:widowControl w:val="0"/>
        <w:numPr>
          <w:ilvl w:val="0"/>
          <w:numId w:val="4"/>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 xml:space="preserve">Принцип последовательности и систематичности. </w:t>
      </w:r>
      <w:r w:rsidRPr="002829C3">
        <w:rPr>
          <w:rFonts w:ascii="Times New Roman" w:hAnsi="Times New Roman" w:cs="Times New Roman"/>
          <w:iCs/>
          <w:sz w:val="28"/>
          <w:szCs w:val="28"/>
        </w:rPr>
        <w:t xml:space="preserve">Учет этого принципа </w:t>
      </w:r>
      <w:r w:rsidRPr="002829C3">
        <w:rPr>
          <w:rStyle w:val="c11"/>
          <w:rFonts w:eastAsia="SimSun"/>
          <w:sz w:val="28"/>
          <w:szCs w:val="28"/>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2829C3">
        <w:rPr>
          <w:rStyle w:val="c11"/>
          <w:rFonts w:eastAsia="SimSun"/>
          <w:sz w:val="28"/>
          <w:szCs w:val="28"/>
        </w:rPr>
        <w:t>сложному</w:t>
      </w:r>
      <w:proofErr w:type="gramEnd"/>
      <w:r w:rsidRPr="002829C3">
        <w:rPr>
          <w:rStyle w:val="c11"/>
          <w:rFonts w:eastAsia="SimSun"/>
          <w:sz w:val="28"/>
          <w:szCs w:val="28"/>
        </w:rPr>
        <w:t xml:space="preserve">, кроме того, при разработке программного содержания предусматриваются и реализуются </w:t>
      </w:r>
      <w:proofErr w:type="spellStart"/>
      <w:r w:rsidRPr="002829C3">
        <w:rPr>
          <w:rStyle w:val="c11"/>
          <w:rFonts w:eastAsia="SimSun"/>
          <w:sz w:val="28"/>
          <w:szCs w:val="28"/>
        </w:rPr>
        <w:t>внутрипредметные</w:t>
      </w:r>
      <w:proofErr w:type="spellEnd"/>
      <w:r w:rsidRPr="002829C3">
        <w:rPr>
          <w:rStyle w:val="c11"/>
          <w:rFonts w:eastAsia="SimSun"/>
          <w:sz w:val="28"/>
          <w:szCs w:val="28"/>
        </w:rPr>
        <w:t xml:space="preserve"> и </w:t>
      </w:r>
      <w:proofErr w:type="spellStart"/>
      <w:r w:rsidRPr="002829C3">
        <w:rPr>
          <w:rStyle w:val="c11"/>
          <w:rFonts w:eastAsia="SimSun"/>
          <w:sz w:val="28"/>
          <w:szCs w:val="28"/>
        </w:rPr>
        <w:t>межпредметные</w:t>
      </w:r>
      <w:proofErr w:type="spellEnd"/>
      <w:r w:rsidRPr="002829C3">
        <w:rPr>
          <w:rStyle w:val="c11"/>
          <w:rFonts w:eastAsia="SimSun"/>
          <w:sz w:val="28"/>
          <w:szCs w:val="28"/>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2829C3" w:rsidRPr="002829C3" w:rsidRDefault="002829C3" w:rsidP="002829C3">
      <w:pPr>
        <w:pStyle w:val="aa"/>
        <w:widowControl w:val="0"/>
        <w:numPr>
          <w:ilvl w:val="0"/>
          <w:numId w:val="4"/>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Принцип прочности усвоения знаний.</w:t>
      </w:r>
      <w:r w:rsidRPr="002829C3">
        <w:rPr>
          <w:rStyle w:val="c11"/>
          <w:rFonts w:eastAsia="SimSun"/>
          <w:sz w:val="28"/>
          <w:szCs w:val="28"/>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w:t>
      </w:r>
      <w:r w:rsidRPr="002829C3">
        <w:rPr>
          <w:rStyle w:val="c11"/>
          <w:rFonts w:eastAsia="SimSun"/>
          <w:sz w:val="28"/>
          <w:szCs w:val="28"/>
        </w:rPr>
        <w:lastRenderedPageBreak/>
        <w:t>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2829C3" w:rsidRPr="002829C3" w:rsidRDefault="002829C3" w:rsidP="002829C3">
      <w:pPr>
        <w:pStyle w:val="aa"/>
        <w:widowControl w:val="0"/>
        <w:numPr>
          <w:ilvl w:val="0"/>
          <w:numId w:val="4"/>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 xml:space="preserve">Принцип наглядности </w:t>
      </w:r>
      <w:r w:rsidRPr="002829C3">
        <w:rPr>
          <w:rStyle w:val="c11"/>
          <w:rFonts w:eastAsia="SimSun"/>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2829C3">
        <w:rPr>
          <w:rStyle w:val="c11"/>
          <w:rFonts w:eastAsia="SimSun"/>
          <w:sz w:val="28"/>
          <w:szCs w:val="28"/>
        </w:rPr>
        <w:t xml:space="preserve">В образовательном процессе используются различные </w:t>
      </w:r>
      <w:r w:rsidRPr="002829C3">
        <w:rPr>
          <w:rFonts w:ascii="Times New Roman" w:hAnsi="Times New Roman" w:cs="Times New Roman"/>
          <w:sz w:val="28"/>
          <w:szCs w:val="28"/>
        </w:rPr>
        <w:t>наглядные средства:</w:t>
      </w:r>
      <w:r w:rsidRPr="002829C3">
        <w:rPr>
          <w:rStyle w:val="c11"/>
          <w:rFonts w:eastAsia="SimSun"/>
          <w:sz w:val="28"/>
          <w:szCs w:val="28"/>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sidRPr="002829C3">
        <w:rPr>
          <w:rStyle w:val="c11"/>
          <w:rFonts w:eastAsia="SimSun"/>
          <w:sz w:val="28"/>
          <w:szCs w:val="28"/>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2829C3" w:rsidRPr="002829C3" w:rsidRDefault="002829C3" w:rsidP="002829C3">
      <w:pPr>
        <w:pStyle w:val="aa"/>
        <w:widowControl w:val="0"/>
        <w:numPr>
          <w:ilvl w:val="0"/>
          <w:numId w:val="4"/>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Принцип индивидуального подхода к обучению и воспитанию</w:t>
      </w:r>
      <w:r w:rsidRPr="002829C3">
        <w:rPr>
          <w:rStyle w:val="c11"/>
          <w:rFonts w:eastAsia="SimSun"/>
          <w:sz w:val="28"/>
          <w:szCs w:val="28"/>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2829C3">
        <w:rPr>
          <w:rStyle w:val="c11"/>
          <w:rFonts w:eastAsia="SimSun"/>
          <w:sz w:val="28"/>
          <w:szCs w:val="28"/>
        </w:rPr>
        <w:t>сформированности</w:t>
      </w:r>
      <w:proofErr w:type="spellEnd"/>
      <w:r w:rsidRPr="002829C3">
        <w:rPr>
          <w:rStyle w:val="c11"/>
          <w:rFonts w:eastAsia="SimSun"/>
          <w:sz w:val="28"/>
          <w:szCs w:val="28"/>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2829C3" w:rsidRPr="002829C3" w:rsidRDefault="002829C3" w:rsidP="002829C3">
      <w:pPr>
        <w:pStyle w:val="aa"/>
        <w:widowControl w:val="0"/>
        <w:numPr>
          <w:ilvl w:val="0"/>
          <w:numId w:val="4"/>
        </w:numPr>
        <w:tabs>
          <w:tab w:val="left" w:pos="1134"/>
          <w:tab w:val="left" w:pos="9781"/>
        </w:tabs>
        <w:jc w:val="both"/>
        <w:rPr>
          <w:rStyle w:val="c11"/>
          <w:rFonts w:eastAsia="SimSun"/>
          <w:sz w:val="28"/>
          <w:szCs w:val="28"/>
        </w:rPr>
      </w:pPr>
      <w:r>
        <w:rPr>
          <w:rStyle w:val="c11"/>
          <w:rFonts w:eastAsia="SimSun"/>
          <w:sz w:val="28"/>
          <w:szCs w:val="28"/>
        </w:rPr>
        <w:t xml:space="preserve">Принцип </w:t>
      </w:r>
      <w:r w:rsidRPr="002829C3">
        <w:rPr>
          <w:rFonts w:ascii="Times New Roman" w:hAnsi="Times New Roman" w:cs="Times New Roman"/>
          <w:sz w:val="28"/>
          <w:szCs w:val="28"/>
        </w:rPr>
        <w:t>дифференцированн</w:t>
      </w:r>
      <w:r>
        <w:rPr>
          <w:rFonts w:ascii="Times New Roman" w:hAnsi="Times New Roman" w:cs="Times New Roman"/>
          <w:sz w:val="28"/>
          <w:szCs w:val="28"/>
        </w:rPr>
        <w:t>ого</w:t>
      </w:r>
      <w:r w:rsidRPr="002829C3">
        <w:rPr>
          <w:rFonts w:ascii="Times New Roman" w:hAnsi="Times New Roman" w:cs="Times New Roman"/>
          <w:sz w:val="28"/>
          <w:szCs w:val="28"/>
        </w:rPr>
        <w:t xml:space="preserve"> подход</w:t>
      </w:r>
      <w:r>
        <w:rPr>
          <w:rStyle w:val="c11"/>
          <w:rFonts w:eastAsia="SimSun"/>
          <w:sz w:val="28"/>
          <w:szCs w:val="28"/>
        </w:rPr>
        <w:t>а</w:t>
      </w:r>
      <w:r w:rsidRPr="002829C3">
        <w:rPr>
          <w:rStyle w:val="c11"/>
          <w:rFonts w:eastAsia="SimSun"/>
          <w:sz w:val="28"/>
          <w:szCs w:val="28"/>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sidRPr="002829C3">
        <w:rPr>
          <w:rStyle w:val="c11"/>
          <w:rFonts w:eastAsia="SimSun"/>
          <w:sz w:val="28"/>
          <w:szCs w:val="28"/>
        </w:rPr>
        <w:lastRenderedPageBreak/>
        <w:t xml:space="preserve">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2829C3">
        <w:rPr>
          <w:rStyle w:val="c11"/>
          <w:rFonts w:eastAsia="SimSun"/>
          <w:sz w:val="28"/>
          <w:szCs w:val="28"/>
        </w:rPr>
        <w:t>микрогрупп</w:t>
      </w:r>
      <w:proofErr w:type="spellEnd"/>
      <w:r w:rsidRPr="002829C3">
        <w:rPr>
          <w:rStyle w:val="c11"/>
          <w:rFonts w:eastAsia="SimSun"/>
          <w:sz w:val="28"/>
          <w:szCs w:val="28"/>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2829C3" w:rsidRPr="002829C3" w:rsidRDefault="002829C3" w:rsidP="002829C3">
      <w:pPr>
        <w:widowControl w:val="0"/>
        <w:tabs>
          <w:tab w:val="left" w:pos="360"/>
          <w:tab w:val="left" w:pos="1134"/>
          <w:tab w:val="left" w:pos="9781"/>
        </w:tabs>
        <w:jc w:val="both"/>
        <w:rPr>
          <w:rFonts w:ascii="Times New Roman" w:hAnsi="Times New Roman" w:cs="Times New Roman"/>
          <w:b/>
          <w:sz w:val="28"/>
          <w:szCs w:val="28"/>
        </w:rPr>
      </w:pPr>
      <w:r w:rsidRPr="002829C3">
        <w:rPr>
          <w:rFonts w:ascii="Times New Roman" w:hAnsi="Times New Roman" w:cs="Times New Roman"/>
          <w:b/>
          <w:sz w:val="28"/>
          <w:szCs w:val="28"/>
        </w:rPr>
        <w:t>Специальные принципы</w:t>
      </w:r>
    </w:p>
    <w:p w:rsidR="002829C3" w:rsidRPr="002829C3" w:rsidRDefault="002829C3" w:rsidP="002829C3">
      <w:pPr>
        <w:pStyle w:val="aa"/>
        <w:numPr>
          <w:ilvl w:val="0"/>
          <w:numId w:val="5"/>
        </w:numPr>
        <w:tabs>
          <w:tab w:val="left" w:pos="1134"/>
        </w:tabs>
        <w:jc w:val="both"/>
        <w:rPr>
          <w:rStyle w:val="c11"/>
          <w:rFonts w:eastAsia="SimSun"/>
          <w:sz w:val="28"/>
          <w:szCs w:val="28"/>
        </w:rPr>
      </w:pPr>
      <w:r w:rsidRPr="002829C3">
        <w:rPr>
          <w:rFonts w:ascii="Times New Roman" w:hAnsi="Times New Roman" w:cs="Times New Roman"/>
          <w:sz w:val="28"/>
          <w:szCs w:val="28"/>
        </w:rPr>
        <w:t>Принцип педагогического гуманизма и оптимизма.</w:t>
      </w:r>
      <w:r w:rsidRPr="002829C3">
        <w:rPr>
          <w:rStyle w:val="c11"/>
          <w:rFonts w:eastAsia="SimSun"/>
          <w:sz w:val="28"/>
          <w:szCs w:val="28"/>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r>
        <w:rPr>
          <w:rStyle w:val="c11"/>
          <w:rFonts w:eastAsia="SimSun"/>
          <w:sz w:val="28"/>
          <w:szCs w:val="28"/>
        </w:rPr>
        <w:t>;</w:t>
      </w:r>
    </w:p>
    <w:p w:rsidR="002829C3" w:rsidRPr="002829C3" w:rsidRDefault="002829C3" w:rsidP="002829C3">
      <w:pPr>
        <w:pStyle w:val="aa"/>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iCs/>
          <w:sz w:val="28"/>
          <w:szCs w:val="28"/>
        </w:rPr>
        <w:t>П</w:t>
      </w:r>
      <w:r w:rsidRPr="002829C3">
        <w:rPr>
          <w:rFonts w:ascii="Times New Roman" w:hAnsi="Times New Roman" w:cs="Times New Roman"/>
          <w:sz w:val="28"/>
          <w:szCs w:val="28"/>
        </w:rPr>
        <w:t xml:space="preserve">ринцип социально-адаптирующей направленности образования. </w:t>
      </w:r>
      <w:r w:rsidRPr="002829C3">
        <w:rPr>
          <w:rStyle w:val="c11"/>
          <w:rFonts w:eastAsia="SimSun"/>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r>
        <w:rPr>
          <w:rStyle w:val="c11"/>
          <w:rFonts w:eastAsia="SimSun"/>
          <w:sz w:val="28"/>
          <w:szCs w:val="28"/>
        </w:rPr>
        <w:t>;</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proofErr w:type="spellStart"/>
      <w:r w:rsidRPr="002829C3">
        <w:rPr>
          <w:rFonts w:ascii="Times New Roman" w:hAnsi="Times New Roman" w:cs="Times New Roman"/>
          <w:sz w:val="28"/>
          <w:szCs w:val="28"/>
        </w:rPr>
        <w:t>Этиопатогенетический</w:t>
      </w:r>
      <w:proofErr w:type="spellEnd"/>
      <w:r w:rsidRPr="002829C3">
        <w:rPr>
          <w:rFonts w:ascii="Times New Roman" w:hAnsi="Times New Roman" w:cs="Times New Roman"/>
          <w:sz w:val="28"/>
          <w:szCs w:val="28"/>
        </w:rPr>
        <w:t xml:space="preserve"> принцип.</w:t>
      </w:r>
      <w:r w:rsidRPr="002829C3">
        <w:rPr>
          <w:rStyle w:val="c11"/>
          <w:rFonts w:eastAsia="SimSu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r>
        <w:rPr>
          <w:rStyle w:val="c11"/>
          <w:rFonts w:eastAsia="SimSun"/>
          <w:sz w:val="28"/>
          <w:szCs w:val="28"/>
        </w:rPr>
        <w:t>;</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Принцип системного подхода к диагностике и коррекции нарушений</w:t>
      </w:r>
      <w:r w:rsidRPr="002829C3">
        <w:rPr>
          <w:rStyle w:val="c11"/>
          <w:rFonts w:eastAsia="SimSun"/>
          <w:sz w:val="28"/>
          <w:szCs w:val="28"/>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r>
        <w:rPr>
          <w:rStyle w:val="c11"/>
          <w:rFonts w:eastAsia="SimSun"/>
          <w:sz w:val="28"/>
          <w:szCs w:val="28"/>
        </w:rPr>
        <w:t>;</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Принцип комплексного подхода к диагностике и коррекции нарушений</w:t>
      </w:r>
      <w:r w:rsidRPr="002829C3">
        <w:rPr>
          <w:rStyle w:val="c11"/>
          <w:rFonts w:eastAsia="SimSun"/>
          <w:sz w:val="28"/>
          <w:szCs w:val="28"/>
        </w:rPr>
        <w:t xml:space="preserve">. </w:t>
      </w:r>
      <w:r w:rsidRPr="002829C3">
        <w:rPr>
          <w:rStyle w:val="c11"/>
          <w:rFonts w:eastAsia="SimSun"/>
          <w:sz w:val="28"/>
          <w:szCs w:val="28"/>
        </w:rPr>
        <w:lastRenderedPageBreak/>
        <w:t xml:space="preserve">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w:t>
      </w:r>
      <w:r>
        <w:rPr>
          <w:rStyle w:val="c11"/>
          <w:rFonts w:eastAsia="SimSun"/>
          <w:sz w:val="28"/>
          <w:szCs w:val="28"/>
        </w:rPr>
        <w:t>образовательном</w:t>
      </w:r>
      <w:r w:rsidRPr="002829C3">
        <w:rPr>
          <w:rStyle w:val="c11"/>
          <w:rFonts w:eastAsia="SimSun"/>
          <w:sz w:val="28"/>
          <w:szCs w:val="28"/>
        </w:rPr>
        <w:t xml:space="preserve">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r>
        <w:rPr>
          <w:rStyle w:val="c11"/>
          <w:rFonts w:eastAsia="SimSun"/>
          <w:sz w:val="28"/>
          <w:szCs w:val="28"/>
        </w:rPr>
        <w:t>;</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iCs/>
          <w:sz w:val="28"/>
          <w:szCs w:val="28"/>
        </w:rPr>
        <w:t>Принцип коррекционно-компенсирующей направленности</w:t>
      </w:r>
      <w:r w:rsidRPr="002829C3">
        <w:rPr>
          <w:rStyle w:val="c11"/>
          <w:rFonts w:eastAsia="SimSun"/>
          <w:sz w:val="28"/>
          <w:szCs w:val="28"/>
        </w:rPr>
        <w:t xml:space="preserve"> </w:t>
      </w:r>
      <w:r w:rsidRPr="002829C3">
        <w:rPr>
          <w:rStyle w:val="c11"/>
          <w:rFonts w:eastAsia="SimSun"/>
          <w:iCs/>
          <w:sz w:val="28"/>
          <w:szCs w:val="28"/>
        </w:rPr>
        <w:t xml:space="preserve">образования. </w:t>
      </w:r>
      <w:r w:rsidRPr="002829C3">
        <w:rPr>
          <w:rStyle w:val="c11"/>
          <w:rFonts w:eastAsia="SimSun"/>
          <w:sz w:val="28"/>
          <w:szCs w:val="28"/>
        </w:rPr>
        <w:t>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w:t>
      </w:r>
      <w:r>
        <w:rPr>
          <w:rStyle w:val="c11"/>
          <w:rFonts w:eastAsia="SimSun"/>
          <w:sz w:val="28"/>
          <w:szCs w:val="28"/>
        </w:rPr>
        <w:t>;</w:t>
      </w:r>
      <w:r w:rsidRPr="002829C3">
        <w:rPr>
          <w:rStyle w:val="c11"/>
          <w:rFonts w:eastAsia="SimSun"/>
          <w:sz w:val="28"/>
          <w:szCs w:val="28"/>
        </w:rPr>
        <w:t xml:space="preserve"> </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 xml:space="preserve">Принцип опоры на закономерности онтогенетического развития. </w:t>
      </w:r>
      <w:r w:rsidRPr="002829C3">
        <w:rPr>
          <w:rStyle w:val="c11"/>
          <w:rFonts w:eastAsia="SimSun"/>
          <w:sz w:val="28"/>
          <w:szCs w:val="28"/>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2829C3">
        <w:rPr>
          <w:rFonts w:ascii="Times New Roman" w:hAnsi="Times New Roman" w:cs="Times New Roman"/>
          <w:bCs/>
          <w:iCs/>
          <w:sz w:val="28"/>
          <w:szCs w:val="28"/>
        </w:rPr>
        <w:t xml:space="preserve"> положение о соотношении функциональности и стадиальности детского развития.</w:t>
      </w:r>
      <w:r w:rsidRPr="002829C3">
        <w:rPr>
          <w:rStyle w:val="c11"/>
          <w:rFonts w:eastAsia="SimSun"/>
          <w:sz w:val="28"/>
          <w:szCs w:val="28"/>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w:t>
      </w:r>
      <w:r>
        <w:rPr>
          <w:rStyle w:val="c11"/>
          <w:rFonts w:eastAsia="SimSun"/>
          <w:sz w:val="28"/>
          <w:szCs w:val="28"/>
        </w:rPr>
        <w:t>;</w:t>
      </w:r>
      <w:r w:rsidRPr="002829C3">
        <w:rPr>
          <w:rStyle w:val="c11"/>
          <w:rFonts w:eastAsia="SimSun"/>
          <w:sz w:val="28"/>
          <w:szCs w:val="28"/>
        </w:rPr>
        <w:t xml:space="preserve"> </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Принцип единства диагностики и коррекции</w:t>
      </w:r>
      <w:r w:rsidRPr="002829C3">
        <w:rPr>
          <w:rStyle w:val="c11"/>
          <w:rFonts w:eastAsia="SimSun"/>
          <w:sz w:val="28"/>
          <w:szCs w:val="28"/>
        </w:rPr>
        <w:t xml:space="preserve">. В процессе диагностической </w:t>
      </w:r>
      <w:r w:rsidRPr="002829C3">
        <w:rPr>
          <w:rStyle w:val="c11"/>
          <w:rFonts w:eastAsia="SimSun"/>
          <w:sz w:val="28"/>
          <w:szCs w:val="28"/>
        </w:rPr>
        <w:lastRenderedPageBreak/>
        <w:t>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w:t>
      </w:r>
      <w:r>
        <w:rPr>
          <w:rStyle w:val="c11"/>
          <w:rFonts w:eastAsia="SimSun"/>
          <w:sz w:val="28"/>
          <w:szCs w:val="28"/>
        </w:rPr>
        <w:t>;</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Принцип приоритетности коррекции каузального типа</w:t>
      </w:r>
      <w:r w:rsidRPr="002829C3">
        <w:rPr>
          <w:rStyle w:val="c11"/>
          <w:rFonts w:eastAsia="SimSun"/>
          <w:sz w:val="28"/>
          <w:szCs w:val="28"/>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2829C3">
        <w:rPr>
          <w:rStyle w:val="c11"/>
          <w:rFonts w:eastAsia="SimSun"/>
          <w:sz w:val="28"/>
          <w:szCs w:val="28"/>
        </w:rPr>
        <w:t>Каузальная</w:t>
      </w:r>
      <w:proofErr w:type="gramEnd"/>
      <w:r w:rsidRPr="002829C3">
        <w:rPr>
          <w:rStyle w:val="c11"/>
          <w:rFonts w:eastAsia="SimSun"/>
          <w:sz w:val="28"/>
          <w:szCs w:val="28"/>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2829C3">
        <w:rPr>
          <w:rStyle w:val="c11"/>
          <w:rFonts w:eastAsia="SimSun"/>
          <w:sz w:val="28"/>
          <w:szCs w:val="28"/>
        </w:rPr>
        <w:t>каузальная</w:t>
      </w:r>
      <w:proofErr w:type="gramEnd"/>
      <w:r>
        <w:rPr>
          <w:rStyle w:val="c11"/>
          <w:rFonts w:eastAsia="SimSun"/>
          <w:sz w:val="28"/>
          <w:szCs w:val="28"/>
        </w:rPr>
        <w:t>;</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 xml:space="preserve">Принцип единства в реализации коррекционных, профилактических и развивающих задач. </w:t>
      </w:r>
      <w:r w:rsidRPr="002829C3">
        <w:rPr>
          <w:rStyle w:val="c11"/>
          <w:rFonts w:eastAsia="SimSun"/>
          <w:sz w:val="28"/>
          <w:szCs w:val="28"/>
        </w:rPr>
        <w:t>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w:t>
      </w:r>
      <w:r>
        <w:rPr>
          <w:rStyle w:val="c11"/>
          <w:rFonts w:eastAsia="SimSun"/>
          <w:sz w:val="28"/>
          <w:szCs w:val="28"/>
        </w:rPr>
        <w:t>;</w:t>
      </w:r>
      <w:r w:rsidRPr="002829C3">
        <w:rPr>
          <w:rStyle w:val="c11"/>
          <w:rFonts w:eastAsia="SimSun"/>
          <w:sz w:val="28"/>
          <w:szCs w:val="28"/>
        </w:rPr>
        <w:t xml:space="preserve"> </w:t>
      </w:r>
    </w:p>
    <w:p w:rsidR="002829C3" w:rsidRPr="002829C3" w:rsidRDefault="002829C3" w:rsidP="002829C3">
      <w:pPr>
        <w:pStyle w:val="aa"/>
        <w:widowControl w:val="0"/>
        <w:numPr>
          <w:ilvl w:val="0"/>
          <w:numId w:val="5"/>
        </w:numPr>
        <w:tabs>
          <w:tab w:val="left" w:pos="1134"/>
          <w:tab w:val="left" w:pos="9781"/>
        </w:tabs>
        <w:jc w:val="both"/>
        <w:rPr>
          <w:rStyle w:val="c11"/>
          <w:rFonts w:eastAsia="SimSun"/>
          <w:sz w:val="28"/>
          <w:szCs w:val="28"/>
        </w:rPr>
      </w:pPr>
      <w:r w:rsidRPr="002829C3">
        <w:rPr>
          <w:rFonts w:ascii="Times New Roman" w:hAnsi="Times New Roman" w:cs="Times New Roman"/>
          <w:sz w:val="28"/>
          <w:szCs w:val="28"/>
        </w:rPr>
        <w:t xml:space="preserve">Принцип реализации </w:t>
      </w:r>
      <w:proofErr w:type="spellStart"/>
      <w:r w:rsidRPr="002829C3">
        <w:rPr>
          <w:rFonts w:ascii="Times New Roman" w:hAnsi="Times New Roman" w:cs="Times New Roman"/>
          <w:sz w:val="28"/>
          <w:szCs w:val="28"/>
        </w:rPr>
        <w:t>деятельностного</w:t>
      </w:r>
      <w:proofErr w:type="spellEnd"/>
      <w:r w:rsidRPr="002829C3">
        <w:rPr>
          <w:rFonts w:ascii="Times New Roman" w:hAnsi="Times New Roman" w:cs="Times New Roman"/>
          <w:sz w:val="28"/>
          <w:szCs w:val="28"/>
        </w:rPr>
        <w:t xml:space="preserve"> подхода в обучении и воспитании. В рамках</w:t>
      </w:r>
      <w:r w:rsidRPr="002829C3">
        <w:rPr>
          <w:rStyle w:val="c11"/>
          <w:rFonts w:eastAsia="SimSun"/>
          <w:sz w:val="28"/>
          <w:szCs w:val="28"/>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w:t>
      </w:r>
      <w:r w:rsidR="00266F8A">
        <w:rPr>
          <w:rStyle w:val="c11"/>
          <w:rFonts w:eastAsia="SimSun"/>
          <w:sz w:val="28"/>
          <w:szCs w:val="28"/>
        </w:rPr>
        <w:t xml:space="preserve"> -</w:t>
      </w:r>
      <w:r w:rsidRPr="002829C3">
        <w:rPr>
          <w:rStyle w:val="c11"/>
          <w:rFonts w:eastAsia="SimSun"/>
          <w:sz w:val="28"/>
          <w:szCs w:val="28"/>
        </w:rPr>
        <w:t xml:space="preserve"> игровая, после семи лет - учебная. Реализация принципа </w:t>
      </w:r>
      <w:proofErr w:type="spellStart"/>
      <w:r w:rsidRPr="002829C3">
        <w:rPr>
          <w:rStyle w:val="c11"/>
          <w:rFonts w:eastAsia="SimSun"/>
          <w:sz w:val="28"/>
          <w:szCs w:val="28"/>
        </w:rPr>
        <w:t>деятельностного</w:t>
      </w:r>
      <w:proofErr w:type="spellEnd"/>
      <w:r w:rsidRPr="002829C3">
        <w:rPr>
          <w:rStyle w:val="c11"/>
          <w:rFonts w:eastAsia="SimSun"/>
          <w:sz w:val="28"/>
          <w:szCs w:val="28"/>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w:t>
      </w:r>
      <w:r w:rsidRPr="002829C3">
        <w:rPr>
          <w:rStyle w:val="c11"/>
          <w:rFonts w:eastAsia="SimSun"/>
          <w:sz w:val="28"/>
          <w:szCs w:val="28"/>
        </w:rPr>
        <w:lastRenderedPageBreak/>
        <w:t>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sidRPr="002829C3">
        <w:rPr>
          <w:rStyle w:val="c11"/>
          <w:rFonts w:eastAsia="SimSun"/>
          <w:sz w:val="28"/>
          <w:szCs w:val="28"/>
        </w:rPr>
        <w:t>операционального</w:t>
      </w:r>
      <w:proofErr w:type="spellEnd"/>
      <w:r w:rsidRPr="002829C3">
        <w:rPr>
          <w:rStyle w:val="c11"/>
          <w:rFonts w:eastAsia="SimSun"/>
          <w:sz w:val="28"/>
          <w:szCs w:val="28"/>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2829C3">
        <w:rPr>
          <w:rStyle w:val="c11"/>
          <w:rFonts w:eastAsia="SimSun"/>
          <w:sz w:val="28"/>
          <w:szCs w:val="28"/>
        </w:rPr>
        <w:t>деятельностной</w:t>
      </w:r>
      <w:proofErr w:type="spellEnd"/>
      <w:r w:rsidRPr="002829C3">
        <w:rPr>
          <w:rStyle w:val="c11"/>
          <w:rFonts w:eastAsia="SimSun"/>
          <w:sz w:val="28"/>
          <w:szCs w:val="28"/>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r>
        <w:rPr>
          <w:rStyle w:val="c11"/>
          <w:rFonts w:eastAsia="SimSun"/>
          <w:sz w:val="28"/>
          <w:szCs w:val="28"/>
        </w:rPr>
        <w:t>;</w:t>
      </w:r>
    </w:p>
    <w:p w:rsidR="002829C3" w:rsidRPr="002829C3" w:rsidRDefault="002829C3" w:rsidP="002829C3">
      <w:pPr>
        <w:pStyle w:val="aa"/>
        <w:numPr>
          <w:ilvl w:val="0"/>
          <w:numId w:val="5"/>
        </w:numPr>
        <w:tabs>
          <w:tab w:val="left" w:pos="709"/>
          <w:tab w:val="left" w:pos="1134"/>
          <w:tab w:val="left" w:pos="9781"/>
        </w:tabs>
        <w:jc w:val="both"/>
        <w:rPr>
          <w:rStyle w:val="c11"/>
          <w:rFonts w:eastAsia="SimSun"/>
          <w:sz w:val="28"/>
          <w:szCs w:val="28"/>
        </w:rPr>
      </w:pPr>
      <w:r w:rsidRPr="002829C3">
        <w:rPr>
          <w:rFonts w:ascii="Times New Roman" w:hAnsi="Times New Roman" w:cs="Times New Roman"/>
          <w:sz w:val="28"/>
          <w:szCs w:val="28"/>
        </w:rPr>
        <w:t xml:space="preserve">Принцип ранней педагогической помощи. Многие </w:t>
      </w:r>
      <w:proofErr w:type="spellStart"/>
      <w:r w:rsidRPr="002829C3">
        <w:rPr>
          <w:rFonts w:ascii="Times New Roman" w:hAnsi="Times New Roman" w:cs="Times New Roman"/>
          <w:sz w:val="28"/>
          <w:szCs w:val="28"/>
        </w:rPr>
        <w:t>сензитивные</w:t>
      </w:r>
      <w:proofErr w:type="spellEnd"/>
      <w:r w:rsidRPr="002829C3">
        <w:rPr>
          <w:rFonts w:ascii="Times New Roman" w:hAnsi="Times New Roman" w:cs="Times New Roman"/>
          <w:sz w:val="28"/>
          <w:szCs w:val="28"/>
        </w:rPr>
        <w:t xml:space="preserve"> периоды</w:t>
      </w:r>
      <w:r w:rsidRPr="002829C3">
        <w:rPr>
          <w:rStyle w:val="c11"/>
          <w:rFonts w:eastAsia="SimSun"/>
          <w:sz w:val="28"/>
          <w:szCs w:val="28"/>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w:t>
      </w:r>
      <w:r>
        <w:rPr>
          <w:rStyle w:val="c11"/>
          <w:rFonts w:eastAsia="SimSun"/>
          <w:sz w:val="28"/>
          <w:szCs w:val="28"/>
        </w:rPr>
        <w:t>;</w:t>
      </w:r>
      <w:r w:rsidRPr="002829C3">
        <w:rPr>
          <w:rStyle w:val="c11"/>
          <w:rFonts w:eastAsia="SimSun"/>
          <w:sz w:val="28"/>
          <w:szCs w:val="28"/>
        </w:rPr>
        <w:t xml:space="preserve"> </w:t>
      </w:r>
    </w:p>
    <w:p w:rsidR="002829C3" w:rsidRPr="002829C3" w:rsidRDefault="002829C3" w:rsidP="002829C3">
      <w:pPr>
        <w:pStyle w:val="aa"/>
        <w:numPr>
          <w:ilvl w:val="0"/>
          <w:numId w:val="5"/>
        </w:numPr>
        <w:tabs>
          <w:tab w:val="left" w:pos="851"/>
          <w:tab w:val="left" w:pos="1134"/>
          <w:tab w:val="left" w:pos="9781"/>
        </w:tabs>
        <w:jc w:val="both"/>
        <w:rPr>
          <w:rStyle w:val="c11"/>
          <w:rFonts w:eastAsia="SimSun"/>
          <w:sz w:val="28"/>
          <w:szCs w:val="28"/>
        </w:rPr>
      </w:pPr>
      <w:r w:rsidRPr="002829C3">
        <w:rPr>
          <w:rFonts w:ascii="Times New Roman" w:hAnsi="Times New Roman" w:cs="Times New Roman"/>
          <w:sz w:val="28"/>
          <w:szCs w:val="28"/>
        </w:rPr>
        <w:t xml:space="preserve">Принцип комплексного применения </w:t>
      </w:r>
      <w:r w:rsidRPr="002829C3">
        <w:rPr>
          <w:rStyle w:val="c11"/>
          <w:rFonts w:eastAsia="SimSun"/>
          <w:sz w:val="28"/>
          <w:szCs w:val="28"/>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2829C3">
        <w:rPr>
          <w:rStyle w:val="c11"/>
          <w:rFonts w:eastAsia="SimSun"/>
          <w:sz w:val="28"/>
          <w:szCs w:val="28"/>
        </w:rPr>
        <w:t>т-</w:t>
      </w:r>
      <w:proofErr w:type="gramEnd"/>
      <w:r w:rsidRPr="002829C3">
        <w:rPr>
          <w:rStyle w:val="c11"/>
          <w:rFonts w:eastAsia="SimSun"/>
          <w:sz w:val="28"/>
          <w:szCs w:val="28"/>
        </w:rPr>
        <w:t xml:space="preserve">, </w:t>
      </w:r>
      <w:proofErr w:type="spellStart"/>
      <w:r w:rsidRPr="002829C3">
        <w:rPr>
          <w:rStyle w:val="c11"/>
          <w:rFonts w:eastAsia="SimSun"/>
          <w:sz w:val="28"/>
          <w:szCs w:val="28"/>
        </w:rPr>
        <w:t>сказко</w:t>
      </w:r>
      <w:proofErr w:type="spellEnd"/>
      <w:r w:rsidRPr="002829C3">
        <w:rPr>
          <w:rStyle w:val="c11"/>
          <w:rFonts w:eastAsia="SimSun"/>
          <w:sz w:val="28"/>
          <w:szCs w:val="28"/>
        </w:rPr>
        <w:t xml:space="preserve">-, </w:t>
      </w:r>
      <w:proofErr w:type="spellStart"/>
      <w:r w:rsidRPr="002829C3">
        <w:rPr>
          <w:rStyle w:val="c11"/>
          <w:rFonts w:eastAsia="SimSun"/>
          <w:sz w:val="28"/>
          <w:szCs w:val="28"/>
        </w:rPr>
        <w:t>игротерапии</w:t>
      </w:r>
      <w:proofErr w:type="spellEnd"/>
      <w:r w:rsidRPr="002829C3">
        <w:rPr>
          <w:rStyle w:val="c11"/>
          <w:rFonts w:eastAsia="SimSun"/>
          <w:sz w:val="28"/>
          <w:szCs w:val="28"/>
        </w:rPr>
        <w:t>)</w:t>
      </w:r>
      <w:r>
        <w:rPr>
          <w:rStyle w:val="c11"/>
          <w:rFonts w:eastAsia="SimSun"/>
          <w:sz w:val="28"/>
          <w:szCs w:val="28"/>
        </w:rPr>
        <w:t>;</w:t>
      </w:r>
    </w:p>
    <w:p w:rsidR="002829C3" w:rsidRPr="002829C3" w:rsidRDefault="002829C3" w:rsidP="002829C3">
      <w:pPr>
        <w:pStyle w:val="aa"/>
        <w:numPr>
          <w:ilvl w:val="0"/>
          <w:numId w:val="5"/>
        </w:numPr>
        <w:tabs>
          <w:tab w:val="left" w:pos="851"/>
          <w:tab w:val="left" w:pos="1134"/>
          <w:tab w:val="left" w:pos="9781"/>
        </w:tabs>
        <w:jc w:val="both"/>
        <w:rPr>
          <w:rStyle w:val="c11"/>
          <w:rFonts w:eastAsia="SimSun"/>
          <w:sz w:val="28"/>
          <w:szCs w:val="28"/>
        </w:rPr>
      </w:pPr>
      <w:r w:rsidRPr="002829C3">
        <w:rPr>
          <w:rFonts w:ascii="Times New Roman" w:hAnsi="Times New Roman" w:cs="Times New Roman"/>
          <w:sz w:val="28"/>
          <w:szCs w:val="28"/>
        </w:rPr>
        <w:t xml:space="preserve">Принцип развития коммуникации, речевой деятельности и языка, как средства, обеспечивающего развитие речи и мышления. </w:t>
      </w:r>
      <w:r w:rsidRPr="002829C3">
        <w:rPr>
          <w:rStyle w:val="c11"/>
          <w:rFonts w:eastAsia="SimSun"/>
          <w:sz w:val="28"/>
          <w:szCs w:val="28"/>
        </w:rPr>
        <w:t>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w:t>
      </w:r>
      <w:r>
        <w:rPr>
          <w:rStyle w:val="c11"/>
          <w:rFonts w:eastAsia="SimSun"/>
          <w:sz w:val="28"/>
          <w:szCs w:val="28"/>
        </w:rPr>
        <w:t>;</w:t>
      </w:r>
      <w:r w:rsidRPr="002829C3">
        <w:rPr>
          <w:rStyle w:val="c11"/>
          <w:rFonts w:eastAsia="SimSun"/>
          <w:sz w:val="28"/>
          <w:szCs w:val="28"/>
        </w:rPr>
        <w:t xml:space="preserve"> </w:t>
      </w:r>
    </w:p>
    <w:p w:rsidR="002829C3" w:rsidRPr="002829C3" w:rsidRDefault="002829C3" w:rsidP="002829C3">
      <w:pPr>
        <w:pStyle w:val="aa"/>
        <w:numPr>
          <w:ilvl w:val="0"/>
          <w:numId w:val="5"/>
        </w:numPr>
        <w:tabs>
          <w:tab w:val="left" w:pos="709"/>
          <w:tab w:val="left" w:pos="1134"/>
          <w:tab w:val="left" w:pos="9781"/>
        </w:tabs>
        <w:jc w:val="both"/>
        <w:rPr>
          <w:rStyle w:val="c11"/>
          <w:rFonts w:eastAsia="SimSun"/>
          <w:sz w:val="28"/>
          <w:szCs w:val="28"/>
        </w:rPr>
      </w:pPr>
      <w:r w:rsidRPr="002829C3">
        <w:rPr>
          <w:rFonts w:ascii="Times New Roman" w:hAnsi="Times New Roman" w:cs="Times New Roman"/>
          <w:sz w:val="28"/>
          <w:szCs w:val="28"/>
        </w:rPr>
        <w:lastRenderedPageBreak/>
        <w:t>Принцип личностно-ориентированного взаимодействия</w:t>
      </w:r>
      <w:r w:rsidRPr="002829C3">
        <w:rPr>
          <w:rStyle w:val="c11"/>
          <w:rFonts w:eastAsia="SimSun"/>
          <w:sz w:val="28"/>
          <w:szCs w:val="28"/>
        </w:rPr>
        <w:t xml:space="preserve"> взрослого с ребенком указывает на признание </w:t>
      </w:r>
      <w:proofErr w:type="spellStart"/>
      <w:r w:rsidRPr="002829C3">
        <w:rPr>
          <w:rStyle w:val="c11"/>
          <w:rFonts w:eastAsia="SimSun"/>
          <w:sz w:val="28"/>
          <w:szCs w:val="28"/>
        </w:rPr>
        <w:t>самоценности</w:t>
      </w:r>
      <w:proofErr w:type="spellEnd"/>
      <w:r w:rsidRPr="002829C3">
        <w:rPr>
          <w:rStyle w:val="c11"/>
          <w:rFonts w:eastAsia="SimSun"/>
          <w:sz w:val="28"/>
          <w:szCs w:val="28"/>
        </w:rPr>
        <w:t xml:space="preserve"> личности ребенка, необходимости активного его участия в познавательной и практической деятельности</w:t>
      </w:r>
      <w:r>
        <w:rPr>
          <w:rStyle w:val="c11"/>
          <w:rFonts w:eastAsia="SimSun"/>
          <w:sz w:val="28"/>
          <w:szCs w:val="28"/>
        </w:rPr>
        <w:t>;</w:t>
      </w:r>
    </w:p>
    <w:p w:rsidR="002829C3" w:rsidRPr="002829C3" w:rsidRDefault="002829C3" w:rsidP="002829C3">
      <w:pPr>
        <w:pStyle w:val="aa"/>
        <w:numPr>
          <w:ilvl w:val="0"/>
          <w:numId w:val="5"/>
        </w:numPr>
        <w:tabs>
          <w:tab w:val="left" w:pos="567"/>
          <w:tab w:val="left" w:pos="709"/>
          <w:tab w:val="left" w:pos="1134"/>
          <w:tab w:val="left" w:pos="9781"/>
        </w:tabs>
        <w:jc w:val="both"/>
        <w:rPr>
          <w:rStyle w:val="c11"/>
          <w:rFonts w:eastAsiaTheme="minorHAnsi"/>
          <w:sz w:val="28"/>
          <w:szCs w:val="28"/>
          <w:lang w:eastAsia="en-US"/>
        </w:rPr>
      </w:pPr>
      <w:r w:rsidRPr="002829C3">
        <w:rPr>
          <w:rFonts w:ascii="Times New Roman" w:hAnsi="Times New Roman" w:cs="Times New Roman"/>
          <w:sz w:val="28"/>
          <w:szCs w:val="28"/>
        </w:rPr>
        <w:t>Принцип необходимости специального педагогического руководства. П</w:t>
      </w:r>
      <w:r w:rsidRPr="002829C3">
        <w:rPr>
          <w:rStyle w:val="c11"/>
          <w:rFonts w:eastAsia="SimSun"/>
          <w:sz w:val="28"/>
          <w:szCs w:val="28"/>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w:t>
      </w:r>
      <w:r>
        <w:rPr>
          <w:rStyle w:val="c11"/>
          <w:rFonts w:eastAsia="SimSun"/>
          <w:sz w:val="28"/>
          <w:szCs w:val="28"/>
        </w:rPr>
        <w:t>ой деятельности и управлять им;</w:t>
      </w:r>
    </w:p>
    <w:p w:rsidR="002829C3" w:rsidRPr="002829C3" w:rsidRDefault="002829C3" w:rsidP="002829C3">
      <w:pPr>
        <w:pStyle w:val="aa"/>
        <w:numPr>
          <w:ilvl w:val="0"/>
          <w:numId w:val="5"/>
        </w:numPr>
        <w:tabs>
          <w:tab w:val="left" w:pos="567"/>
          <w:tab w:val="left" w:pos="709"/>
          <w:tab w:val="left" w:pos="1134"/>
          <w:tab w:val="left" w:pos="9781"/>
        </w:tabs>
        <w:jc w:val="both"/>
        <w:rPr>
          <w:rFonts w:ascii="Times New Roman" w:eastAsia="SimSun" w:hAnsi="Times New Roman" w:cs="Times New Roman"/>
          <w:sz w:val="28"/>
          <w:szCs w:val="28"/>
          <w:lang w:eastAsia="ru-RU"/>
        </w:rPr>
      </w:pPr>
      <w:r w:rsidRPr="002829C3">
        <w:rPr>
          <w:rFonts w:ascii="Times New Roman" w:hAnsi="Times New Roman" w:cs="Times New Roman"/>
          <w:sz w:val="28"/>
          <w:szCs w:val="28"/>
        </w:rPr>
        <w:t xml:space="preserve">Принцип </w:t>
      </w:r>
      <w:r w:rsidRPr="002829C3">
        <w:rPr>
          <w:rFonts w:ascii="Times New Roman" w:eastAsia="Times New Roman" w:hAnsi="Times New Roman" w:cs="Times New Roman"/>
          <w:bCs/>
          <w:sz w:val="28"/>
          <w:szCs w:val="28"/>
        </w:rPr>
        <w:t xml:space="preserve">вариативности коррекционно-развивающего образования </w:t>
      </w:r>
      <w:r w:rsidRPr="002829C3">
        <w:rPr>
          <w:rFonts w:ascii="Times New Roman" w:eastAsia="Times New Roman" w:hAnsi="Times New Roman" w:cs="Times New Roman"/>
          <w:sz w:val="28"/>
          <w:szCs w:val="28"/>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2829C3" w:rsidRDefault="002829C3" w:rsidP="002829C3">
      <w:pPr>
        <w:pStyle w:val="aa"/>
        <w:numPr>
          <w:ilvl w:val="0"/>
          <w:numId w:val="5"/>
        </w:numPr>
        <w:tabs>
          <w:tab w:val="left" w:pos="567"/>
          <w:tab w:val="left" w:pos="709"/>
          <w:tab w:val="left" w:pos="1134"/>
          <w:tab w:val="left" w:pos="9781"/>
        </w:tabs>
        <w:jc w:val="both"/>
        <w:rPr>
          <w:rStyle w:val="c11"/>
          <w:rFonts w:eastAsia="SimSun"/>
          <w:sz w:val="28"/>
          <w:szCs w:val="28"/>
        </w:rPr>
      </w:pPr>
      <w:r w:rsidRPr="002829C3">
        <w:rPr>
          <w:rFonts w:ascii="Times New Roman" w:eastAsia="Times New Roman" w:hAnsi="Times New Roman" w:cs="Times New Roman"/>
          <w:sz w:val="28"/>
          <w:szCs w:val="28"/>
        </w:rPr>
        <w:t>П</w:t>
      </w:r>
      <w:r w:rsidRPr="002829C3">
        <w:rPr>
          <w:rFonts w:ascii="Times New Roman" w:hAnsi="Times New Roman" w:cs="Times New Roman"/>
          <w:sz w:val="28"/>
          <w:szCs w:val="28"/>
        </w:rPr>
        <w:t>ринцип активного привлечения ближайшего социального окружения к работе с ребенком</w:t>
      </w:r>
      <w:r w:rsidRPr="002829C3">
        <w:rPr>
          <w:rStyle w:val="32"/>
          <w:rFonts w:eastAsia="SimSun"/>
          <w:sz w:val="28"/>
          <w:szCs w:val="28"/>
        </w:rPr>
        <w:t xml:space="preserve">. </w:t>
      </w:r>
      <w:r w:rsidRPr="002829C3">
        <w:rPr>
          <w:rStyle w:val="c11"/>
          <w:rFonts w:eastAsia="SimSu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2829C3">
        <w:rPr>
          <w:rStyle w:val="c11"/>
          <w:rFonts w:eastAsia="SimSun"/>
          <w:sz w:val="28"/>
          <w:szCs w:val="28"/>
        </w:rPr>
        <w:t>принять</w:t>
      </w:r>
      <w:proofErr w:type="gramEnd"/>
      <w:r w:rsidRPr="002829C3">
        <w:rPr>
          <w:rStyle w:val="c11"/>
          <w:rFonts w:eastAsia="SimSun"/>
          <w:sz w:val="28"/>
          <w:szCs w:val="28"/>
        </w:rPr>
        <w:t xml:space="preserve"> и реализовать новые способы общения и взаимодействия с ним, поддержать ребенка в его саморазвитии и самоутверждении.</w:t>
      </w:r>
    </w:p>
    <w:p w:rsidR="00E757F8" w:rsidRPr="002829C3" w:rsidRDefault="00E757F8" w:rsidP="00E757F8">
      <w:pPr>
        <w:pStyle w:val="aa"/>
        <w:tabs>
          <w:tab w:val="left" w:pos="567"/>
          <w:tab w:val="left" w:pos="709"/>
          <w:tab w:val="left" w:pos="1134"/>
          <w:tab w:val="left" w:pos="9781"/>
        </w:tabs>
        <w:ind w:left="360"/>
        <w:jc w:val="both"/>
        <w:rPr>
          <w:rStyle w:val="c11"/>
          <w:rFonts w:eastAsia="SimSun"/>
          <w:sz w:val="28"/>
          <w:szCs w:val="28"/>
        </w:rPr>
      </w:pPr>
    </w:p>
    <w:p w:rsidR="00E757F8" w:rsidRDefault="00E757F8" w:rsidP="00E757F8">
      <w:pPr>
        <w:pStyle w:val="aa"/>
        <w:spacing w:after="0"/>
        <w:ind w:left="0"/>
        <w:jc w:val="center"/>
        <w:rPr>
          <w:rFonts w:ascii="Times New Roman" w:hAnsi="Times New Roman" w:cs="Times New Roman"/>
          <w:b/>
          <w:sz w:val="28"/>
          <w:szCs w:val="28"/>
        </w:rPr>
      </w:pPr>
      <w:r w:rsidRPr="00E757F8">
        <w:rPr>
          <w:rFonts w:ascii="Times New Roman" w:hAnsi="Times New Roman" w:cs="Times New Roman"/>
          <w:b/>
          <w:sz w:val="28"/>
          <w:szCs w:val="28"/>
        </w:rPr>
        <w:t xml:space="preserve">1.3. </w:t>
      </w:r>
      <w:r w:rsidRPr="00E757F8">
        <w:rPr>
          <w:rFonts w:ascii="Times New Roman" w:hAnsi="Times New Roman" w:cs="Times New Roman"/>
          <w:b/>
          <w:bCs/>
          <w:sz w:val="28"/>
          <w:szCs w:val="28"/>
        </w:rPr>
        <w:t xml:space="preserve">Психолого-педагогическая характеристика </w:t>
      </w:r>
      <w:proofErr w:type="gramStart"/>
      <w:r w:rsidRPr="00E757F8">
        <w:rPr>
          <w:rFonts w:ascii="Times New Roman" w:hAnsi="Times New Roman" w:cs="Times New Roman"/>
          <w:b/>
          <w:bCs/>
          <w:sz w:val="28"/>
          <w:szCs w:val="28"/>
        </w:rPr>
        <w:t>обучающихся</w:t>
      </w:r>
      <w:proofErr w:type="gramEnd"/>
      <w:r w:rsidRPr="00E757F8">
        <w:rPr>
          <w:rFonts w:ascii="Times New Roman" w:hAnsi="Times New Roman" w:cs="Times New Roman"/>
          <w:b/>
          <w:bCs/>
          <w:sz w:val="28"/>
          <w:szCs w:val="28"/>
        </w:rPr>
        <w:t xml:space="preserve"> с задержкой психического развития</w:t>
      </w:r>
    </w:p>
    <w:p w:rsidR="00E757F8" w:rsidRPr="00F74D84" w:rsidRDefault="00E757F8" w:rsidP="00F74D84">
      <w:pPr>
        <w:tabs>
          <w:tab w:val="left" w:pos="1134"/>
        </w:tabs>
        <w:jc w:val="both"/>
        <w:rPr>
          <w:rFonts w:ascii="Times New Roman" w:hAnsi="Times New Roman" w:cs="Times New Roman"/>
          <w:sz w:val="28"/>
          <w:szCs w:val="28"/>
        </w:rPr>
      </w:pPr>
      <w:r>
        <w:rPr>
          <w:rFonts w:ascii="Times New Roman" w:eastAsia="Times New Roman" w:hAnsi="Times New Roman" w:cs="Times New Roman"/>
          <w:b/>
          <w:sz w:val="28"/>
          <w:szCs w:val="28"/>
        </w:rPr>
        <w:tab/>
      </w:r>
      <w:r w:rsidRPr="00E757F8">
        <w:rPr>
          <w:rStyle w:val="c11"/>
          <w:rFonts w:eastAsia="SimSun"/>
          <w:sz w:val="28"/>
          <w:szCs w:val="28"/>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E757F8">
        <w:rPr>
          <w:rFonts w:ascii="Times New Roman" w:hAnsi="Times New Roman" w:cs="Times New Roman"/>
          <w:sz w:val="28"/>
          <w:szCs w:val="28"/>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w:t>
      </w:r>
      <w:r w:rsidR="00266F8A">
        <w:rPr>
          <w:rFonts w:ascii="Times New Roman" w:hAnsi="Times New Roman" w:cs="Times New Roman"/>
          <w:sz w:val="28"/>
          <w:szCs w:val="28"/>
        </w:rPr>
        <w:t xml:space="preserve"> </w:t>
      </w:r>
      <w:r w:rsidRPr="00E757F8">
        <w:rPr>
          <w:rFonts w:ascii="Times New Roman" w:hAnsi="Times New Roman" w:cs="Times New Roman"/>
          <w:sz w:val="28"/>
          <w:szCs w:val="28"/>
        </w:rPr>
        <w:t>и логопедическое заключение. Можно констатировать лишь общую задержку психомоторного и речевого развития.</w:t>
      </w:r>
      <w:r w:rsidR="00F74D84">
        <w:rPr>
          <w:rFonts w:ascii="Times New Roman" w:hAnsi="Times New Roman" w:cs="Times New Roman"/>
          <w:sz w:val="28"/>
          <w:szCs w:val="28"/>
        </w:rPr>
        <w:t xml:space="preserve"> </w:t>
      </w:r>
      <w:r w:rsidR="00F74D84">
        <w:rPr>
          <w:rFonts w:ascii="Times New Roman" w:eastAsia="Times New Roman" w:hAnsi="Times New Roman" w:cs="Times New Roman"/>
          <w:sz w:val="28"/>
          <w:szCs w:val="28"/>
        </w:rPr>
        <w:t xml:space="preserve">Ранний возраст - </w:t>
      </w:r>
      <w:r w:rsidRPr="00E757F8">
        <w:rPr>
          <w:rFonts w:ascii="Times New Roman" w:eastAsia="Times New Roman" w:hAnsi="Times New Roman" w:cs="Times New Roman"/>
          <w:sz w:val="28"/>
          <w:szCs w:val="28"/>
        </w:rPr>
        <w:t>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266F8A" w:rsidRDefault="00266F8A" w:rsidP="00266F8A">
      <w:pPr>
        <w:tabs>
          <w:tab w:val="left" w:pos="851"/>
          <w:tab w:val="left" w:pos="1134"/>
          <w:tab w:val="left" w:pos="9781"/>
        </w:tabs>
        <w:spacing w:after="0"/>
        <w:jc w:val="both"/>
        <w:rPr>
          <w:rStyle w:val="c11"/>
          <w:rFonts w:eastAsia="SimSun"/>
          <w:sz w:val="28"/>
          <w:szCs w:val="28"/>
        </w:rPr>
      </w:pPr>
      <w:r>
        <w:rPr>
          <w:rFonts w:ascii="Times New Roman" w:eastAsia="Times New Roman" w:hAnsi="Times New Roman" w:cs="Times New Roman"/>
          <w:sz w:val="28"/>
          <w:szCs w:val="28"/>
        </w:rPr>
        <w:lastRenderedPageBreak/>
        <w:tab/>
      </w:r>
      <w:r w:rsidR="00E757F8" w:rsidRPr="00E757F8">
        <w:rPr>
          <w:rFonts w:ascii="Times New Roman" w:eastAsia="Times New Roman" w:hAnsi="Times New Roman" w:cs="Times New Roman"/>
          <w:sz w:val="28"/>
          <w:szCs w:val="28"/>
        </w:rPr>
        <w:t>Во-первых,</w:t>
      </w:r>
      <w:r w:rsidR="00E757F8" w:rsidRPr="00E757F8">
        <w:rPr>
          <w:rStyle w:val="c11"/>
          <w:rFonts w:eastAsia="SimSun"/>
          <w:sz w:val="28"/>
          <w:szCs w:val="28"/>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r>
        <w:rPr>
          <w:rStyle w:val="c11"/>
          <w:rFonts w:eastAsia="SimSun"/>
          <w:sz w:val="28"/>
          <w:szCs w:val="28"/>
        </w:rPr>
        <w:t xml:space="preserve"> </w:t>
      </w:r>
    </w:p>
    <w:p w:rsidR="00266F8A" w:rsidRDefault="00266F8A" w:rsidP="00266F8A">
      <w:pPr>
        <w:tabs>
          <w:tab w:val="left" w:pos="851"/>
          <w:tab w:val="left" w:pos="1134"/>
          <w:tab w:val="left" w:pos="9781"/>
        </w:tabs>
        <w:spacing w:after="0"/>
        <w:jc w:val="both"/>
        <w:rPr>
          <w:rStyle w:val="c11"/>
          <w:rFonts w:eastAsiaTheme="minorHAnsi"/>
          <w:sz w:val="28"/>
          <w:szCs w:val="28"/>
        </w:rPr>
      </w:pPr>
      <w:r>
        <w:rPr>
          <w:rStyle w:val="c11"/>
          <w:rFonts w:eastAsia="SimSun"/>
          <w:sz w:val="28"/>
          <w:szCs w:val="28"/>
        </w:rPr>
        <w:tab/>
      </w:r>
      <w:r w:rsidR="00E757F8" w:rsidRPr="00E757F8">
        <w:rPr>
          <w:rFonts w:ascii="Times New Roman" w:eastAsia="Times New Roman" w:hAnsi="Times New Roman" w:cs="Times New Roman"/>
          <w:sz w:val="28"/>
          <w:szCs w:val="28"/>
        </w:rPr>
        <w:t>Другой</w:t>
      </w:r>
      <w:r w:rsidR="00E757F8" w:rsidRPr="00E757F8">
        <w:rPr>
          <w:rStyle w:val="c11"/>
          <w:rFonts w:eastAsia="SimSun"/>
          <w:sz w:val="28"/>
          <w:szCs w:val="28"/>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r w:rsidR="00F74D84">
        <w:rPr>
          <w:rStyle w:val="c11"/>
          <w:rFonts w:eastAsia="SimSun"/>
          <w:sz w:val="28"/>
          <w:szCs w:val="28"/>
        </w:rPr>
        <w:t xml:space="preserve"> </w:t>
      </w:r>
      <w:r w:rsidR="00E757F8" w:rsidRPr="00E757F8">
        <w:rPr>
          <w:rFonts w:ascii="Times New Roman" w:hAnsi="Times New Roman" w:cs="Times New Roman"/>
          <w:sz w:val="28"/>
          <w:szCs w:val="28"/>
        </w:rPr>
        <w:t>Неравномерность</w:t>
      </w:r>
      <w:r w:rsidR="00E757F8" w:rsidRPr="00E757F8">
        <w:rPr>
          <w:rStyle w:val="c11"/>
          <w:rFonts w:eastAsiaTheme="minorHAnsi"/>
          <w:sz w:val="28"/>
          <w:szCs w:val="28"/>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sidR="00E757F8" w:rsidRPr="00E757F8">
        <w:rPr>
          <w:rStyle w:val="c11"/>
          <w:rFonts w:eastAsiaTheme="minorHAnsi"/>
          <w:sz w:val="28"/>
          <w:szCs w:val="28"/>
        </w:rPr>
        <w:t>сензитивные</w:t>
      </w:r>
      <w:proofErr w:type="spellEnd"/>
      <w:r w:rsidR="00E757F8" w:rsidRPr="00E757F8">
        <w:rPr>
          <w:rStyle w:val="c11"/>
          <w:rFonts w:eastAsiaTheme="minorHAnsi"/>
          <w:sz w:val="28"/>
          <w:szCs w:val="28"/>
        </w:rPr>
        <w:t xml:space="preserve"> периоды. </w:t>
      </w:r>
    </w:p>
    <w:p w:rsidR="00E757F8" w:rsidRPr="00266F8A" w:rsidRDefault="00266F8A" w:rsidP="00266F8A">
      <w:pPr>
        <w:tabs>
          <w:tab w:val="left" w:pos="851"/>
          <w:tab w:val="left" w:pos="1134"/>
          <w:tab w:val="left" w:pos="9781"/>
        </w:tabs>
        <w:spacing w:after="0"/>
        <w:jc w:val="both"/>
        <w:rPr>
          <w:rFonts w:ascii="Times New Roman" w:eastAsia="SimSun" w:hAnsi="Times New Roman" w:cs="Times New Roman"/>
          <w:sz w:val="28"/>
          <w:szCs w:val="28"/>
          <w:lang w:eastAsia="ru-RU"/>
        </w:rPr>
      </w:pPr>
      <w:r>
        <w:rPr>
          <w:rStyle w:val="c11"/>
          <w:rFonts w:eastAsiaTheme="minorHAnsi"/>
          <w:sz w:val="28"/>
          <w:szCs w:val="28"/>
        </w:rPr>
        <w:tab/>
      </w:r>
      <w:r w:rsidR="00E757F8" w:rsidRPr="00E757F8">
        <w:rPr>
          <w:rStyle w:val="c11"/>
          <w:rFonts w:eastAsiaTheme="minorHAnsi"/>
          <w:sz w:val="28"/>
          <w:szCs w:val="28"/>
        </w:rPr>
        <w:t xml:space="preserve">В целом ранний возраст является </w:t>
      </w:r>
      <w:proofErr w:type="spellStart"/>
      <w:r w:rsidR="00E757F8" w:rsidRPr="00E757F8">
        <w:rPr>
          <w:rStyle w:val="c11"/>
          <w:rFonts w:eastAsiaTheme="minorHAnsi"/>
          <w:sz w:val="28"/>
          <w:szCs w:val="28"/>
        </w:rPr>
        <w:t>сензитивным</w:t>
      </w:r>
      <w:proofErr w:type="spellEnd"/>
      <w:r w:rsidR="00E757F8" w:rsidRPr="00E757F8">
        <w:rPr>
          <w:rStyle w:val="c11"/>
          <w:rFonts w:eastAsiaTheme="minorHAnsi"/>
          <w:sz w:val="28"/>
          <w:szCs w:val="28"/>
        </w:rP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r w:rsidR="00F74D84">
        <w:rPr>
          <w:rStyle w:val="c11"/>
          <w:rFonts w:eastAsia="SimSun"/>
          <w:sz w:val="28"/>
          <w:szCs w:val="28"/>
        </w:rPr>
        <w:t xml:space="preserve"> </w:t>
      </w:r>
      <w:r w:rsidR="00E757F8" w:rsidRPr="00E757F8">
        <w:rPr>
          <w:rFonts w:ascii="Times New Roman" w:eastAsia="Times New Roman" w:hAnsi="Times New Roman" w:cs="Times New Roman"/>
          <w:sz w:val="28"/>
          <w:szCs w:val="28"/>
        </w:rPr>
        <w:t>Еще одной особенностью</w:t>
      </w:r>
      <w:r w:rsidR="00E757F8" w:rsidRPr="00E757F8">
        <w:rPr>
          <w:rStyle w:val="c11"/>
          <w:rFonts w:eastAsia="SimSun"/>
          <w:sz w:val="28"/>
          <w:szCs w:val="28"/>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r w:rsidR="00F74D84">
        <w:rPr>
          <w:rStyle w:val="c11"/>
          <w:rFonts w:eastAsia="SimSun"/>
          <w:sz w:val="28"/>
          <w:szCs w:val="28"/>
        </w:rPr>
        <w:t xml:space="preserve"> </w:t>
      </w:r>
      <w:r w:rsidR="00E757F8" w:rsidRPr="00E757F8">
        <w:rPr>
          <w:rStyle w:val="c11"/>
          <w:rFonts w:eastAsia="SimSun"/>
          <w:sz w:val="28"/>
          <w:szCs w:val="28"/>
        </w:rPr>
        <w:t xml:space="preserve">В раннем возрасте ярко проявляется </w:t>
      </w:r>
      <w:r w:rsidR="00E757F8" w:rsidRPr="00E757F8">
        <w:rPr>
          <w:rFonts w:ascii="Times New Roman" w:eastAsia="Times New Roman" w:hAnsi="Times New Roman" w:cs="Times New Roman"/>
          <w:sz w:val="28"/>
          <w:szCs w:val="28"/>
        </w:rPr>
        <w:t>высокая степень ориентировочных реакций на окружающее.</w:t>
      </w:r>
      <w:r w:rsidR="00E757F8" w:rsidRPr="00E757F8">
        <w:rPr>
          <w:rStyle w:val="c11"/>
          <w:rFonts w:eastAsia="SimSun"/>
          <w:sz w:val="28"/>
          <w:szCs w:val="28"/>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00E757F8" w:rsidRPr="00E757F8">
        <w:rPr>
          <w:rStyle w:val="c11"/>
          <w:rFonts w:eastAsia="SimSun"/>
          <w:sz w:val="28"/>
          <w:szCs w:val="28"/>
        </w:rPr>
        <w:t>сенсорной</w:t>
      </w:r>
      <w:proofErr w:type="gramEnd"/>
      <w:r w:rsidR="00E757F8" w:rsidRPr="00E757F8">
        <w:rPr>
          <w:rStyle w:val="c11"/>
          <w:rFonts w:eastAsia="SimSun"/>
          <w:sz w:val="28"/>
          <w:szCs w:val="28"/>
        </w:rPr>
        <w:t xml:space="preserve"> эмоциональной депривации существенно замедляется темп развития ребенка.</w:t>
      </w:r>
      <w:r w:rsidR="00F74D84">
        <w:rPr>
          <w:rStyle w:val="c11"/>
          <w:rFonts w:eastAsia="SimSun"/>
          <w:sz w:val="28"/>
          <w:szCs w:val="28"/>
        </w:rPr>
        <w:t xml:space="preserve"> </w:t>
      </w:r>
      <w:r w:rsidR="00E757F8" w:rsidRPr="00E757F8">
        <w:rPr>
          <w:rStyle w:val="c11"/>
          <w:rFonts w:eastAsia="SimSun"/>
          <w:sz w:val="28"/>
          <w:szCs w:val="28"/>
        </w:rPr>
        <w:t xml:space="preserve">Ребенка раннего возраста характеризует </w:t>
      </w:r>
      <w:r w:rsidR="00E757F8" w:rsidRPr="00E757F8">
        <w:rPr>
          <w:rFonts w:ascii="Times New Roman" w:eastAsia="Times New Roman" w:hAnsi="Times New Roman" w:cs="Times New Roman"/>
          <w:sz w:val="28"/>
          <w:szCs w:val="28"/>
        </w:rPr>
        <w:t xml:space="preserve">повышенная эмоциональность. Раннее формирование положительных эмоций </w:t>
      </w:r>
      <w:r w:rsidR="00F74D84">
        <w:rPr>
          <w:rFonts w:ascii="Times New Roman" w:eastAsia="Times New Roman" w:hAnsi="Times New Roman" w:cs="Times New Roman"/>
          <w:sz w:val="28"/>
          <w:szCs w:val="28"/>
        </w:rPr>
        <w:t>-</w:t>
      </w:r>
      <w:r w:rsidR="00E757F8" w:rsidRPr="00E757F8">
        <w:rPr>
          <w:rFonts w:ascii="Times New Roman" w:eastAsia="Times New Roman" w:hAnsi="Times New Roman" w:cs="Times New Roman"/>
          <w:sz w:val="28"/>
          <w:szCs w:val="28"/>
        </w:rPr>
        <w:t xml:space="preserve"> залог полноценного становления личности ребенка, коммуникативной и познавательной активности.</w:t>
      </w:r>
      <w:r w:rsidR="00F74D84">
        <w:rPr>
          <w:rFonts w:ascii="Times New Roman" w:eastAsia="Times New Roman" w:hAnsi="Times New Roman" w:cs="Times New Roman"/>
          <w:sz w:val="28"/>
          <w:szCs w:val="28"/>
        </w:rPr>
        <w:t xml:space="preserve"> </w:t>
      </w:r>
      <w:r w:rsidR="00E757F8" w:rsidRPr="00E757F8">
        <w:rPr>
          <w:rFonts w:ascii="Times New Roman" w:eastAsia="Times New Roman" w:hAnsi="Times New Roman" w:cs="Times New Roman"/>
          <w:sz w:val="28"/>
          <w:szCs w:val="28"/>
        </w:rPr>
        <w:t>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w:t>
      </w:r>
      <w:proofErr w:type="spellStart"/>
      <w:r w:rsidR="00E757F8" w:rsidRPr="00E757F8">
        <w:rPr>
          <w:rFonts w:ascii="Times New Roman" w:eastAsia="Times New Roman" w:hAnsi="Times New Roman" w:cs="Times New Roman"/>
          <w:sz w:val="28"/>
          <w:szCs w:val="28"/>
        </w:rPr>
        <w:t>алалика</w:t>
      </w:r>
      <w:proofErr w:type="spellEnd"/>
      <w:r w:rsidR="00E757F8" w:rsidRPr="00E757F8">
        <w:rPr>
          <w:rFonts w:ascii="Times New Roman" w:eastAsia="Times New Roman" w:hAnsi="Times New Roman" w:cs="Times New Roman"/>
          <w:sz w:val="28"/>
          <w:szCs w:val="28"/>
        </w:rPr>
        <w:t xml:space="preserve">). Замедленный темп развития может касаться одной или нескольких функций, сочетаться или не сочетаться </w:t>
      </w:r>
      <w:r w:rsidR="00E757F8" w:rsidRPr="00E757F8">
        <w:rPr>
          <w:rFonts w:ascii="Times New Roman" w:eastAsia="Times New Roman" w:hAnsi="Times New Roman" w:cs="Times New Roman"/>
          <w:sz w:val="28"/>
          <w:szCs w:val="28"/>
        </w:rPr>
        <w:lastRenderedPageBreak/>
        <w:t xml:space="preserve">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sidR="00E757F8" w:rsidRPr="00E757F8">
        <w:rPr>
          <w:rFonts w:ascii="Times New Roman" w:eastAsia="Times New Roman" w:hAnsi="Times New Roman" w:cs="Times New Roman"/>
          <w:sz w:val="28"/>
          <w:szCs w:val="28"/>
        </w:rPr>
        <w:t>сензитивные</w:t>
      </w:r>
      <w:proofErr w:type="spellEnd"/>
      <w:r w:rsidR="00E757F8" w:rsidRPr="00E757F8">
        <w:rPr>
          <w:rFonts w:ascii="Times New Roman" w:eastAsia="Times New Roman" w:hAnsi="Times New Roman" w:cs="Times New Roman"/>
          <w:sz w:val="28"/>
          <w:szCs w:val="28"/>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w:t>
      </w:r>
      <w:r w:rsidR="00F74D84">
        <w:rPr>
          <w:rFonts w:ascii="Times New Roman" w:eastAsia="Times New Roman" w:hAnsi="Times New Roman" w:cs="Times New Roman"/>
          <w:sz w:val="28"/>
          <w:szCs w:val="28"/>
        </w:rPr>
        <w:t>и коммуникативного поведения</w:t>
      </w:r>
      <w:r w:rsidR="00E757F8" w:rsidRPr="00E757F8">
        <w:rPr>
          <w:rFonts w:ascii="Times New Roman" w:eastAsia="Times New Roman" w:hAnsi="Times New Roman" w:cs="Times New Roman"/>
          <w:sz w:val="28"/>
          <w:szCs w:val="28"/>
        </w:rPr>
        <w:t xml:space="preserve">. </w:t>
      </w:r>
    </w:p>
    <w:p w:rsidR="00E757F8" w:rsidRPr="00E757F8" w:rsidRDefault="00E757F8" w:rsidP="00266F8A">
      <w:pPr>
        <w:tabs>
          <w:tab w:val="left" w:pos="1134"/>
          <w:tab w:val="left" w:pos="9781"/>
        </w:tabs>
        <w:spacing w:before="240"/>
        <w:jc w:val="center"/>
        <w:rPr>
          <w:rFonts w:ascii="Times New Roman" w:hAnsi="Times New Roman" w:cs="Times New Roman"/>
          <w:b/>
          <w:sz w:val="28"/>
          <w:szCs w:val="28"/>
        </w:rPr>
      </w:pPr>
      <w:r w:rsidRPr="00E757F8">
        <w:rPr>
          <w:rFonts w:ascii="Times New Roman" w:hAnsi="Times New Roman" w:cs="Times New Roman"/>
          <w:b/>
          <w:sz w:val="28"/>
          <w:szCs w:val="28"/>
        </w:rPr>
        <w:t>Психолого-педагогическая характеристика и показатели задержки психомоторного и речевого развития детей второго года жизни</w:t>
      </w:r>
    </w:p>
    <w:p w:rsidR="00E757F8" w:rsidRPr="00E757F8" w:rsidRDefault="00F74D84" w:rsidP="00F74D84">
      <w:pPr>
        <w:tabs>
          <w:tab w:val="left" w:pos="709"/>
          <w:tab w:val="left" w:pos="1134"/>
        </w:tabs>
        <w:spacing w:after="0"/>
        <w:jc w:val="both"/>
        <w:rPr>
          <w:rStyle w:val="c11"/>
          <w:rFonts w:eastAsia="SimSun"/>
          <w:sz w:val="28"/>
          <w:szCs w:val="28"/>
        </w:rPr>
      </w:pPr>
      <w:r>
        <w:rPr>
          <w:rStyle w:val="c11"/>
          <w:rFonts w:eastAsia="SimSun"/>
          <w:sz w:val="28"/>
          <w:szCs w:val="28"/>
        </w:rPr>
        <w:tab/>
      </w:r>
      <w:r w:rsidR="00E757F8" w:rsidRPr="00E757F8">
        <w:rPr>
          <w:rStyle w:val="c11"/>
          <w:rFonts w:eastAsia="SimSun"/>
          <w:sz w:val="28"/>
          <w:szCs w:val="28"/>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00E757F8" w:rsidRPr="00E757F8">
        <w:rPr>
          <w:rFonts w:ascii="Times New Roman" w:hAnsi="Times New Roman" w:cs="Times New Roman"/>
          <w:sz w:val="28"/>
          <w:szCs w:val="28"/>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00E757F8" w:rsidRPr="00E757F8">
        <w:rPr>
          <w:rStyle w:val="c11"/>
          <w:rFonts w:eastAsia="SimSun"/>
          <w:sz w:val="28"/>
          <w:szCs w:val="28"/>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E757F8" w:rsidRPr="00E757F8" w:rsidRDefault="00E757F8" w:rsidP="00F74D84">
      <w:pPr>
        <w:widowControl w:val="0"/>
        <w:tabs>
          <w:tab w:val="left" w:pos="980"/>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xml:space="preserve">- задержка в развитии локомоторных функций: ребенок начинает ходить на 1-3 месяца позже, чем здоровые дети; </w:t>
      </w:r>
    </w:p>
    <w:p w:rsidR="00E757F8" w:rsidRPr="00E757F8" w:rsidRDefault="00E757F8" w:rsidP="00F74D84">
      <w:pPr>
        <w:widowControl w:val="0"/>
        <w:tabs>
          <w:tab w:val="left" w:pos="980"/>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так называемые «тупиковые» движения, бессмысленные раскачивания, тормозящие формирование локомоторных навыков;</w:t>
      </w:r>
    </w:p>
    <w:p w:rsidR="00E757F8" w:rsidRPr="00E757F8" w:rsidRDefault="00E757F8" w:rsidP="00F74D84">
      <w:pPr>
        <w:tabs>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недостаточность познавательной активности, снижение ориентировочно-исследовательской реакции;</w:t>
      </w:r>
    </w:p>
    <w:p w:rsidR="00E757F8" w:rsidRPr="00E757F8" w:rsidRDefault="00E757F8" w:rsidP="00F74D84">
      <w:pPr>
        <w:widowControl w:val="0"/>
        <w:tabs>
          <w:tab w:val="left" w:pos="980"/>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xml:space="preserve">- недостатки внимания, когда ребенок не может длительно сосредоточиться на предмете; </w:t>
      </w:r>
    </w:p>
    <w:p w:rsidR="00E757F8" w:rsidRPr="00E757F8" w:rsidRDefault="00E757F8" w:rsidP="00F74D84">
      <w:pPr>
        <w:tabs>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xml:space="preserve">- отсутствие или недостаточность подражания взрослым; </w:t>
      </w:r>
    </w:p>
    <w:p w:rsidR="00E757F8" w:rsidRPr="00E757F8" w:rsidRDefault="00E757F8" w:rsidP="00F74D84">
      <w:pPr>
        <w:tabs>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запаздывание появления первых слов, недопонимание обращенной речи, запаздывание реакции на имя;</w:t>
      </w:r>
    </w:p>
    <w:p w:rsidR="00E757F8" w:rsidRPr="00E757F8" w:rsidRDefault="00E757F8" w:rsidP="00F74D84">
      <w:pPr>
        <w:tabs>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E757F8" w:rsidRPr="00E757F8" w:rsidRDefault="00E757F8" w:rsidP="00F74D84">
      <w:pPr>
        <w:tabs>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E757F8" w:rsidRPr="00E757F8" w:rsidRDefault="00E757F8" w:rsidP="00F74D84">
      <w:pPr>
        <w:widowControl w:val="0"/>
        <w:tabs>
          <w:tab w:val="left" w:pos="980"/>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склонность к уединению, уход от контакта с взрослым;</w:t>
      </w:r>
    </w:p>
    <w:p w:rsidR="00E757F8" w:rsidRPr="00E757F8" w:rsidRDefault="00E757F8" w:rsidP="00E757F8">
      <w:pPr>
        <w:widowControl w:val="0"/>
        <w:tabs>
          <w:tab w:val="left" w:pos="980"/>
          <w:tab w:val="left" w:pos="1134"/>
        </w:tabs>
        <w:jc w:val="both"/>
        <w:rPr>
          <w:rFonts w:ascii="Times New Roman" w:hAnsi="Times New Roman" w:cs="Times New Roman"/>
          <w:sz w:val="28"/>
          <w:szCs w:val="28"/>
        </w:rPr>
      </w:pPr>
      <w:r w:rsidRPr="00E757F8">
        <w:rPr>
          <w:rFonts w:ascii="Times New Roman" w:hAnsi="Times New Roman" w:cs="Times New Roman"/>
          <w:sz w:val="28"/>
          <w:szCs w:val="28"/>
        </w:rPr>
        <w:t>- снижение привязанности к матери;</w:t>
      </w:r>
    </w:p>
    <w:p w:rsidR="00E757F8" w:rsidRPr="00E757F8" w:rsidRDefault="00E757F8" w:rsidP="00F74D84">
      <w:pPr>
        <w:widowControl w:val="0"/>
        <w:tabs>
          <w:tab w:val="left" w:pos="980"/>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lastRenderedPageBreak/>
        <w:t>- частое раздражение, трудно поддающееся успокоению;</w:t>
      </w:r>
    </w:p>
    <w:p w:rsidR="00E757F8" w:rsidRPr="00E757F8" w:rsidRDefault="00E757F8" w:rsidP="00F74D84">
      <w:pPr>
        <w:tabs>
          <w:tab w:val="left" w:pos="1060"/>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 нарушения сна и бодрствования.</w:t>
      </w:r>
    </w:p>
    <w:p w:rsidR="00E757F8" w:rsidRPr="00E757F8" w:rsidRDefault="00266F8A" w:rsidP="00266F8A">
      <w:pPr>
        <w:tabs>
          <w:tab w:val="left" w:pos="851"/>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757F8" w:rsidRPr="00E757F8">
        <w:rPr>
          <w:rFonts w:ascii="Times New Roman" w:hAnsi="Times New Roman" w:cs="Times New Roman"/>
          <w:sz w:val="28"/>
          <w:szCs w:val="28"/>
        </w:rPr>
        <w:t>Наличие перечисленных признаков указывает на вероятность интеллектуальных и эмоциональных нарушений у ребенка и задержк</w:t>
      </w:r>
      <w:r w:rsidR="00F74D84">
        <w:rPr>
          <w:rFonts w:ascii="Times New Roman" w:hAnsi="Times New Roman" w:cs="Times New Roman"/>
          <w:sz w:val="28"/>
          <w:szCs w:val="28"/>
        </w:rPr>
        <w:t xml:space="preserve">у </w:t>
      </w:r>
      <w:proofErr w:type="spellStart"/>
      <w:r w:rsidR="00F74D84">
        <w:rPr>
          <w:rFonts w:ascii="Times New Roman" w:hAnsi="Times New Roman" w:cs="Times New Roman"/>
          <w:sz w:val="28"/>
          <w:szCs w:val="28"/>
        </w:rPr>
        <w:t>психоречевого</w:t>
      </w:r>
      <w:proofErr w:type="spellEnd"/>
      <w:r w:rsidR="00F74D84">
        <w:rPr>
          <w:rFonts w:ascii="Times New Roman" w:hAnsi="Times New Roman" w:cs="Times New Roman"/>
          <w:sz w:val="28"/>
          <w:szCs w:val="28"/>
        </w:rPr>
        <w:t xml:space="preserve"> развития</w:t>
      </w:r>
      <w:r w:rsidR="00E757F8" w:rsidRPr="00E757F8">
        <w:rPr>
          <w:rFonts w:ascii="Times New Roman" w:hAnsi="Times New Roman" w:cs="Times New Roman"/>
          <w:sz w:val="28"/>
          <w:szCs w:val="28"/>
        </w:rPr>
        <w:t>.</w:t>
      </w:r>
    </w:p>
    <w:p w:rsidR="00E757F8" w:rsidRPr="00E757F8" w:rsidRDefault="00E757F8" w:rsidP="00F74D84">
      <w:pPr>
        <w:tabs>
          <w:tab w:val="left" w:pos="1134"/>
        </w:tabs>
        <w:spacing w:before="240"/>
        <w:jc w:val="center"/>
        <w:rPr>
          <w:rFonts w:ascii="Times New Roman" w:hAnsi="Times New Roman" w:cs="Times New Roman"/>
          <w:b/>
          <w:sz w:val="28"/>
          <w:szCs w:val="28"/>
        </w:rPr>
      </w:pPr>
      <w:r w:rsidRPr="00E757F8">
        <w:rPr>
          <w:rFonts w:ascii="Times New Roman" w:hAnsi="Times New Roman" w:cs="Times New Roman"/>
          <w:b/>
          <w:sz w:val="28"/>
          <w:szCs w:val="28"/>
        </w:rPr>
        <w:t>Психолого-педагогическая характеристика и показатели задержки психомоторного и речевого развития детей третьего года жизни</w:t>
      </w:r>
    </w:p>
    <w:p w:rsidR="00E757F8" w:rsidRPr="00E757F8" w:rsidRDefault="00F74D84" w:rsidP="00F74D84">
      <w:pPr>
        <w:tabs>
          <w:tab w:val="left" w:pos="851"/>
          <w:tab w:val="left" w:pos="1134"/>
        </w:tabs>
        <w:spacing w:after="0"/>
        <w:jc w:val="both"/>
        <w:rPr>
          <w:rStyle w:val="c11"/>
          <w:rFonts w:eastAsia="SimSun"/>
          <w:sz w:val="28"/>
          <w:szCs w:val="28"/>
        </w:rPr>
      </w:pPr>
      <w:r>
        <w:rPr>
          <w:rStyle w:val="c11"/>
          <w:rFonts w:eastAsia="SimSun"/>
          <w:sz w:val="28"/>
          <w:szCs w:val="28"/>
        </w:rPr>
        <w:tab/>
      </w:r>
      <w:r w:rsidR="00E757F8" w:rsidRPr="00E757F8">
        <w:rPr>
          <w:rStyle w:val="c11"/>
          <w:rFonts w:eastAsia="SimSun"/>
          <w:sz w:val="28"/>
          <w:szCs w:val="28"/>
        </w:rPr>
        <w:t xml:space="preserve">Характерными признаками отставания в развитии ребенка </w:t>
      </w:r>
      <w:r w:rsidR="00E757F8" w:rsidRPr="00E757F8">
        <w:rPr>
          <w:rFonts w:ascii="Times New Roman" w:hAnsi="Times New Roman" w:cs="Times New Roman"/>
          <w:sz w:val="28"/>
          <w:szCs w:val="28"/>
        </w:rPr>
        <w:t>к трехлетнему</w:t>
      </w:r>
      <w:r w:rsidR="00E757F8" w:rsidRPr="00E757F8">
        <w:rPr>
          <w:rStyle w:val="c11"/>
          <w:rFonts w:eastAsia="SimSun"/>
          <w:sz w:val="28"/>
          <w:szCs w:val="28"/>
        </w:rPr>
        <w:t xml:space="preserve"> возрасту являются следующие:</w:t>
      </w:r>
    </w:p>
    <w:p w:rsidR="00E757F8" w:rsidRPr="00E757F8" w:rsidRDefault="00E757F8" w:rsidP="00F74D84">
      <w:pPr>
        <w:widowControl w:val="0"/>
        <w:numPr>
          <w:ilvl w:val="0"/>
          <w:numId w:val="7"/>
        </w:numPr>
        <w:tabs>
          <w:tab w:val="left" w:pos="426"/>
          <w:tab w:val="left" w:pos="567"/>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 недоразвитие речи; запаздывание самостоятельной фразовой речи при относительно сохранном понимании обращенной речи;</w:t>
      </w:r>
    </w:p>
    <w:p w:rsidR="00E757F8" w:rsidRPr="00E757F8" w:rsidRDefault="00E757F8" w:rsidP="00F74D84">
      <w:pPr>
        <w:widowControl w:val="0"/>
        <w:numPr>
          <w:ilvl w:val="0"/>
          <w:numId w:val="7"/>
        </w:numPr>
        <w:tabs>
          <w:tab w:val="left" w:pos="426"/>
          <w:tab w:val="left" w:pos="567"/>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 недоразвитие навыков самообслуживания;</w:t>
      </w:r>
    </w:p>
    <w:p w:rsidR="00E757F8" w:rsidRPr="00E757F8" w:rsidRDefault="00E757F8" w:rsidP="00F74D84">
      <w:pPr>
        <w:widowControl w:val="0"/>
        <w:numPr>
          <w:ilvl w:val="0"/>
          <w:numId w:val="7"/>
        </w:numPr>
        <w:tabs>
          <w:tab w:val="left" w:pos="426"/>
          <w:tab w:val="left" w:pos="567"/>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 снижение познавательной активности; </w:t>
      </w:r>
    </w:p>
    <w:p w:rsidR="00E757F8" w:rsidRPr="00E757F8" w:rsidRDefault="00E757F8" w:rsidP="00F74D84">
      <w:pPr>
        <w:widowControl w:val="0"/>
        <w:numPr>
          <w:ilvl w:val="0"/>
          <w:numId w:val="7"/>
        </w:numPr>
        <w:tabs>
          <w:tab w:val="left" w:pos="426"/>
          <w:tab w:val="left" w:pos="567"/>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недостатки познавательных процессов (восприятия, памяти, внимания); </w:t>
      </w:r>
    </w:p>
    <w:p w:rsidR="00E757F8" w:rsidRPr="00E757F8" w:rsidRDefault="00E757F8" w:rsidP="00F74D84">
      <w:pPr>
        <w:numPr>
          <w:ilvl w:val="0"/>
          <w:numId w:val="7"/>
        </w:numPr>
        <w:tabs>
          <w:tab w:val="left" w:pos="426"/>
          <w:tab w:val="left" w:pos="567"/>
          <w:tab w:val="left" w:pos="1134"/>
        </w:tabs>
        <w:suppressAutoHyphens/>
        <w:spacing w:after="0"/>
        <w:ind w:left="0" w:firstLine="709"/>
        <w:jc w:val="both"/>
        <w:textAlignment w:val="baseline"/>
        <w:rPr>
          <w:rStyle w:val="c11"/>
          <w:rFonts w:eastAsia="SimSun"/>
          <w:sz w:val="28"/>
          <w:szCs w:val="28"/>
        </w:rPr>
      </w:pPr>
      <w:r w:rsidRPr="00E757F8">
        <w:rPr>
          <w:rStyle w:val="c11"/>
          <w:rFonts w:eastAsia="SimSun"/>
          <w:sz w:val="28"/>
          <w:szCs w:val="28"/>
        </w:rPr>
        <w:t>недоразвитие предметно-практической деятельности;</w:t>
      </w:r>
    </w:p>
    <w:p w:rsidR="00E757F8" w:rsidRPr="00E757F8" w:rsidRDefault="00E757F8" w:rsidP="00F74D84">
      <w:pPr>
        <w:numPr>
          <w:ilvl w:val="0"/>
          <w:numId w:val="7"/>
        </w:numPr>
        <w:tabs>
          <w:tab w:val="left" w:pos="426"/>
          <w:tab w:val="left" w:pos="567"/>
          <w:tab w:val="left" w:pos="1040"/>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 </w:t>
      </w:r>
      <w:proofErr w:type="spellStart"/>
      <w:r w:rsidRPr="00E757F8">
        <w:rPr>
          <w:rFonts w:ascii="Times New Roman" w:hAnsi="Times New Roman" w:cs="Times New Roman"/>
          <w:sz w:val="28"/>
          <w:szCs w:val="28"/>
        </w:rPr>
        <w:t>несформированность</w:t>
      </w:r>
      <w:proofErr w:type="spellEnd"/>
      <w:r w:rsidRPr="00E757F8">
        <w:rPr>
          <w:rFonts w:ascii="Times New Roman" w:hAnsi="Times New Roman" w:cs="Times New Roman"/>
          <w:sz w:val="28"/>
          <w:szCs w:val="28"/>
        </w:rPr>
        <w:t xml:space="preserve"> возрастных форм поведения.</w:t>
      </w:r>
    </w:p>
    <w:p w:rsidR="00E757F8" w:rsidRPr="00E757F8" w:rsidRDefault="00F74D84" w:rsidP="00266F8A">
      <w:pPr>
        <w:tabs>
          <w:tab w:val="left" w:pos="851"/>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757F8" w:rsidRPr="00E757F8">
        <w:rPr>
          <w:rFonts w:ascii="Times New Roman" w:hAnsi="Times New Roman" w:cs="Times New Roman"/>
          <w:sz w:val="28"/>
          <w:szCs w:val="28"/>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Недоразвитие речи затрудняет общение </w:t>
      </w:r>
      <w:proofErr w:type="gramStart"/>
      <w:r w:rsidR="00E757F8" w:rsidRPr="00E757F8">
        <w:rPr>
          <w:rFonts w:ascii="Times New Roman" w:hAnsi="Times New Roman" w:cs="Times New Roman"/>
          <w:sz w:val="28"/>
          <w:szCs w:val="28"/>
        </w:rPr>
        <w:t>со</w:t>
      </w:r>
      <w:proofErr w:type="gramEnd"/>
      <w:r w:rsidR="00E757F8" w:rsidRPr="00E757F8">
        <w:rPr>
          <w:rFonts w:ascii="Times New Roman" w:hAnsi="Times New Roman" w:cs="Times New Roman"/>
          <w:sz w:val="28"/>
          <w:szCs w:val="28"/>
        </w:rPr>
        <w:t xml:space="preserve"> взрослыми и со сверстниками, влияет на формирование представлений об окружающем мире. 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E757F8" w:rsidRPr="00E757F8" w:rsidRDefault="00E757F8" w:rsidP="00266F8A">
      <w:pPr>
        <w:widowControl w:val="0"/>
        <w:numPr>
          <w:ilvl w:val="0"/>
          <w:numId w:val="6"/>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E757F8" w:rsidRPr="00E757F8" w:rsidRDefault="00E757F8" w:rsidP="00266F8A">
      <w:pPr>
        <w:numPr>
          <w:ilvl w:val="0"/>
          <w:numId w:val="8"/>
        </w:numPr>
        <w:tabs>
          <w:tab w:val="left" w:pos="1134"/>
          <w:tab w:val="left" w:pos="1155"/>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Pr="00E757F8">
        <w:rPr>
          <w:rFonts w:ascii="Times New Roman" w:hAnsi="Times New Roman" w:cs="Times New Roman"/>
          <w:sz w:val="28"/>
          <w:szCs w:val="28"/>
        </w:rPr>
        <w:t>звуконаполняемости</w:t>
      </w:r>
      <w:proofErr w:type="spellEnd"/>
      <w:r w:rsidRPr="00E757F8">
        <w:rPr>
          <w:rFonts w:ascii="Times New Roman" w:hAnsi="Times New Roman" w:cs="Times New Roman"/>
          <w:sz w:val="28"/>
          <w:szCs w:val="28"/>
        </w:rPr>
        <w:t>, нарушения фонематической стороны речи;</w:t>
      </w:r>
    </w:p>
    <w:p w:rsidR="00E757F8" w:rsidRPr="00E757F8" w:rsidRDefault="00E757F8" w:rsidP="00266F8A">
      <w:pPr>
        <w:numPr>
          <w:ilvl w:val="0"/>
          <w:numId w:val="8"/>
        </w:numPr>
        <w:tabs>
          <w:tab w:val="left" w:pos="1134"/>
          <w:tab w:val="left" w:pos="1155"/>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недостаточность свойств внимания: слабая врабатываемость, отвлекаемость, объем внимания и способность к переключению снижены.</w:t>
      </w:r>
    </w:p>
    <w:p w:rsidR="00E757F8" w:rsidRPr="00E757F8" w:rsidRDefault="00E757F8" w:rsidP="00266F8A">
      <w:pPr>
        <w:tabs>
          <w:tab w:val="left" w:pos="1134"/>
        </w:tabs>
        <w:spacing w:after="0"/>
        <w:jc w:val="both"/>
        <w:rPr>
          <w:rFonts w:ascii="Times New Roman" w:hAnsi="Times New Roman" w:cs="Times New Roman"/>
          <w:sz w:val="28"/>
          <w:szCs w:val="28"/>
        </w:rPr>
      </w:pPr>
      <w:r w:rsidRPr="00E757F8">
        <w:rPr>
          <w:rFonts w:ascii="Times New Roman" w:hAnsi="Times New Roman" w:cs="Times New Roman"/>
          <w:sz w:val="28"/>
          <w:szCs w:val="28"/>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E757F8" w:rsidRPr="00E757F8" w:rsidRDefault="00E757F8" w:rsidP="00F74D84">
      <w:pPr>
        <w:numPr>
          <w:ilvl w:val="0"/>
          <w:numId w:val="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снижение познавательной активности;</w:t>
      </w:r>
    </w:p>
    <w:p w:rsidR="00E757F8" w:rsidRPr="00E757F8" w:rsidRDefault="00E757F8" w:rsidP="00266F8A">
      <w:pPr>
        <w:numPr>
          <w:ilvl w:val="0"/>
          <w:numId w:val="8"/>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lastRenderedPageBreak/>
        <w:t xml:space="preserve">негативные эмоциональные реакции при выполнении заданий, в процессе общения </w:t>
      </w:r>
      <w:proofErr w:type="gramStart"/>
      <w:r w:rsidRPr="00E757F8">
        <w:rPr>
          <w:rFonts w:ascii="Times New Roman" w:hAnsi="Times New Roman" w:cs="Times New Roman"/>
          <w:sz w:val="28"/>
          <w:szCs w:val="28"/>
        </w:rPr>
        <w:t>со</w:t>
      </w:r>
      <w:proofErr w:type="gramEnd"/>
      <w:r w:rsidRPr="00E757F8">
        <w:rPr>
          <w:rFonts w:ascii="Times New Roman" w:hAnsi="Times New Roman" w:cs="Times New Roman"/>
          <w:sz w:val="28"/>
          <w:szCs w:val="28"/>
        </w:rPr>
        <w:t xml:space="preserve"> взрослыми и сверстниками;</w:t>
      </w:r>
    </w:p>
    <w:p w:rsidR="00E757F8" w:rsidRPr="00E757F8" w:rsidRDefault="00E757F8" w:rsidP="00266F8A">
      <w:pPr>
        <w:numPr>
          <w:ilvl w:val="0"/>
          <w:numId w:val="8"/>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повышенна</w:t>
      </w:r>
      <w:r w:rsidR="00F74D84">
        <w:rPr>
          <w:rFonts w:ascii="Times New Roman" w:hAnsi="Times New Roman" w:cs="Times New Roman"/>
          <w:sz w:val="28"/>
          <w:szCs w:val="28"/>
        </w:rPr>
        <w:t>я утомляемость, истощаемость</w:t>
      </w:r>
      <w:r w:rsidRPr="00E757F8">
        <w:rPr>
          <w:rFonts w:ascii="Times New Roman" w:hAnsi="Times New Roman" w:cs="Times New Roman"/>
          <w:sz w:val="28"/>
          <w:szCs w:val="28"/>
        </w:rPr>
        <w:t>.</w:t>
      </w:r>
    </w:p>
    <w:p w:rsidR="00E757F8" w:rsidRPr="00E757F8" w:rsidRDefault="00E757F8" w:rsidP="006553BC">
      <w:pPr>
        <w:tabs>
          <w:tab w:val="left" w:pos="1134"/>
          <w:tab w:val="left" w:pos="9781"/>
        </w:tabs>
        <w:spacing w:before="240"/>
        <w:jc w:val="center"/>
        <w:rPr>
          <w:rFonts w:ascii="Times New Roman" w:eastAsia="Times New Roman" w:hAnsi="Times New Roman" w:cs="Times New Roman"/>
          <w:b/>
          <w:sz w:val="28"/>
          <w:szCs w:val="28"/>
        </w:rPr>
      </w:pPr>
      <w:r w:rsidRPr="00E757F8">
        <w:rPr>
          <w:rFonts w:ascii="Times New Roman" w:eastAsia="Times New Roman" w:hAnsi="Times New Roman" w:cs="Times New Roman"/>
          <w:b/>
          <w:sz w:val="28"/>
          <w:szCs w:val="28"/>
        </w:rPr>
        <w:t>Психологические особенности детей дошкольного возраста с задержкой психического развития</w:t>
      </w:r>
    </w:p>
    <w:p w:rsidR="00E757F8" w:rsidRPr="00E757F8" w:rsidRDefault="00F74D84" w:rsidP="00F74D84">
      <w:pPr>
        <w:tabs>
          <w:tab w:val="left" w:pos="1134"/>
          <w:tab w:val="left" w:pos="9781"/>
        </w:tabs>
        <w:spacing w:after="0"/>
        <w:jc w:val="both"/>
        <w:rPr>
          <w:rStyle w:val="c11"/>
          <w:rFonts w:eastAsia="SimSun"/>
          <w:sz w:val="28"/>
          <w:szCs w:val="28"/>
        </w:rPr>
      </w:pPr>
      <w:r>
        <w:rPr>
          <w:rStyle w:val="c11"/>
          <w:rFonts w:eastAsia="SimSun"/>
          <w:sz w:val="28"/>
          <w:szCs w:val="28"/>
        </w:rPr>
        <w:tab/>
      </w:r>
      <w:r w:rsidR="00E757F8" w:rsidRPr="00E757F8">
        <w:rPr>
          <w:rStyle w:val="c11"/>
          <w:rFonts w:eastAsia="SimSun"/>
          <w:sz w:val="28"/>
          <w:szCs w:val="28"/>
        </w:rPr>
        <w:t>В дошкольном возрасте проявления задержки становятся более выраженными и проявляются в следующем:</w:t>
      </w:r>
    </w:p>
    <w:p w:rsidR="00E757F8" w:rsidRPr="00E757F8" w:rsidRDefault="00F74D84" w:rsidP="00F74D84">
      <w:pPr>
        <w:tabs>
          <w:tab w:val="left" w:pos="1134"/>
          <w:tab w:val="left" w:pos="9781"/>
        </w:tabs>
        <w:spacing w:after="0"/>
        <w:jc w:val="both"/>
        <w:rPr>
          <w:rFonts w:ascii="Times New Roman" w:hAnsi="Times New Roman" w:cs="Times New Roman"/>
          <w:sz w:val="28"/>
          <w:szCs w:val="28"/>
        </w:rPr>
      </w:pPr>
      <w:r>
        <w:rPr>
          <w:rFonts w:ascii="Times New Roman" w:hAnsi="Times New Roman" w:cs="Times New Roman"/>
          <w:iCs/>
          <w:sz w:val="28"/>
          <w:szCs w:val="28"/>
        </w:rPr>
        <w:t xml:space="preserve">- </w:t>
      </w:r>
      <w:r w:rsidR="00E757F8" w:rsidRPr="00E757F8">
        <w:rPr>
          <w:rFonts w:ascii="Times New Roman" w:hAnsi="Times New Roman" w:cs="Times New Roman"/>
          <w:iCs/>
          <w:sz w:val="28"/>
          <w:szCs w:val="28"/>
        </w:rPr>
        <w:t xml:space="preserve">Недостаточная познавательная активность нередко в сочетании с быстрой утомляемостью и истощаемостью. </w:t>
      </w:r>
      <w:r w:rsidR="00E757F8" w:rsidRPr="00E757F8">
        <w:rPr>
          <w:rFonts w:ascii="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E757F8" w:rsidRPr="00E757F8" w:rsidRDefault="00F74D84" w:rsidP="00F74D84">
      <w:pPr>
        <w:tabs>
          <w:tab w:val="left" w:pos="1134"/>
          <w:tab w:val="left" w:pos="9781"/>
        </w:tabs>
        <w:spacing w:after="0"/>
        <w:jc w:val="both"/>
        <w:rPr>
          <w:rStyle w:val="c11"/>
          <w:rFonts w:eastAsia="SimSun"/>
          <w:sz w:val="28"/>
          <w:szCs w:val="28"/>
        </w:rPr>
      </w:pPr>
      <w:r>
        <w:rPr>
          <w:rFonts w:ascii="Times New Roman" w:hAnsi="Times New Roman" w:cs="Times New Roman"/>
          <w:iCs/>
          <w:sz w:val="28"/>
          <w:szCs w:val="28"/>
        </w:rPr>
        <w:t xml:space="preserve">- </w:t>
      </w:r>
      <w:r w:rsidR="00E757F8" w:rsidRPr="00E757F8">
        <w:rPr>
          <w:rFonts w:ascii="Times New Roman" w:hAnsi="Times New Roman" w:cs="Times New Roman"/>
          <w:iCs/>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00E757F8" w:rsidRPr="00E757F8">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00E757F8" w:rsidRPr="00E757F8">
        <w:rPr>
          <w:rStyle w:val="c11"/>
          <w:rFonts w:eastAsia="SimSun"/>
          <w:sz w:val="28"/>
          <w:szCs w:val="28"/>
        </w:rPr>
        <w:t>слухо</w:t>
      </w:r>
      <w:proofErr w:type="spellEnd"/>
      <w:r w:rsidR="00E757F8" w:rsidRPr="00E757F8">
        <w:rPr>
          <w:rStyle w:val="c11"/>
          <w:rFonts w:eastAsia="SimSun"/>
          <w:sz w:val="28"/>
          <w:szCs w:val="28"/>
        </w:rPr>
        <w:t>-моторной координации, произвольной регуляции движений, недостатках моторной памяти, пространственной организации движений.</w:t>
      </w:r>
    </w:p>
    <w:p w:rsidR="00E757F8" w:rsidRPr="00E757F8" w:rsidRDefault="00F74D84" w:rsidP="00F74D84">
      <w:pPr>
        <w:tabs>
          <w:tab w:val="left" w:pos="1134"/>
        </w:tabs>
        <w:spacing w:after="0"/>
        <w:jc w:val="both"/>
        <w:rPr>
          <w:rStyle w:val="c11"/>
          <w:rFonts w:eastAsia="SimSun"/>
          <w:sz w:val="28"/>
          <w:szCs w:val="28"/>
        </w:rPr>
      </w:pPr>
      <w:r>
        <w:rPr>
          <w:rFonts w:ascii="Times New Roman" w:hAnsi="Times New Roman" w:cs="Times New Roman"/>
          <w:iCs/>
          <w:sz w:val="28"/>
          <w:szCs w:val="28"/>
        </w:rPr>
        <w:t xml:space="preserve">- </w:t>
      </w:r>
      <w:r w:rsidR="00E757F8" w:rsidRPr="00E757F8">
        <w:rPr>
          <w:rFonts w:ascii="Times New Roman" w:hAnsi="Times New Roman" w:cs="Times New Roman"/>
          <w:iCs/>
          <w:sz w:val="28"/>
          <w:szCs w:val="28"/>
        </w:rPr>
        <w:t xml:space="preserve">Недостаточность объема, обобщенности, предметности и целостности восприятия, </w:t>
      </w:r>
      <w:r w:rsidR="00E757F8" w:rsidRPr="00E757F8">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E757F8" w:rsidRPr="00E757F8" w:rsidRDefault="00F74D84" w:rsidP="006553BC">
      <w:pPr>
        <w:tabs>
          <w:tab w:val="left" w:pos="1134"/>
        </w:tabs>
        <w:spacing w:after="0"/>
        <w:jc w:val="both"/>
        <w:rPr>
          <w:rStyle w:val="c11"/>
          <w:rFonts w:eastAsia="SimSun"/>
          <w:sz w:val="28"/>
          <w:szCs w:val="28"/>
        </w:rPr>
      </w:pPr>
      <w:r>
        <w:rPr>
          <w:rStyle w:val="c11"/>
          <w:rFonts w:eastAsia="SimSun"/>
          <w:sz w:val="28"/>
          <w:szCs w:val="28"/>
        </w:rPr>
        <w:t xml:space="preserve">- </w:t>
      </w:r>
      <w:r w:rsidR="00E757F8" w:rsidRPr="00E757F8">
        <w:rPr>
          <w:rStyle w:val="c11"/>
          <w:rFonts w:eastAsia="SimSun"/>
          <w:sz w:val="28"/>
          <w:szCs w:val="28"/>
        </w:rPr>
        <w:t xml:space="preserve">Более </w:t>
      </w:r>
      <w:r w:rsidR="00E757F8" w:rsidRPr="00E757F8">
        <w:rPr>
          <w:rFonts w:ascii="Times New Roman" w:hAnsi="Times New Roman" w:cs="Times New Roman"/>
          <w:sz w:val="28"/>
          <w:szCs w:val="28"/>
        </w:rPr>
        <w:t>низкая способность</w:t>
      </w:r>
      <w:r w:rsidR="00E757F8" w:rsidRPr="00E757F8">
        <w:rPr>
          <w:rStyle w:val="c11"/>
          <w:rFonts w:eastAsia="SimSun"/>
          <w:sz w:val="28"/>
          <w:szCs w:val="28"/>
        </w:rPr>
        <w:t xml:space="preserve">, по сравнению с нормально развивающимися детьми того же возраста, </w:t>
      </w:r>
      <w:r w:rsidR="00E757F8" w:rsidRPr="00E757F8">
        <w:rPr>
          <w:rFonts w:ascii="Times New Roman" w:hAnsi="Times New Roman" w:cs="Times New Roman"/>
          <w:sz w:val="28"/>
          <w:szCs w:val="28"/>
        </w:rPr>
        <w:t xml:space="preserve">к приему и переработке перцептивной информации, </w:t>
      </w:r>
      <w:r w:rsidR="00E757F8" w:rsidRPr="00E757F8">
        <w:rPr>
          <w:rStyle w:val="c11"/>
          <w:rFonts w:eastAsia="SimSun"/>
          <w:sz w:val="28"/>
          <w:szCs w:val="28"/>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w:t>
      </w:r>
      <w:r>
        <w:rPr>
          <w:rStyle w:val="c11"/>
          <w:rFonts w:eastAsia="SimSun"/>
          <w:sz w:val="28"/>
          <w:szCs w:val="28"/>
        </w:rPr>
        <w:t>в</w:t>
      </w:r>
      <w:r w:rsidR="00E757F8" w:rsidRPr="00E757F8">
        <w:rPr>
          <w:rStyle w:val="c11"/>
          <w:rFonts w:eastAsia="SimSun"/>
          <w:sz w:val="28"/>
          <w:szCs w:val="28"/>
        </w:rPr>
        <w:t xml:space="preserve">. </w:t>
      </w:r>
    </w:p>
    <w:p w:rsidR="00E757F8" w:rsidRPr="00E757F8" w:rsidRDefault="00F74D84" w:rsidP="00F74D84">
      <w:pPr>
        <w:tabs>
          <w:tab w:val="left" w:pos="851"/>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E757F8" w:rsidRPr="00E757F8">
        <w:rPr>
          <w:rFonts w:ascii="Times New Roman" w:hAnsi="Times New Roman" w:cs="Times New Roman"/>
          <w:sz w:val="28"/>
          <w:szCs w:val="28"/>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w:t>
      </w:r>
      <w:r w:rsidR="00E757F8" w:rsidRPr="00E757F8">
        <w:rPr>
          <w:rFonts w:ascii="Times New Roman" w:hAnsi="Times New Roman" w:cs="Times New Roman"/>
          <w:sz w:val="28"/>
          <w:szCs w:val="28"/>
        </w:rPr>
        <w:lastRenderedPageBreak/>
        <w:t>регуляции поведения, недоразвитие и качественное своеобразие игровой деятельности.</w:t>
      </w:r>
    </w:p>
    <w:p w:rsidR="00E757F8" w:rsidRPr="00E757F8" w:rsidRDefault="00F74D84" w:rsidP="00F74D84">
      <w:pPr>
        <w:tabs>
          <w:tab w:val="left" w:pos="1134"/>
        </w:tabs>
        <w:spacing w:after="0"/>
        <w:jc w:val="both"/>
        <w:rPr>
          <w:rStyle w:val="c11"/>
          <w:rFonts w:eastAsia="SimSun"/>
          <w:sz w:val="28"/>
          <w:szCs w:val="28"/>
        </w:rPr>
      </w:pPr>
      <w:r>
        <w:rPr>
          <w:rFonts w:ascii="Times New Roman" w:hAnsi="Times New Roman" w:cs="Times New Roman"/>
          <w:iCs/>
          <w:sz w:val="28"/>
          <w:szCs w:val="28"/>
        </w:rPr>
        <w:t xml:space="preserve">- </w:t>
      </w:r>
      <w:r w:rsidR="00E757F8" w:rsidRPr="00E757F8">
        <w:rPr>
          <w:rFonts w:ascii="Times New Roman" w:hAnsi="Times New Roman" w:cs="Times New Roman"/>
          <w:iCs/>
          <w:sz w:val="28"/>
          <w:szCs w:val="28"/>
        </w:rPr>
        <w:t xml:space="preserve">Незрелость мыслительных операций. </w:t>
      </w:r>
      <w:r w:rsidR="00E757F8" w:rsidRPr="00E757F8">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00E757F8" w:rsidRPr="00E757F8">
        <w:rPr>
          <w:rFonts w:ascii="Times New Roman" w:hAnsi="Times New Roman" w:cs="Times New Roman"/>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00E757F8" w:rsidRPr="00E757F8">
        <w:rPr>
          <w:rFonts w:ascii="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00E757F8" w:rsidRPr="00E757F8">
        <w:rPr>
          <w:rStyle w:val="c11"/>
          <w:rFonts w:eastAsia="SimSu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00E757F8" w:rsidRPr="00E757F8">
        <w:rPr>
          <w:rStyle w:val="c11"/>
          <w:rFonts w:eastAsia="SimSun"/>
          <w:sz w:val="28"/>
          <w:szCs w:val="28"/>
        </w:rPr>
        <w:t>несформированность</w:t>
      </w:r>
      <w:proofErr w:type="spellEnd"/>
      <w:r w:rsidR="00E757F8" w:rsidRPr="00E757F8">
        <w:rPr>
          <w:rStyle w:val="c11"/>
          <w:rFonts w:eastAsia="SimSu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w:t>
      </w:r>
      <w:r>
        <w:rPr>
          <w:rStyle w:val="c11"/>
          <w:rFonts w:eastAsia="SimSun"/>
          <w:sz w:val="28"/>
          <w:szCs w:val="28"/>
        </w:rPr>
        <w:t>программы событий</w:t>
      </w:r>
      <w:r w:rsidR="00E757F8" w:rsidRPr="00E757F8">
        <w:rPr>
          <w:rStyle w:val="c11"/>
          <w:rFonts w:eastAsia="SimSun"/>
          <w:sz w:val="28"/>
          <w:szCs w:val="28"/>
        </w:rPr>
        <w:t>.</w:t>
      </w:r>
    </w:p>
    <w:p w:rsidR="00E757F8" w:rsidRPr="00E757F8" w:rsidRDefault="00F74D84" w:rsidP="00F74D84">
      <w:pPr>
        <w:widowControl w:val="0"/>
        <w:tabs>
          <w:tab w:val="left" w:pos="1134"/>
          <w:tab w:val="left" w:pos="9781"/>
        </w:tabs>
        <w:spacing w:after="0"/>
        <w:jc w:val="both"/>
        <w:rPr>
          <w:rStyle w:val="c11"/>
          <w:rFonts w:eastAsia="SimSun"/>
          <w:sz w:val="28"/>
          <w:szCs w:val="28"/>
        </w:rPr>
      </w:pPr>
      <w:r>
        <w:rPr>
          <w:rFonts w:ascii="Times New Roman" w:hAnsi="Times New Roman" w:cs="Times New Roman"/>
          <w:iCs/>
          <w:sz w:val="28"/>
          <w:szCs w:val="28"/>
        </w:rPr>
        <w:t xml:space="preserve">- </w:t>
      </w:r>
      <w:r w:rsidR="00E757F8" w:rsidRPr="00E757F8">
        <w:rPr>
          <w:rFonts w:ascii="Times New Roman" w:hAnsi="Times New Roman" w:cs="Times New Roman"/>
          <w:iCs/>
          <w:sz w:val="28"/>
          <w:szCs w:val="28"/>
        </w:rPr>
        <w:t xml:space="preserve">Задержанный темп формирования </w:t>
      </w:r>
      <w:proofErr w:type="spellStart"/>
      <w:r w:rsidR="00E757F8" w:rsidRPr="00E757F8">
        <w:rPr>
          <w:rFonts w:ascii="Times New Roman" w:hAnsi="Times New Roman" w:cs="Times New Roman"/>
          <w:iCs/>
          <w:sz w:val="28"/>
          <w:szCs w:val="28"/>
        </w:rPr>
        <w:t>мнестической</w:t>
      </w:r>
      <w:proofErr w:type="spellEnd"/>
      <w:r w:rsidR="00E757F8" w:rsidRPr="00E757F8">
        <w:rPr>
          <w:rFonts w:ascii="Times New Roman" w:hAnsi="Times New Roman" w:cs="Times New Roman"/>
          <w:iCs/>
          <w:sz w:val="28"/>
          <w:szCs w:val="28"/>
        </w:rPr>
        <w:t xml:space="preserve"> деятельности, низкая продуктивность и прочность запоминания, </w:t>
      </w:r>
      <w:r w:rsidR="00E757F8" w:rsidRPr="00E757F8">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E757F8" w:rsidRPr="00E757F8" w:rsidRDefault="00F74D84" w:rsidP="00E757F8">
      <w:pPr>
        <w:widowControl w:val="0"/>
        <w:tabs>
          <w:tab w:val="left" w:pos="1134"/>
          <w:tab w:val="left" w:pos="9781"/>
        </w:tabs>
        <w:jc w:val="both"/>
        <w:rPr>
          <w:rFonts w:ascii="Times New Roman" w:hAnsi="Times New Roman" w:cs="Times New Roman"/>
          <w:iCs/>
          <w:sz w:val="28"/>
          <w:szCs w:val="28"/>
        </w:rPr>
      </w:pPr>
      <w:r>
        <w:rPr>
          <w:rFonts w:ascii="Times New Roman" w:hAnsi="Times New Roman" w:cs="Times New Roman"/>
          <w:sz w:val="28"/>
          <w:szCs w:val="28"/>
        </w:rPr>
        <w:t xml:space="preserve">- </w:t>
      </w:r>
      <w:r w:rsidR="00E757F8" w:rsidRPr="00E757F8">
        <w:rPr>
          <w:rFonts w:ascii="Times New Roman" w:hAnsi="Times New Roman" w:cs="Times New Roman"/>
          <w:sz w:val="28"/>
          <w:szCs w:val="28"/>
        </w:rPr>
        <w:t xml:space="preserve">Отмечаются недостатки всех свойств внимания: </w:t>
      </w:r>
      <w:r w:rsidR="00E757F8" w:rsidRPr="00E757F8">
        <w:rPr>
          <w:rFonts w:ascii="Times New Roman" w:hAnsi="Times New Roman" w:cs="Times New Roman"/>
          <w:iCs/>
          <w:sz w:val="28"/>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00E757F8" w:rsidRPr="00E757F8">
        <w:rPr>
          <w:rFonts w:ascii="Times New Roman" w:hAnsi="Times New Roman" w:cs="Times New Roman"/>
          <w:iCs/>
          <w:sz w:val="28"/>
          <w:szCs w:val="28"/>
        </w:rPr>
        <w:t>саморегуляция</w:t>
      </w:r>
      <w:proofErr w:type="spellEnd"/>
      <w:r w:rsidR="00E757F8" w:rsidRPr="00E757F8">
        <w:rPr>
          <w:rFonts w:ascii="Times New Roman" w:hAnsi="Times New Roman" w:cs="Times New Roman"/>
          <w:iCs/>
          <w:sz w:val="28"/>
          <w:szCs w:val="28"/>
        </w:rPr>
        <w:t>, что негативно сказывается на успешности ребенка при освоении образовательной про</w:t>
      </w:r>
      <w:r>
        <w:rPr>
          <w:rFonts w:ascii="Times New Roman" w:hAnsi="Times New Roman" w:cs="Times New Roman"/>
          <w:iCs/>
          <w:sz w:val="28"/>
          <w:szCs w:val="28"/>
        </w:rPr>
        <w:t>граммы</w:t>
      </w:r>
      <w:r w:rsidR="00E757F8" w:rsidRPr="00E757F8">
        <w:rPr>
          <w:rFonts w:ascii="Times New Roman" w:hAnsi="Times New Roman" w:cs="Times New Roman"/>
          <w:iCs/>
          <w:sz w:val="28"/>
          <w:szCs w:val="28"/>
        </w:rPr>
        <w:t>.</w:t>
      </w:r>
    </w:p>
    <w:p w:rsidR="00E757F8" w:rsidRPr="00E757F8" w:rsidRDefault="00E757F8" w:rsidP="00F74D84">
      <w:pPr>
        <w:widowControl w:val="0"/>
        <w:tabs>
          <w:tab w:val="left" w:pos="1134"/>
          <w:tab w:val="left" w:pos="1310"/>
          <w:tab w:val="left" w:pos="9781"/>
        </w:tabs>
        <w:jc w:val="center"/>
        <w:rPr>
          <w:rStyle w:val="c11"/>
          <w:rFonts w:eastAsia="SimSun"/>
          <w:sz w:val="28"/>
          <w:szCs w:val="28"/>
        </w:rPr>
      </w:pPr>
      <w:r w:rsidRPr="00F74D84">
        <w:rPr>
          <w:rFonts w:ascii="Times New Roman" w:hAnsi="Times New Roman" w:cs="Times New Roman"/>
          <w:b/>
          <w:sz w:val="28"/>
          <w:szCs w:val="28"/>
        </w:rPr>
        <w:t xml:space="preserve">Эмоциональная сфера дошкольников </w:t>
      </w:r>
      <w:r w:rsidRPr="00F74D84">
        <w:rPr>
          <w:rStyle w:val="c11"/>
          <w:rFonts w:eastAsia="SimSun"/>
          <w:b/>
          <w:sz w:val="28"/>
          <w:szCs w:val="28"/>
        </w:rPr>
        <w:t>с ЗПР</w:t>
      </w:r>
      <w:r w:rsidRPr="00E757F8">
        <w:rPr>
          <w:rStyle w:val="c11"/>
          <w:rFonts w:eastAsia="SimSun"/>
          <w:sz w:val="28"/>
          <w:szCs w:val="28"/>
        </w:rPr>
        <w:t xml:space="preserve"> </w:t>
      </w:r>
    </w:p>
    <w:p w:rsidR="00E757F8" w:rsidRPr="00E757F8" w:rsidRDefault="00F74D84" w:rsidP="00F74D84">
      <w:pPr>
        <w:widowControl w:val="0"/>
        <w:tabs>
          <w:tab w:val="left" w:pos="851"/>
          <w:tab w:val="left" w:pos="1134"/>
          <w:tab w:val="left" w:pos="9781"/>
        </w:tabs>
        <w:jc w:val="both"/>
        <w:rPr>
          <w:rFonts w:ascii="Times New Roman" w:hAnsi="Times New Roman" w:cs="Times New Roman"/>
          <w:sz w:val="28"/>
          <w:szCs w:val="28"/>
        </w:rPr>
      </w:pPr>
      <w:r>
        <w:rPr>
          <w:rFonts w:ascii="Times New Roman" w:hAnsi="Times New Roman" w:cs="Times New Roman"/>
          <w:iCs/>
          <w:sz w:val="28"/>
          <w:szCs w:val="28"/>
        </w:rPr>
        <w:tab/>
      </w:r>
      <w:r w:rsidR="00E757F8" w:rsidRPr="00E757F8">
        <w:rPr>
          <w:rFonts w:ascii="Times New Roman" w:hAnsi="Times New Roman" w:cs="Times New Roman"/>
          <w:iCs/>
          <w:sz w:val="28"/>
          <w:szCs w:val="28"/>
        </w:rPr>
        <w:t xml:space="preserve">Незрелость эмоционально-волевой сферы и </w:t>
      </w:r>
      <w:r w:rsidR="00E757F8" w:rsidRPr="00E757F8">
        <w:rPr>
          <w:rFonts w:ascii="Times New Roman" w:hAnsi="Times New Roman" w:cs="Times New Roman"/>
          <w:sz w:val="28"/>
          <w:szCs w:val="28"/>
        </w:rPr>
        <w:t xml:space="preserve">коммуникативной деятельности отрицательно влияет на поведение и межличностное взаимодействие дошкольников с ЗПР. Дети не всегда соблюдают дистанцию </w:t>
      </w:r>
      <w:proofErr w:type="gramStart"/>
      <w:r w:rsidR="00E757F8" w:rsidRPr="00E757F8">
        <w:rPr>
          <w:rFonts w:ascii="Times New Roman" w:hAnsi="Times New Roman" w:cs="Times New Roman"/>
          <w:sz w:val="28"/>
          <w:szCs w:val="28"/>
        </w:rPr>
        <w:t>со</w:t>
      </w:r>
      <w:proofErr w:type="gramEnd"/>
      <w:r w:rsidR="00E757F8" w:rsidRPr="00E757F8">
        <w:rPr>
          <w:rFonts w:ascii="Times New Roman" w:hAnsi="Times New Roman" w:cs="Times New Roman"/>
          <w:sz w:val="28"/>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w:t>
      </w:r>
      <w:r w:rsidR="00E757F8" w:rsidRPr="00E757F8">
        <w:rPr>
          <w:rFonts w:ascii="Times New Roman" w:hAnsi="Times New Roman" w:cs="Times New Roman"/>
          <w:sz w:val="28"/>
          <w:szCs w:val="28"/>
        </w:rPr>
        <w:lastRenderedPageBreak/>
        <w:t xml:space="preserve">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00E757F8" w:rsidRPr="00E757F8">
        <w:rPr>
          <w:rFonts w:ascii="Times New Roman" w:hAnsi="Times New Roman" w:cs="Times New Roman"/>
          <w:sz w:val="28"/>
          <w:szCs w:val="28"/>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00E757F8" w:rsidRPr="00E757F8">
        <w:rPr>
          <w:rFonts w:ascii="Times New Roman" w:hAnsi="Times New Roman" w:cs="Times New Roman"/>
          <w:sz w:val="28"/>
          <w:szCs w:val="28"/>
        </w:rPr>
        <w:t>патохарактерологически</w:t>
      </w:r>
      <w:r>
        <w:rPr>
          <w:rFonts w:ascii="Times New Roman" w:hAnsi="Times New Roman" w:cs="Times New Roman"/>
          <w:sz w:val="28"/>
          <w:szCs w:val="28"/>
        </w:rPr>
        <w:t>х</w:t>
      </w:r>
      <w:proofErr w:type="spellEnd"/>
      <w:r>
        <w:rPr>
          <w:rFonts w:ascii="Times New Roman" w:hAnsi="Times New Roman" w:cs="Times New Roman"/>
          <w:sz w:val="28"/>
          <w:szCs w:val="28"/>
        </w:rPr>
        <w:t xml:space="preserve"> поведенческих реакций</w:t>
      </w:r>
      <w:r w:rsidR="00E757F8" w:rsidRPr="00E757F8">
        <w:rPr>
          <w:rFonts w:ascii="Times New Roman" w:hAnsi="Times New Roman" w:cs="Times New Roman"/>
          <w:sz w:val="28"/>
          <w:szCs w:val="28"/>
        </w:rPr>
        <w:t>.</w:t>
      </w:r>
      <w:proofErr w:type="gramEnd"/>
    </w:p>
    <w:p w:rsidR="00F74D84" w:rsidRPr="00F74D84" w:rsidRDefault="00F74D84" w:rsidP="00F74D84">
      <w:pPr>
        <w:tabs>
          <w:tab w:val="left" w:pos="1134"/>
          <w:tab w:val="left" w:pos="9781"/>
        </w:tabs>
        <w:jc w:val="center"/>
        <w:rPr>
          <w:rFonts w:ascii="Times New Roman" w:hAnsi="Times New Roman" w:cs="Times New Roman"/>
          <w:b/>
          <w:sz w:val="28"/>
          <w:szCs w:val="28"/>
        </w:rPr>
      </w:pPr>
      <w:r>
        <w:rPr>
          <w:rFonts w:ascii="Times New Roman" w:hAnsi="Times New Roman" w:cs="Times New Roman"/>
          <w:b/>
          <w:sz w:val="28"/>
          <w:szCs w:val="28"/>
        </w:rPr>
        <w:t>Особенности игровой деятельности детей с задержкой психического развития</w:t>
      </w:r>
    </w:p>
    <w:p w:rsidR="00F74D84" w:rsidRDefault="00F74D84" w:rsidP="00F74D84">
      <w:pPr>
        <w:tabs>
          <w:tab w:val="left" w:pos="851"/>
          <w:tab w:val="left" w:pos="1134"/>
          <w:tab w:val="left" w:pos="9781"/>
        </w:tabs>
        <w:jc w:val="both"/>
        <w:rPr>
          <w:rFonts w:ascii="Times New Roman" w:hAnsi="Times New Roman" w:cs="Times New Roman"/>
          <w:iCs/>
          <w:sz w:val="28"/>
          <w:szCs w:val="28"/>
        </w:rPr>
      </w:pPr>
      <w:r>
        <w:rPr>
          <w:rFonts w:ascii="Times New Roman" w:hAnsi="Times New Roman" w:cs="Times New Roman"/>
          <w:sz w:val="28"/>
          <w:szCs w:val="28"/>
        </w:rPr>
        <w:tab/>
      </w:r>
      <w:r w:rsidR="00E757F8" w:rsidRPr="00E757F8">
        <w:rPr>
          <w:rFonts w:ascii="Times New Roman" w:hAnsi="Times New Roman" w:cs="Times New Roman"/>
          <w:sz w:val="28"/>
          <w:szCs w:val="28"/>
        </w:rPr>
        <w:t>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Pr>
          <w:rFonts w:ascii="Times New Roman" w:hAnsi="Times New Roman" w:cs="Times New Roman"/>
          <w:sz w:val="28"/>
          <w:szCs w:val="28"/>
        </w:rPr>
        <w:t>й - учебной деятельности</w:t>
      </w:r>
      <w:r w:rsidR="00E757F8" w:rsidRPr="00E757F8">
        <w:rPr>
          <w:rFonts w:ascii="Times New Roman" w:hAnsi="Times New Roman" w:cs="Times New Roman"/>
          <w:sz w:val="28"/>
          <w:szCs w:val="28"/>
        </w:rPr>
        <w:t>.</w:t>
      </w:r>
      <w:r>
        <w:rPr>
          <w:rFonts w:ascii="Times New Roman" w:hAnsi="Times New Roman" w:cs="Times New Roman"/>
          <w:sz w:val="28"/>
          <w:szCs w:val="28"/>
        </w:rPr>
        <w:t xml:space="preserve"> </w:t>
      </w:r>
    </w:p>
    <w:p w:rsidR="00F74D84" w:rsidRDefault="00F74D84" w:rsidP="00F74D84">
      <w:pPr>
        <w:tabs>
          <w:tab w:val="left" w:pos="851"/>
          <w:tab w:val="left" w:pos="1134"/>
          <w:tab w:val="left" w:pos="9781"/>
        </w:tabs>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Особенности речевого развития </w:t>
      </w:r>
      <w:proofErr w:type="gramStart"/>
      <w:r>
        <w:rPr>
          <w:rFonts w:ascii="Times New Roman" w:hAnsi="Times New Roman" w:cs="Times New Roman"/>
          <w:b/>
          <w:iCs/>
          <w:sz w:val="28"/>
          <w:szCs w:val="28"/>
        </w:rPr>
        <w:t>обучающихся</w:t>
      </w:r>
      <w:proofErr w:type="gramEnd"/>
      <w:r>
        <w:rPr>
          <w:rFonts w:ascii="Times New Roman" w:hAnsi="Times New Roman" w:cs="Times New Roman"/>
          <w:b/>
          <w:iCs/>
          <w:sz w:val="28"/>
          <w:szCs w:val="28"/>
        </w:rPr>
        <w:t xml:space="preserve"> </w:t>
      </w:r>
    </w:p>
    <w:p w:rsidR="00F74D84" w:rsidRPr="00F74D84" w:rsidRDefault="00F74D84" w:rsidP="00F74D84">
      <w:pPr>
        <w:tabs>
          <w:tab w:val="left" w:pos="851"/>
          <w:tab w:val="left" w:pos="1134"/>
          <w:tab w:val="left" w:pos="9781"/>
        </w:tabs>
        <w:spacing w:after="0"/>
        <w:jc w:val="center"/>
        <w:rPr>
          <w:rFonts w:ascii="Times New Roman" w:hAnsi="Times New Roman" w:cs="Times New Roman"/>
          <w:b/>
          <w:iCs/>
          <w:sz w:val="28"/>
          <w:szCs w:val="28"/>
        </w:rPr>
      </w:pPr>
      <w:r>
        <w:rPr>
          <w:rFonts w:ascii="Times New Roman" w:hAnsi="Times New Roman" w:cs="Times New Roman"/>
          <w:b/>
          <w:iCs/>
          <w:sz w:val="28"/>
          <w:szCs w:val="28"/>
        </w:rPr>
        <w:t>с задержкой психического развития</w:t>
      </w:r>
    </w:p>
    <w:p w:rsidR="00E757F8" w:rsidRPr="00E757F8" w:rsidRDefault="00F74D84" w:rsidP="006553BC">
      <w:pPr>
        <w:tabs>
          <w:tab w:val="left" w:pos="851"/>
          <w:tab w:val="left" w:pos="1134"/>
          <w:tab w:val="left" w:pos="9781"/>
        </w:tabs>
        <w:spacing w:after="0"/>
        <w:jc w:val="both"/>
        <w:rPr>
          <w:rStyle w:val="c11"/>
          <w:rFonts w:eastAsia="SimSun"/>
          <w:sz w:val="28"/>
          <w:szCs w:val="28"/>
        </w:rPr>
      </w:pPr>
      <w:r>
        <w:rPr>
          <w:rFonts w:ascii="Times New Roman" w:hAnsi="Times New Roman" w:cs="Times New Roman"/>
          <w:iCs/>
          <w:sz w:val="28"/>
          <w:szCs w:val="28"/>
        </w:rPr>
        <w:tab/>
      </w:r>
      <w:r w:rsidR="00E757F8" w:rsidRPr="00E757F8">
        <w:rPr>
          <w:rFonts w:ascii="Times New Roman" w:hAnsi="Times New Roman" w:cs="Times New Roman"/>
          <w:iCs/>
          <w:sz w:val="28"/>
          <w:szCs w:val="28"/>
        </w:rPr>
        <w:t xml:space="preserve">Недоразвитие речи носит системный характер. </w:t>
      </w:r>
      <w:r w:rsidR="00E757F8" w:rsidRPr="00E757F8">
        <w:rPr>
          <w:rFonts w:ascii="Times New Roman" w:hAnsi="Times New Roman" w:cs="Times New Roman"/>
          <w:sz w:val="28"/>
          <w:szCs w:val="28"/>
        </w:rPr>
        <w:t>Особенности речевого</w:t>
      </w:r>
      <w:r w:rsidR="00E757F8" w:rsidRPr="00E757F8">
        <w:rPr>
          <w:rFonts w:ascii="Times New Roman" w:hAnsi="Times New Roman" w:cs="Times New Roman"/>
          <w:iCs/>
          <w:sz w:val="28"/>
          <w:szCs w:val="28"/>
        </w:rPr>
        <w:t xml:space="preserve"> </w:t>
      </w:r>
      <w:r w:rsidR="00E757F8" w:rsidRPr="00E757F8">
        <w:rPr>
          <w:rStyle w:val="c11"/>
          <w:rFonts w:eastAsia="SimSun"/>
          <w:iCs/>
          <w:sz w:val="28"/>
          <w:szCs w:val="28"/>
        </w:rPr>
        <w:t>развития детей с ЗПР</w:t>
      </w:r>
      <w:r w:rsidR="00E757F8" w:rsidRPr="00E757F8">
        <w:rPr>
          <w:rStyle w:val="c11"/>
          <w:rFonts w:eastAsia="SimSun"/>
          <w:sz w:val="28"/>
          <w:szCs w:val="28"/>
        </w:rPr>
        <w:t xml:space="preserve"> обусловлены своеобразием их познавательной деятельности и проявляются в следующем:</w:t>
      </w:r>
    </w:p>
    <w:p w:rsidR="00E757F8" w:rsidRPr="00E757F8" w:rsidRDefault="00E757F8" w:rsidP="006553BC">
      <w:pPr>
        <w:numPr>
          <w:ilvl w:val="0"/>
          <w:numId w:val="9"/>
        </w:numPr>
        <w:tabs>
          <w:tab w:val="left" w:pos="1134"/>
        </w:tabs>
        <w:suppressAutoHyphens/>
        <w:spacing w:after="0"/>
        <w:ind w:left="0" w:firstLine="709"/>
        <w:jc w:val="both"/>
        <w:textAlignment w:val="baseline"/>
        <w:rPr>
          <w:rStyle w:val="c11"/>
          <w:rFonts w:eastAsia="SimSun"/>
          <w:sz w:val="28"/>
          <w:szCs w:val="28"/>
        </w:rPr>
      </w:pPr>
      <w:r w:rsidRPr="00E757F8">
        <w:rPr>
          <w:rFonts w:ascii="Times New Roman" w:hAnsi="Times New Roman" w:cs="Times New Roman"/>
          <w:sz w:val="28"/>
          <w:szCs w:val="28"/>
        </w:rPr>
        <w:t>отставание в овладении речью как средством обще</w:t>
      </w:r>
      <w:r w:rsidRPr="00E757F8">
        <w:rPr>
          <w:rStyle w:val="c11"/>
          <w:rFonts w:eastAsia="SimSun"/>
          <w:sz w:val="28"/>
          <w:szCs w:val="28"/>
        </w:rPr>
        <w:t>ния и всеми компонентами языка;</w:t>
      </w:r>
    </w:p>
    <w:p w:rsidR="00E757F8" w:rsidRPr="00E757F8" w:rsidRDefault="00E757F8" w:rsidP="006553BC">
      <w:pPr>
        <w:numPr>
          <w:ilvl w:val="0"/>
          <w:numId w:val="9"/>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низкая речевая активность;</w:t>
      </w:r>
    </w:p>
    <w:p w:rsidR="00E757F8" w:rsidRPr="00E757F8" w:rsidRDefault="00E757F8" w:rsidP="006553BC">
      <w:pPr>
        <w:numPr>
          <w:ilvl w:val="0"/>
          <w:numId w:val="9"/>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бедность, </w:t>
      </w:r>
      <w:proofErr w:type="spellStart"/>
      <w:r w:rsidRPr="00E757F8">
        <w:rPr>
          <w:rFonts w:ascii="Times New Roman" w:hAnsi="Times New Roman" w:cs="Times New Roman"/>
          <w:sz w:val="28"/>
          <w:szCs w:val="28"/>
        </w:rPr>
        <w:t>недифференцированность</w:t>
      </w:r>
      <w:proofErr w:type="spellEnd"/>
      <w:r w:rsidRPr="00E757F8">
        <w:rPr>
          <w:rFonts w:ascii="Times New Roman" w:hAnsi="Times New Roman" w:cs="Times New Roman"/>
          <w:sz w:val="28"/>
          <w:szCs w:val="28"/>
        </w:rPr>
        <w:t xml:space="preserve"> словаря;</w:t>
      </w:r>
    </w:p>
    <w:p w:rsidR="00E757F8" w:rsidRPr="00E757F8" w:rsidRDefault="00E757F8" w:rsidP="006553BC">
      <w:pPr>
        <w:numPr>
          <w:ilvl w:val="0"/>
          <w:numId w:val="9"/>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E757F8" w:rsidRPr="00E757F8" w:rsidRDefault="00E757F8" w:rsidP="006553BC">
      <w:pPr>
        <w:numPr>
          <w:ilvl w:val="0"/>
          <w:numId w:val="9"/>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lastRenderedPageBreak/>
        <w:t>слабость словесной регуляции действий, трудности вербализации и словесного отчета;</w:t>
      </w:r>
    </w:p>
    <w:p w:rsidR="00E757F8" w:rsidRPr="00E757F8" w:rsidRDefault="00E757F8" w:rsidP="006553BC">
      <w:pPr>
        <w:numPr>
          <w:ilvl w:val="0"/>
          <w:numId w:val="9"/>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задержка в развитии фразовой речи, неполноценность развернутых речевых высказываний;</w:t>
      </w:r>
    </w:p>
    <w:p w:rsidR="00E757F8" w:rsidRPr="00E757F8" w:rsidRDefault="00E757F8" w:rsidP="006553BC">
      <w:pPr>
        <w:numPr>
          <w:ilvl w:val="0"/>
          <w:numId w:val="9"/>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недостаточный уровень ориентировки в языковой действительности, трудности в осознании </w:t>
      </w:r>
      <w:proofErr w:type="spellStart"/>
      <w:r w:rsidRPr="00E757F8">
        <w:rPr>
          <w:rFonts w:ascii="Times New Roman" w:hAnsi="Times New Roman" w:cs="Times New Roman"/>
          <w:sz w:val="28"/>
          <w:szCs w:val="28"/>
        </w:rPr>
        <w:t>звуко</w:t>
      </w:r>
      <w:proofErr w:type="spellEnd"/>
      <w:r w:rsidRPr="00E757F8">
        <w:rPr>
          <w:rFonts w:ascii="Times New Roman" w:hAnsi="Times New Roman" w:cs="Times New Roman"/>
          <w:sz w:val="28"/>
          <w:szCs w:val="28"/>
        </w:rPr>
        <w:t>-слогового строения слова, состава предложения;</w:t>
      </w:r>
    </w:p>
    <w:p w:rsidR="00E757F8" w:rsidRPr="00E757F8" w:rsidRDefault="00E757F8" w:rsidP="006553BC">
      <w:pPr>
        <w:numPr>
          <w:ilvl w:val="0"/>
          <w:numId w:val="9"/>
        </w:numPr>
        <w:tabs>
          <w:tab w:val="left" w:pos="1134"/>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 xml:space="preserve">недостатки устной речи и </w:t>
      </w:r>
      <w:proofErr w:type="spellStart"/>
      <w:r w:rsidRPr="00E757F8">
        <w:rPr>
          <w:rFonts w:ascii="Times New Roman" w:hAnsi="Times New Roman" w:cs="Times New Roman"/>
          <w:sz w:val="28"/>
          <w:szCs w:val="28"/>
        </w:rPr>
        <w:t>несформированность</w:t>
      </w:r>
      <w:proofErr w:type="spellEnd"/>
      <w:r w:rsidRPr="00E757F8">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w:t>
      </w:r>
    </w:p>
    <w:p w:rsidR="00E757F8" w:rsidRPr="00E757F8" w:rsidRDefault="00E757F8" w:rsidP="006553BC">
      <w:pPr>
        <w:numPr>
          <w:ilvl w:val="0"/>
          <w:numId w:val="9"/>
        </w:numPr>
        <w:tabs>
          <w:tab w:val="left" w:pos="1134"/>
          <w:tab w:val="left" w:pos="9781"/>
        </w:tabs>
        <w:suppressAutoHyphens/>
        <w:spacing w:after="0"/>
        <w:ind w:left="0" w:firstLine="709"/>
        <w:jc w:val="both"/>
        <w:textAlignment w:val="baseline"/>
        <w:rPr>
          <w:rFonts w:ascii="Times New Roman" w:hAnsi="Times New Roman" w:cs="Times New Roman"/>
          <w:sz w:val="28"/>
          <w:szCs w:val="28"/>
        </w:rPr>
      </w:pPr>
      <w:r w:rsidRPr="00E757F8">
        <w:rPr>
          <w:rFonts w:ascii="Times New Roman" w:hAnsi="Times New Roman" w:cs="Times New Roman"/>
          <w:sz w:val="28"/>
          <w:szCs w:val="28"/>
        </w:rPr>
        <w:t>недостатки семантической стороны, которые проявляются в трудностях понимания значения слова, логико-грамматических конструкций</w:t>
      </w:r>
      <w:r w:rsidR="00F74D84">
        <w:rPr>
          <w:rFonts w:ascii="Times New Roman" w:hAnsi="Times New Roman" w:cs="Times New Roman"/>
          <w:sz w:val="28"/>
          <w:szCs w:val="28"/>
        </w:rPr>
        <w:t>, скрытого смысла текста</w:t>
      </w:r>
      <w:r w:rsidRPr="00E757F8">
        <w:rPr>
          <w:rFonts w:ascii="Times New Roman" w:hAnsi="Times New Roman" w:cs="Times New Roman"/>
          <w:sz w:val="28"/>
          <w:szCs w:val="28"/>
        </w:rPr>
        <w:t xml:space="preserve">. </w:t>
      </w:r>
    </w:p>
    <w:p w:rsidR="00E757F8" w:rsidRPr="00E757F8" w:rsidRDefault="00F74D84" w:rsidP="006553BC">
      <w:pPr>
        <w:tabs>
          <w:tab w:val="left" w:pos="851"/>
          <w:tab w:val="left" w:pos="1134"/>
          <w:tab w:val="left" w:pos="9781"/>
        </w:tabs>
        <w:jc w:val="both"/>
        <w:rPr>
          <w:rFonts w:ascii="Times New Roman" w:hAnsi="Times New Roman" w:cs="Times New Roman"/>
          <w:sz w:val="28"/>
          <w:szCs w:val="28"/>
        </w:rPr>
      </w:pPr>
      <w:r>
        <w:rPr>
          <w:rFonts w:ascii="Times New Roman" w:hAnsi="Times New Roman" w:cs="Times New Roman"/>
          <w:sz w:val="28"/>
          <w:szCs w:val="28"/>
        </w:rPr>
        <w:tab/>
      </w:r>
      <w:r w:rsidR="00E757F8" w:rsidRPr="00E757F8">
        <w:rPr>
          <w:rFonts w:ascii="Times New Roman" w:hAnsi="Times New Roman" w:cs="Times New Roman"/>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Pr>
          <w:rFonts w:ascii="Times New Roman" w:hAnsi="Times New Roman" w:cs="Times New Roman"/>
          <w:sz w:val="28"/>
          <w:szCs w:val="28"/>
        </w:rPr>
        <w:t xml:space="preserve"> контроль и </w:t>
      </w:r>
      <w:proofErr w:type="spellStart"/>
      <w:r>
        <w:rPr>
          <w:rFonts w:ascii="Times New Roman" w:hAnsi="Times New Roman" w:cs="Times New Roman"/>
          <w:sz w:val="28"/>
          <w:szCs w:val="28"/>
        </w:rPr>
        <w:t>саморегуляция</w:t>
      </w:r>
      <w:proofErr w:type="spellEnd"/>
      <w:r w:rsidR="00E757F8" w:rsidRPr="00E757F8">
        <w:rPr>
          <w:rFonts w:ascii="Times New Roman" w:hAnsi="Times New Roman" w:cs="Times New Roman"/>
          <w:sz w:val="28"/>
          <w:szCs w:val="28"/>
        </w:rPr>
        <w:t xml:space="preserve">. </w:t>
      </w:r>
    </w:p>
    <w:p w:rsidR="00F74D84" w:rsidRDefault="00F74D84" w:rsidP="00C537D1">
      <w:pPr>
        <w:pStyle w:val="21"/>
        <w:tabs>
          <w:tab w:val="left" w:pos="1134"/>
        </w:tabs>
        <w:spacing w:before="0" w:after="0" w:line="276" w:lineRule="auto"/>
        <w:jc w:val="center"/>
        <w:rPr>
          <w:sz w:val="28"/>
          <w:szCs w:val="28"/>
          <w:u w:val="none"/>
          <w:lang w:eastAsia="ar-SA"/>
        </w:rPr>
      </w:pPr>
      <w:r w:rsidRPr="00F74D84">
        <w:rPr>
          <w:sz w:val="28"/>
          <w:szCs w:val="28"/>
          <w:u w:val="none"/>
          <w:lang w:eastAsia="ar-SA"/>
        </w:rPr>
        <w:t>1.</w:t>
      </w:r>
      <w:r>
        <w:rPr>
          <w:sz w:val="28"/>
          <w:szCs w:val="28"/>
          <w:u w:val="none"/>
          <w:lang w:eastAsia="ar-SA"/>
        </w:rPr>
        <w:t>4</w:t>
      </w:r>
      <w:r w:rsidRPr="00F74D84">
        <w:rPr>
          <w:sz w:val="28"/>
          <w:szCs w:val="28"/>
          <w:u w:val="none"/>
          <w:lang w:eastAsia="ar-SA"/>
        </w:rPr>
        <w:t>. Планируемые результаты</w:t>
      </w:r>
      <w:r>
        <w:rPr>
          <w:sz w:val="28"/>
          <w:szCs w:val="28"/>
          <w:u w:val="none"/>
          <w:lang w:eastAsia="ar-SA"/>
        </w:rPr>
        <w:t xml:space="preserve"> освоения Программы</w:t>
      </w:r>
    </w:p>
    <w:p w:rsidR="00C537D1" w:rsidRPr="00C537D1" w:rsidRDefault="00C537D1" w:rsidP="00C537D1">
      <w:pPr>
        <w:widowControl w:val="0"/>
        <w:tabs>
          <w:tab w:val="left" w:pos="851"/>
          <w:tab w:val="left" w:pos="1134"/>
          <w:tab w:val="left" w:pos="9781"/>
        </w:tabs>
        <w:spacing w:before="240" w:after="0"/>
        <w:jc w:val="both"/>
        <w:rPr>
          <w:rFonts w:ascii="Times New Roman" w:hAnsi="Times New Roman" w:cs="Times New Roman"/>
          <w:bCs/>
          <w:sz w:val="28"/>
          <w:szCs w:val="28"/>
        </w:rPr>
      </w:pPr>
      <w:r>
        <w:rPr>
          <w:rFonts w:ascii="Times New Roman" w:hAnsi="Times New Roman" w:cs="Times New Roman"/>
          <w:sz w:val="28"/>
          <w:szCs w:val="28"/>
        </w:rPr>
        <w:tab/>
      </w:r>
      <w:r w:rsidRPr="00C537D1">
        <w:rPr>
          <w:rFonts w:ascii="Times New Roman" w:hAnsi="Times New Roman" w:cs="Times New Roman"/>
          <w:sz w:val="28"/>
          <w:szCs w:val="28"/>
        </w:rPr>
        <w:t xml:space="preserve">Планируемые результаты освоения Программы </w:t>
      </w:r>
      <w:r>
        <w:rPr>
          <w:rFonts w:ascii="Times New Roman" w:hAnsi="Times New Roman" w:cs="Times New Roman"/>
          <w:sz w:val="28"/>
          <w:szCs w:val="28"/>
        </w:rPr>
        <w:t>-</w:t>
      </w:r>
      <w:r w:rsidRPr="00C537D1">
        <w:rPr>
          <w:rFonts w:ascii="Times New Roman" w:hAnsi="Times New Roman" w:cs="Times New Roman"/>
          <w:sz w:val="28"/>
          <w:szCs w:val="28"/>
        </w:rPr>
        <w:t xml:space="preserve"> </w:t>
      </w:r>
      <w:r w:rsidRPr="00C537D1">
        <w:rPr>
          <w:rFonts w:ascii="Times New Roman" w:hAnsi="Times New Roman" w:cs="Times New Roman"/>
          <w:sz w:val="28"/>
          <w:szCs w:val="28"/>
          <w:lang w:eastAsia="ar-SA"/>
        </w:rPr>
        <w:t xml:space="preserve">целевые ориентиры образовательной деятельности и </w:t>
      </w:r>
      <w:r w:rsidRPr="00C537D1">
        <w:rPr>
          <w:rFonts w:ascii="Times New Roman" w:eastAsia="Times New Roman" w:hAnsi="Times New Roman" w:cs="Times New Roman"/>
          <w:sz w:val="28"/>
          <w:szCs w:val="28"/>
        </w:rPr>
        <w:t xml:space="preserve">профессиональной коррекции нарушений развития детей </w:t>
      </w:r>
      <w:r w:rsidRPr="00C537D1">
        <w:rPr>
          <w:rFonts w:ascii="Times New Roman" w:hAnsi="Times New Roman" w:cs="Times New Roman"/>
          <w:bCs/>
          <w:sz w:val="28"/>
          <w:szCs w:val="28"/>
        </w:rPr>
        <w:t>раннего возраста с задержкой психомоторного и речевого развития</w:t>
      </w:r>
      <w:r>
        <w:rPr>
          <w:rFonts w:ascii="Times New Roman" w:hAnsi="Times New Roman" w:cs="Times New Roman"/>
          <w:bCs/>
          <w:sz w:val="28"/>
          <w:szCs w:val="28"/>
        </w:rPr>
        <w:t xml:space="preserve"> и детей дошкольного возраста с задержкой психического развития.</w:t>
      </w:r>
    </w:p>
    <w:p w:rsidR="00C537D1" w:rsidRDefault="00F74D84" w:rsidP="00C537D1">
      <w:pPr>
        <w:pStyle w:val="33"/>
        <w:tabs>
          <w:tab w:val="left" w:pos="1134"/>
        </w:tabs>
        <w:spacing w:before="0" w:after="0" w:line="276" w:lineRule="auto"/>
        <w:jc w:val="center"/>
        <w:rPr>
          <w:sz w:val="28"/>
          <w:szCs w:val="28"/>
        </w:rPr>
      </w:pPr>
      <w:bookmarkStart w:id="1" w:name="_Toc487462027"/>
      <w:bookmarkEnd w:id="1"/>
      <w:r w:rsidRPr="00F74D84">
        <w:rPr>
          <w:sz w:val="28"/>
          <w:szCs w:val="28"/>
        </w:rPr>
        <w:t>Целевые ориентиры в раннем возрасте</w:t>
      </w:r>
    </w:p>
    <w:p w:rsidR="00F74D84" w:rsidRDefault="00C537D1" w:rsidP="00C537D1">
      <w:pPr>
        <w:pStyle w:val="33"/>
        <w:tabs>
          <w:tab w:val="left" w:pos="1134"/>
        </w:tabs>
        <w:spacing w:before="0" w:after="0" w:line="276" w:lineRule="auto"/>
        <w:rPr>
          <w:b w:val="0"/>
          <w:sz w:val="28"/>
          <w:szCs w:val="28"/>
        </w:rPr>
      </w:pPr>
      <w:r>
        <w:rPr>
          <w:rStyle w:val="c11"/>
          <w:rFonts w:eastAsia="SimSun"/>
          <w:b w:val="0"/>
          <w:sz w:val="28"/>
          <w:szCs w:val="28"/>
        </w:rPr>
        <w:t>П</w:t>
      </w:r>
      <w:r w:rsidR="00F74D84" w:rsidRPr="00C537D1">
        <w:rPr>
          <w:rStyle w:val="c11"/>
          <w:rFonts w:eastAsia="SimSun"/>
          <w:b w:val="0"/>
          <w:sz w:val="28"/>
          <w:szCs w:val="28"/>
        </w:rPr>
        <w:t>о отношению к детям</w:t>
      </w:r>
      <w:r w:rsidR="00F74D84" w:rsidRPr="00C537D1">
        <w:rPr>
          <w:b w:val="0"/>
          <w:i/>
          <w:sz w:val="28"/>
          <w:szCs w:val="28"/>
        </w:rPr>
        <w:t xml:space="preserve"> </w:t>
      </w:r>
      <w:r w:rsidR="00F74D84" w:rsidRPr="00C537D1">
        <w:rPr>
          <w:b w:val="0"/>
          <w:sz w:val="28"/>
          <w:szCs w:val="28"/>
        </w:rPr>
        <w:t>раннего возраста,</w:t>
      </w:r>
      <w:r w:rsidR="00F74D84" w:rsidRPr="00C537D1">
        <w:rPr>
          <w:b w:val="0"/>
          <w:i/>
          <w:sz w:val="28"/>
          <w:szCs w:val="28"/>
        </w:rPr>
        <w:t xml:space="preserve"> </w:t>
      </w:r>
      <w:r w:rsidR="00F74D84" w:rsidRPr="00C537D1">
        <w:rPr>
          <w:b w:val="0"/>
          <w:sz w:val="28"/>
          <w:szCs w:val="28"/>
        </w:rPr>
        <w:t>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w:t>
      </w:r>
      <w:r>
        <w:rPr>
          <w:b w:val="0"/>
          <w:sz w:val="28"/>
          <w:szCs w:val="28"/>
        </w:rPr>
        <w:t xml:space="preserve"> планируемых результатов:</w:t>
      </w:r>
    </w:p>
    <w:p w:rsidR="00F74D84" w:rsidRPr="00F74D84" w:rsidRDefault="00C537D1" w:rsidP="00C537D1">
      <w:pPr>
        <w:pStyle w:val="33"/>
        <w:numPr>
          <w:ilvl w:val="0"/>
          <w:numId w:val="13"/>
        </w:numPr>
        <w:tabs>
          <w:tab w:val="left" w:pos="1134"/>
        </w:tabs>
        <w:spacing w:before="0" w:after="0" w:line="276" w:lineRule="auto"/>
        <w:rPr>
          <w:rStyle w:val="c11"/>
          <w:rFonts w:eastAsia="SimSun"/>
          <w:sz w:val="28"/>
          <w:szCs w:val="28"/>
        </w:rPr>
      </w:pPr>
      <w:r>
        <w:rPr>
          <w:rStyle w:val="c11"/>
          <w:rFonts w:eastAsia="SimSun"/>
          <w:sz w:val="28"/>
          <w:szCs w:val="28"/>
        </w:rPr>
        <w:t>Значительная положительная динамика</w:t>
      </w:r>
      <w:r w:rsidR="00F74D84" w:rsidRPr="00C537D1">
        <w:rPr>
          <w:rStyle w:val="c11"/>
          <w:rFonts w:eastAsia="SimSun"/>
          <w:sz w:val="28"/>
          <w:szCs w:val="28"/>
        </w:rPr>
        <w:t xml:space="preserve"> и</w:t>
      </w:r>
      <w:r w:rsidR="00F74D84" w:rsidRPr="00F74D84">
        <w:rPr>
          <w:rStyle w:val="c11"/>
          <w:rFonts w:eastAsia="SimSun"/>
          <w:sz w:val="28"/>
          <w:szCs w:val="28"/>
        </w:rPr>
        <w:t xml:space="preserve"> преодоление отставания в развитии в результате образовательной деятельности и целенаправленной коррекционной работы:</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lastRenderedPageBreak/>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F74D84">
        <w:rPr>
          <w:rFonts w:ascii="Times New Roman" w:eastAsia="Times New Roman" w:hAnsi="Times New Roman" w:cs="Times New Roman"/>
          <w:sz w:val="28"/>
          <w:szCs w:val="28"/>
        </w:rPr>
        <w:t>примеривание</w:t>
      </w:r>
      <w:proofErr w:type="spellEnd"/>
      <w:r w:rsidRPr="00F74D84">
        <w:rPr>
          <w:rFonts w:ascii="Times New Roman" w:eastAsia="Times New Roman" w:hAnsi="Times New Roman" w:cs="Times New Roman"/>
          <w:sz w:val="28"/>
          <w:szCs w:val="28"/>
        </w:rPr>
        <w:t>;</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осваивает предметно-игровые действия – по подражанию сооружает из кубиков постройку из 2-3 элементов, катает машинку, кормит куклу;</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включается в процесс одевания, пытается натянуть шапку, штаны;</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активно общается и сотрудничает с взрослым, использует мимику, жесты, интонации звукоподражания и слова простой слоговой структуры;</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проявляет интерес к окружающим предметам и я</w:t>
      </w:r>
      <w:r w:rsidR="00C537D1">
        <w:rPr>
          <w:rFonts w:ascii="Times New Roman" w:hAnsi="Times New Roman" w:cs="Times New Roman"/>
          <w:sz w:val="28"/>
          <w:szCs w:val="28"/>
        </w:rPr>
        <w:t xml:space="preserve">влениям, практически соотносит </w:t>
      </w:r>
      <w:r w:rsidRPr="00F74D84">
        <w:rPr>
          <w:rFonts w:ascii="Times New Roman" w:hAnsi="Times New Roman" w:cs="Times New Roman"/>
          <w:sz w:val="28"/>
          <w:szCs w:val="28"/>
        </w:rPr>
        <w:t xml:space="preserve">2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F74D84">
        <w:rPr>
          <w:rFonts w:ascii="Times New Roman" w:hAnsi="Times New Roman" w:cs="Times New Roman"/>
          <w:sz w:val="28"/>
          <w:szCs w:val="28"/>
        </w:rPr>
        <w:t>примеривания</w:t>
      </w:r>
      <w:proofErr w:type="spellEnd"/>
      <w:r w:rsidRPr="00F74D84">
        <w:rPr>
          <w:rFonts w:ascii="Times New Roman" w:hAnsi="Times New Roman" w:cs="Times New Roman"/>
          <w:sz w:val="28"/>
          <w:szCs w:val="28"/>
        </w:rPr>
        <w:t xml:space="preserve"> пытается найти решение наглядно-практической задачи, усваивает полученный опыт.</w:t>
      </w:r>
    </w:p>
    <w:p w:rsidR="00F74D84" w:rsidRPr="00C537D1" w:rsidRDefault="00C537D1" w:rsidP="00C537D1">
      <w:pPr>
        <w:pStyle w:val="aa"/>
        <w:numPr>
          <w:ilvl w:val="0"/>
          <w:numId w:val="13"/>
        </w:numPr>
        <w:tabs>
          <w:tab w:val="left" w:pos="1134"/>
        </w:tabs>
        <w:spacing w:after="0"/>
        <w:jc w:val="both"/>
        <w:rPr>
          <w:rFonts w:ascii="Times New Roman" w:hAnsi="Times New Roman" w:cs="Times New Roman"/>
          <w:b/>
          <w:sz w:val="28"/>
          <w:szCs w:val="28"/>
        </w:rPr>
      </w:pPr>
      <w:r w:rsidRPr="00C537D1">
        <w:rPr>
          <w:rFonts w:ascii="Times New Roman" w:hAnsi="Times New Roman" w:cs="Times New Roman"/>
          <w:b/>
          <w:sz w:val="28"/>
          <w:szCs w:val="28"/>
        </w:rPr>
        <w:t>Н</w:t>
      </w:r>
      <w:r w:rsidR="00F74D84" w:rsidRPr="00C537D1">
        <w:rPr>
          <w:rFonts w:ascii="Times New Roman" w:hAnsi="Times New Roman" w:cs="Times New Roman"/>
          <w:b/>
          <w:sz w:val="28"/>
          <w:szCs w:val="28"/>
        </w:rPr>
        <w:t>аличие недостатков в развитии и предполагает их дальнейшую профессиональную коррекцию:</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F74D84">
        <w:rPr>
          <w:rFonts w:ascii="Times New Roman" w:hAnsi="Times New Roman" w:cs="Times New Roman"/>
          <w:sz w:val="28"/>
          <w:szCs w:val="28"/>
        </w:rPr>
        <w:t>лепетных</w:t>
      </w:r>
      <w:proofErr w:type="spellEnd"/>
      <w:r w:rsidRPr="00F74D84">
        <w:rPr>
          <w:rFonts w:ascii="Times New Roman" w:hAnsi="Times New Roman" w:cs="Times New Roman"/>
          <w:sz w:val="28"/>
          <w:szCs w:val="28"/>
        </w:rPr>
        <w:t>, одинаковых слогов; по просьбе взрослого может показать названный знакомый предмет ближайшего обихода, выполнить простейшие инструкции;</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lastRenderedPageBreak/>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proofErr w:type="gramStart"/>
      <w:r w:rsidRPr="00F74D84">
        <w:rPr>
          <w:rFonts w:ascii="Times New Roman" w:hAnsi="Times New Roman" w:cs="Times New Roman"/>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roofErr w:type="gramEnd"/>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F74D84" w:rsidRPr="00F74D84" w:rsidRDefault="00F74D84" w:rsidP="00F74D84">
      <w:pPr>
        <w:numPr>
          <w:ilvl w:val="0"/>
          <w:numId w:val="10"/>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hAnsi="Times New Roman" w:cs="Times New Roman"/>
          <w:sz w:val="28"/>
          <w:szCs w:val="28"/>
        </w:rPr>
        <w:t>пьет из чашки, ест самостоятельно</w:t>
      </w:r>
      <w:r w:rsidRPr="00F74D84">
        <w:rPr>
          <w:rFonts w:ascii="Times New Roman" w:eastAsia="Times New Roman" w:hAnsi="Times New Roman" w:cs="Times New Roman"/>
          <w:sz w:val="28"/>
          <w:szCs w:val="28"/>
        </w:rPr>
        <w:t xml:space="preserve"> (руками). </w:t>
      </w:r>
    </w:p>
    <w:p w:rsidR="00F74D84" w:rsidRPr="00F74D84" w:rsidRDefault="00F74D84" w:rsidP="00F74D84">
      <w:pPr>
        <w:tabs>
          <w:tab w:val="left" w:pos="1134"/>
        </w:tabs>
        <w:spacing w:after="0"/>
        <w:ind w:left="9" w:firstLine="713"/>
        <w:jc w:val="both"/>
        <w:rPr>
          <w:rFonts w:ascii="Times New Roman" w:hAnsi="Times New Roman" w:cs="Times New Roman"/>
          <w:sz w:val="28"/>
          <w:szCs w:val="28"/>
        </w:rPr>
      </w:pPr>
    </w:p>
    <w:p w:rsidR="00F74D84" w:rsidRPr="00C537D1" w:rsidRDefault="00C537D1" w:rsidP="00C537D1">
      <w:pPr>
        <w:tabs>
          <w:tab w:val="left" w:pos="1134"/>
          <w:tab w:val="left" w:pos="9781"/>
        </w:tabs>
        <w:spacing w:after="0"/>
        <w:ind w:firstLine="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w:t>
      </w:r>
      <w:r w:rsidR="00F74D84" w:rsidRPr="00C537D1">
        <w:rPr>
          <w:rFonts w:ascii="Times New Roman" w:eastAsia="Times New Roman" w:hAnsi="Times New Roman" w:cs="Times New Roman"/>
          <w:b/>
          <w:sz w:val="28"/>
          <w:szCs w:val="28"/>
        </w:rPr>
        <w:t>елевы</w:t>
      </w:r>
      <w:r w:rsidRPr="00C537D1">
        <w:rPr>
          <w:rFonts w:ascii="Times New Roman" w:eastAsia="Times New Roman" w:hAnsi="Times New Roman" w:cs="Times New Roman"/>
          <w:b/>
          <w:sz w:val="28"/>
          <w:szCs w:val="28"/>
        </w:rPr>
        <w:t>е</w:t>
      </w:r>
      <w:r w:rsidR="00F74D84" w:rsidRPr="00C537D1">
        <w:rPr>
          <w:rFonts w:ascii="Times New Roman" w:eastAsia="Times New Roman" w:hAnsi="Times New Roman" w:cs="Times New Roman"/>
          <w:b/>
          <w:sz w:val="28"/>
          <w:szCs w:val="28"/>
        </w:rPr>
        <w:t xml:space="preserve"> ориентир</w:t>
      </w:r>
      <w:r w:rsidRPr="00C537D1">
        <w:rPr>
          <w:rFonts w:ascii="Times New Roman" w:eastAsia="Times New Roman" w:hAnsi="Times New Roman" w:cs="Times New Roman"/>
          <w:b/>
          <w:sz w:val="28"/>
          <w:szCs w:val="28"/>
        </w:rPr>
        <w:t>ы к 3 годам</w:t>
      </w:r>
    </w:p>
    <w:p w:rsidR="00F74D84" w:rsidRPr="00F74D84" w:rsidRDefault="00C537D1" w:rsidP="00C537D1">
      <w:pPr>
        <w:tabs>
          <w:tab w:val="left" w:pos="851"/>
          <w:tab w:val="left" w:pos="1134"/>
        </w:tabs>
        <w:spacing w:after="0"/>
        <w:jc w:val="both"/>
        <w:rPr>
          <w:rStyle w:val="c11"/>
          <w:rFonts w:eastAsia="SimSun"/>
          <w:sz w:val="28"/>
          <w:szCs w:val="28"/>
        </w:rPr>
      </w:pPr>
      <w:r>
        <w:rPr>
          <w:rFonts w:ascii="Times New Roman" w:hAnsi="Times New Roman" w:cs="Times New Roman"/>
          <w:b/>
          <w:i/>
          <w:sz w:val="28"/>
          <w:szCs w:val="28"/>
        </w:rPr>
        <w:tab/>
      </w:r>
      <w:r w:rsidR="00F74D84" w:rsidRPr="00C537D1">
        <w:rPr>
          <w:rFonts w:ascii="Times New Roman" w:hAnsi="Times New Roman" w:cs="Times New Roman"/>
          <w:b/>
          <w:sz w:val="28"/>
          <w:szCs w:val="28"/>
        </w:rPr>
        <w:t>Первый вариант</w:t>
      </w:r>
      <w:r w:rsidR="00F74D84" w:rsidRPr="00F74D84">
        <w:rPr>
          <w:rStyle w:val="c11"/>
          <w:rFonts w:eastAsia="SimSun"/>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w:t>
      </w:r>
      <w:r>
        <w:rPr>
          <w:rStyle w:val="c11"/>
          <w:rFonts w:eastAsia="SimSun"/>
          <w:sz w:val="28"/>
          <w:szCs w:val="28"/>
        </w:rPr>
        <w:t>правленной коррекционной работы:</w:t>
      </w:r>
    </w:p>
    <w:p w:rsidR="00C537D1" w:rsidRDefault="00C537D1" w:rsidP="00C537D1">
      <w:pPr>
        <w:tabs>
          <w:tab w:val="left" w:pos="576"/>
          <w:tab w:val="left" w:pos="1134"/>
          <w:tab w:val="left" w:pos="9781"/>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F74D84" w:rsidRPr="00C537D1">
        <w:rPr>
          <w:rFonts w:ascii="Times New Roman" w:hAnsi="Times New Roman" w:cs="Times New Roman"/>
          <w:bCs/>
          <w:sz w:val="28"/>
          <w:szCs w:val="28"/>
        </w:rPr>
        <w:t xml:space="preserve">Ребенок адаптируется </w:t>
      </w:r>
      <w:r w:rsidR="00F74D84" w:rsidRPr="00C537D1">
        <w:rPr>
          <w:rFonts w:ascii="Times New Roman" w:hAnsi="Times New Roman" w:cs="Times New Roman"/>
          <w:sz w:val="28"/>
          <w:szCs w:val="28"/>
        </w:rPr>
        <w:t xml:space="preserve">в условиях группы. Готов к положительным эмоциональным контактам </w:t>
      </w:r>
      <w:proofErr w:type="gramStart"/>
      <w:r w:rsidR="00F74D84" w:rsidRPr="00C537D1">
        <w:rPr>
          <w:rFonts w:ascii="Times New Roman" w:hAnsi="Times New Roman" w:cs="Times New Roman"/>
          <w:sz w:val="28"/>
          <w:szCs w:val="28"/>
        </w:rPr>
        <w:t>со</w:t>
      </w:r>
      <w:proofErr w:type="gramEnd"/>
      <w:r w:rsidR="00F74D84" w:rsidRPr="00C537D1">
        <w:rPr>
          <w:rFonts w:ascii="Times New Roman" w:hAnsi="Times New Roman" w:cs="Times New Roman"/>
          <w:sz w:val="28"/>
          <w:szCs w:val="28"/>
        </w:rPr>
        <w:t xml:space="preserve"> взрослыми и сверстниками. Стремится к общению </w:t>
      </w:r>
      <w:proofErr w:type="gramStart"/>
      <w:r w:rsidR="00F74D84" w:rsidRPr="00C537D1">
        <w:rPr>
          <w:rFonts w:ascii="Times New Roman" w:hAnsi="Times New Roman" w:cs="Times New Roman"/>
          <w:sz w:val="28"/>
          <w:szCs w:val="28"/>
        </w:rPr>
        <w:t>со</w:t>
      </w:r>
      <w:proofErr w:type="gramEnd"/>
      <w:r w:rsidR="00F74D84" w:rsidRPr="00C537D1">
        <w:rPr>
          <w:rFonts w:ascii="Times New Roman" w:hAnsi="Times New Roman" w:cs="Times New Roman"/>
          <w:sz w:val="28"/>
          <w:szCs w:val="28"/>
        </w:rPr>
        <w:t xml:space="preserve"> взрослыми, подражает движениям и действиям, жестам и мимике. Сотрудничает </w:t>
      </w:r>
      <w:proofErr w:type="gramStart"/>
      <w:r w:rsidR="00F74D84" w:rsidRPr="00C537D1">
        <w:rPr>
          <w:rFonts w:ascii="Times New Roman" w:hAnsi="Times New Roman" w:cs="Times New Roman"/>
          <w:sz w:val="28"/>
          <w:szCs w:val="28"/>
        </w:rPr>
        <w:t>со</w:t>
      </w:r>
      <w:proofErr w:type="gramEnd"/>
      <w:r w:rsidR="00F74D84" w:rsidRPr="00C537D1">
        <w:rPr>
          <w:rFonts w:ascii="Times New Roman" w:hAnsi="Times New Roman" w:cs="Times New Roman"/>
          <w:sz w:val="28"/>
          <w:szCs w:val="28"/>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w:t>
      </w:r>
    </w:p>
    <w:p w:rsidR="00F74D84" w:rsidRPr="00C537D1" w:rsidRDefault="00C537D1" w:rsidP="00C537D1">
      <w:pPr>
        <w:tabs>
          <w:tab w:val="left" w:pos="576"/>
          <w:tab w:val="left" w:pos="1134"/>
          <w:tab w:val="left" w:pos="978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4D84" w:rsidRPr="00C537D1">
        <w:rPr>
          <w:rFonts w:ascii="Times New Roman" w:hAnsi="Times New Roman" w:cs="Times New Roman"/>
          <w:sz w:val="28"/>
          <w:szCs w:val="28"/>
        </w:rPr>
        <w:t xml:space="preserve">Осваивает простейшие культурно-гигиенические навыки и навыки самообслуживания. </w:t>
      </w:r>
    </w:p>
    <w:p w:rsidR="00F74D84" w:rsidRPr="00F74D84" w:rsidRDefault="00C537D1" w:rsidP="00F74D84">
      <w:pPr>
        <w:tabs>
          <w:tab w:val="left" w:pos="567"/>
          <w:tab w:val="left" w:pos="1134"/>
          <w:tab w:val="left" w:pos="9781"/>
        </w:tabs>
        <w:spacing w:after="0"/>
        <w:jc w:val="both"/>
        <w:rPr>
          <w:rStyle w:val="c11"/>
          <w:rFonts w:eastAsia="SimSun"/>
          <w:sz w:val="28"/>
          <w:szCs w:val="28"/>
        </w:rPr>
      </w:pPr>
      <w:r>
        <w:rPr>
          <w:rStyle w:val="c11"/>
          <w:rFonts w:eastAsia="SimSun"/>
          <w:sz w:val="28"/>
          <w:szCs w:val="28"/>
        </w:rPr>
        <w:t xml:space="preserve">- </w:t>
      </w:r>
      <w:r w:rsidR="00F74D84" w:rsidRPr="00F74D84">
        <w:rPr>
          <w:rStyle w:val="c11"/>
          <w:rFonts w:eastAsia="SimSu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00F74D84" w:rsidRPr="00F74D84">
        <w:rPr>
          <w:rStyle w:val="c11"/>
          <w:rFonts w:eastAsia="SimSun"/>
          <w:sz w:val="28"/>
          <w:szCs w:val="28"/>
        </w:rPr>
        <w:t>примериванием</w:t>
      </w:r>
      <w:proofErr w:type="spellEnd"/>
      <w:r w:rsidR="00F74D84" w:rsidRPr="00F74D84">
        <w:rPr>
          <w:rStyle w:val="c11"/>
          <w:rFonts w:eastAsia="SimSun"/>
          <w:sz w:val="28"/>
          <w:szCs w:val="28"/>
        </w:rPr>
        <w:t xml:space="preserve"> (вкладыши предметные и геометриче</w:t>
      </w:r>
      <w:r>
        <w:rPr>
          <w:rStyle w:val="c11"/>
          <w:rFonts w:eastAsia="SimSun"/>
          <w:sz w:val="28"/>
          <w:szCs w:val="28"/>
        </w:rPr>
        <w:t xml:space="preserve">ские фигуры, «Почтовый ящик» - </w:t>
      </w:r>
      <w:r w:rsidR="00F74D84" w:rsidRPr="00F74D84">
        <w:rPr>
          <w:rStyle w:val="c11"/>
          <w:rFonts w:eastAsia="SimSun"/>
          <w:sz w:val="28"/>
          <w:szCs w:val="28"/>
        </w:rP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F74D84" w:rsidRPr="00F74D84" w:rsidRDefault="00C537D1" w:rsidP="00F74D84">
      <w:pPr>
        <w:tabs>
          <w:tab w:val="left" w:pos="576"/>
          <w:tab w:val="left" w:pos="1134"/>
          <w:tab w:val="left" w:pos="9781"/>
        </w:tabs>
        <w:spacing w:after="0"/>
        <w:jc w:val="both"/>
        <w:rPr>
          <w:rStyle w:val="c11"/>
          <w:rFonts w:eastAsia="SimSun"/>
          <w:sz w:val="28"/>
          <w:szCs w:val="28"/>
        </w:rPr>
      </w:pPr>
      <w:r>
        <w:rPr>
          <w:rStyle w:val="c11"/>
          <w:rFonts w:eastAsia="SimSun"/>
          <w:sz w:val="28"/>
          <w:szCs w:val="28"/>
        </w:rPr>
        <w:lastRenderedPageBreak/>
        <w:t xml:space="preserve">- </w:t>
      </w:r>
      <w:r w:rsidR="00F74D84" w:rsidRPr="00F74D84">
        <w:rPr>
          <w:rStyle w:val="c11"/>
          <w:rFonts w:eastAsia="SimSun"/>
          <w:sz w:val="28"/>
          <w:szCs w:val="28"/>
        </w:rPr>
        <w:t xml:space="preserve">В плане </w:t>
      </w:r>
      <w:r w:rsidR="00F74D84" w:rsidRPr="00C537D1">
        <w:rPr>
          <w:rFonts w:ascii="Times New Roman" w:hAnsi="Times New Roman" w:cs="Times New Roman"/>
          <w:sz w:val="28"/>
          <w:szCs w:val="28"/>
        </w:rPr>
        <w:t xml:space="preserve">речевого </w:t>
      </w:r>
      <w:r w:rsidR="00F74D84" w:rsidRPr="00C537D1">
        <w:rPr>
          <w:rFonts w:ascii="Times New Roman" w:hAnsi="Times New Roman" w:cs="Times New Roman"/>
          <w:bCs/>
          <w:sz w:val="28"/>
          <w:szCs w:val="28"/>
        </w:rPr>
        <w:t>развития:</w:t>
      </w:r>
      <w:r w:rsidR="00F74D84" w:rsidRPr="00F74D84">
        <w:rPr>
          <w:rFonts w:ascii="Times New Roman" w:hAnsi="Times New Roman" w:cs="Times New Roman"/>
          <w:bCs/>
          <w:i/>
          <w:sz w:val="28"/>
          <w:szCs w:val="28"/>
        </w:rPr>
        <w:t xml:space="preserve"> </w:t>
      </w:r>
      <w:r w:rsidR="00F74D84" w:rsidRPr="00F74D84">
        <w:rPr>
          <w:rStyle w:val="c11"/>
          <w:rFonts w:eastAsia="SimSun"/>
          <w:sz w:val="28"/>
          <w:szCs w:val="28"/>
        </w:rPr>
        <w:t xml:space="preserve">активно реагирует на простую и 2-3-х-звенную словесную инструкцию взрослого, связанную с конкретной ситуацией. </w:t>
      </w:r>
      <w:proofErr w:type="gramStart"/>
      <w:r w:rsidR="00F74D84" w:rsidRPr="00F74D84">
        <w:rPr>
          <w:rStyle w:val="c11"/>
          <w:rFonts w:eastAsia="SimSun"/>
          <w:sz w:val="28"/>
          <w:szCs w:val="28"/>
        </w:rPr>
        <w:t>Способен</w:t>
      </w:r>
      <w:proofErr w:type="gramEnd"/>
      <w:r w:rsidR="00F74D84" w:rsidRPr="00F74D84">
        <w:rPr>
          <w:rStyle w:val="c11"/>
          <w:rFonts w:eastAsia="SimSun"/>
          <w:sz w:val="28"/>
          <w:szCs w:val="28"/>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00F74D84" w:rsidRPr="00F74D84">
        <w:rPr>
          <w:rFonts w:ascii="Times New Roman" w:hAnsi="Times New Roman" w:cs="Times New Roman"/>
          <w:sz w:val="28"/>
          <w:szCs w:val="28"/>
        </w:rPr>
        <w:t xml:space="preserve">существительные </w:t>
      </w:r>
      <w:r w:rsidR="00F74D84" w:rsidRPr="00F74D84">
        <w:rPr>
          <w:rStyle w:val="c11"/>
          <w:rFonts w:eastAsia="SimSun"/>
          <w:sz w:val="28"/>
          <w:szCs w:val="28"/>
        </w:rPr>
        <w:t xml:space="preserve">(допускаются искажения </w:t>
      </w:r>
      <w:proofErr w:type="spellStart"/>
      <w:r w:rsidR="00F74D84" w:rsidRPr="00F74D84">
        <w:rPr>
          <w:rStyle w:val="c11"/>
          <w:rFonts w:eastAsia="SimSun"/>
          <w:sz w:val="28"/>
          <w:szCs w:val="28"/>
        </w:rPr>
        <w:t>звуко</w:t>
      </w:r>
      <w:proofErr w:type="spellEnd"/>
      <w:r w:rsidR="00F74D84" w:rsidRPr="00F74D84">
        <w:rPr>
          <w:rStyle w:val="c11"/>
          <w:rFonts w:eastAsia="SimSun"/>
          <w:sz w:val="28"/>
          <w:szCs w:val="28"/>
        </w:rPr>
        <w:t xml:space="preserve">-слоговой структуры и </w:t>
      </w:r>
      <w:proofErr w:type="spellStart"/>
      <w:r w:rsidR="00F74D84" w:rsidRPr="00F74D84">
        <w:rPr>
          <w:rStyle w:val="c11"/>
          <w:rFonts w:eastAsia="SimSun"/>
          <w:sz w:val="28"/>
          <w:szCs w:val="28"/>
        </w:rPr>
        <w:t>звуконаполняемости</w:t>
      </w:r>
      <w:proofErr w:type="spellEnd"/>
      <w:r w:rsidR="00F74D84" w:rsidRPr="00F74D84">
        <w:rPr>
          <w:rStyle w:val="c11"/>
          <w:rFonts w:eastAsia="SimSun"/>
          <w:sz w:val="28"/>
          <w:szCs w:val="28"/>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F74D84" w:rsidRPr="00F74D84" w:rsidRDefault="00C537D1" w:rsidP="00F74D84">
      <w:pPr>
        <w:tabs>
          <w:tab w:val="left" w:pos="598"/>
          <w:tab w:val="left" w:pos="1134"/>
          <w:tab w:val="left" w:pos="9781"/>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F74D84" w:rsidRPr="00F74D84">
        <w:rPr>
          <w:rFonts w:ascii="Times New Roman" w:hAnsi="Times New Roman" w:cs="Times New Roman"/>
          <w:bCs/>
          <w:sz w:val="28"/>
          <w:szCs w:val="28"/>
        </w:rPr>
        <w:t xml:space="preserve">Эмоционально реагирует на музыку. Воспроизводит темп в движениях под </w:t>
      </w:r>
      <w:r w:rsidR="00F74D84" w:rsidRPr="00F74D84">
        <w:rPr>
          <w:rFonts w:ascii="Times New Roman" w:hAnsi="Times New Roman" w:cs="Times New Roman"/>
          <w:sz w:val="28"/>
          <w:szCs w:val="28"/>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00F74D84" w:rsidRPr="00F74D84">
        <w:rPr>
          <w:rFonts w:ascii="Times New Roman" w:hAnsi="Times New Roman" w:cs="Times New Roman"/>
          <w:sz w:val="28"/>
          <w:szCs w:val="28"/>
        </w:rPr>
        <w:t>со</w:t>
      </w:r>
      <w:proofErr w:type="gramEnd"/>
      <w:r w:rsidR="00F74D84" w:rsidRPr="00F74D84">
        <w:rPr>
          <w:rFonts w:ascii="Times New Roman" w:hAnsi="Times New Roman" w:cs="Times New Roman"/>
          <w:sz w:val="28"/>
          <w:szCs w:val="28"/>
        </w:rPr>
        <w:t xml:space="preserve"> взрослым в продуктивных видах деятельности (лепке, аппликации, изобразительной деятельности, конструировании др.).</w:t>
      </w:r>
    </w:p>
    <w:p w:rsidR="00F74D84" w:rsidRPr="00F74D84" w:rsidRDefault="00C537D1" w:rsidP="00F74D84">
      <w:pPr>
        <w:tabs>
          <w:tab w:val="left" w:pos="567"/>
          <w:tab w:val="left" w:pos="1134"/>
          <w:tab w:val="left" w:pos="9781"/>
        </w:tabs>
        <w:spacing w:after="0"/>
        <w:jc w:val="both"/>
        <w:rPr>
          <w:rStyle w:val="c11"/>
          <w:rFonts w:eastAsia="SimSun"/>
          <w:sz w:val="28"/>
          <w:szCs w:val="28"/>
        </w:rPr>
      </w:pPr>
      <w:r>
        <w:rPr>
          <w:rStyle w:val="c11"/>
          <w:rFonts w:eastAsia="SimSun"/>
          <w:sz w:val="28"/>
          <w:szCs w:val="28"/>
        </w:rPr>
        <w:t xml:space="preserve">- </w:t>
      </w:r>
      <w:r w:rsidR="00F74D84" w:rsidRPr="00F74D84">
        <w:rPr>
          <w:rStyle w:val="c11"/>
          <w:rFonts w:eastAsia="SimSun"/>
          <w:sz w:val="28"/>
          <w:szCs w:val="28"/>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00F74D84" w:rsidRPr="00F74D84">
        <w:rPr>
          <w:rStyle w:val="c11"/>
          <w:rFonts w:eastAsia="SimSun"/>
          <w:sz w:val="28"/>
          <w:szCs w:val="28"/>
        </w:rPr>
        <w:t>Способен</w:t>
      </w:r>
      <w:proofErr w:type="gramEnd"/>
      <w:r w:rsidR="00F74D84" w:rsidRPr="00F74D84">
        <w:rPr>
          <w:rStyle w:val="c11"/>
          <w:rFonts w:eastAsia="SimSun"/>
          <w:sz w:val="28"/>
          <w:szCs w:val="28"/>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74D84" w:rsidRPr="00F74D84" w:rsidRDefault="00F74D84" w:rsidP="00F74D84">
      <w:pPr>
        <w:tabs>
          <w:tab w:val="left" w:pos="1134"/>
        </w:tabs>
        <w:spacing w:after="0"/>
        <w:jc w:val="both"/>
        <w:rPr>
          <w:rFonts w:ascii="Times New Roman" w:eastAsia="Times New Roman" w:hAnsi="Times New Roman" w:cs="Times New Roman"/>
          <w:b/>
          <w:bCs/>
          <w:i/>
          <w:iCs/>
          <w:sz w:val="28"/>
          <w:szCs w:val="28"/>
        </w:rPr>
      </w:pPr>
      <w:r w:rsidRPr="00F74D84">
        <w:rPr>
          <w:rFonts w:ascii="Times New Roman" w:eastAsia="Times New Roman" w:hAnsi="Times New Roman" w:cs="Times New Roman"/>
          <w:b/>
          <w:i/>
          <w:sz w:val="28"/>
          <w:szCs w:val="28"/>
        </w:rPr>
        <w:t>Второй вариант</w:t>
      </w:r>
      <w:r w:rsidRPr="00F74D84">
        <w:rPr>
          <w:rFonts w:ascii="Times New Roman" w:eastAsia="Times New Roman" w:hAnsi="Times New Roman" w:cs="Times New Roman"/>
          <w:b/>
          <w:bCs/>
          <w:i/>
          <w:iCs/>
          <w:sz w:val="28"/>
          <w:szCs w:val="28"/>
        </w:rPr>
        <w:t>:</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eastAsia="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w:t>
      </w:r>
      <w:r w:rsidRPr="00F74D84">
        <w:rPr>
          <w:rFonts w:ascii="Times New Roman" w:hAnsi="Times New Roman" w:cs="Times New Roman"/>
          <w:sz w:val="28"/>
          <w:szCs w:val="28"/>
        </w:rPr>
        <w:t xml:space="preserve"> редко пытается надеть предметы одежды, чаще ждет помощи взрослого;</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w:t>
      </w:r>
      <w:r w:rsidRPr="00F74D84">
        <w:rPr>
          <w:rFonts w:ascii="Times New Roman" w:eastAsia="Times New Roman" w:hAnsi="Times New Roman" w:cs="Times New Roman"/>
          <w:sz w:val="28"/>
          <w:szCs w:val="28"/>
        </w:rPr>
        <w:lastRenderedPageBreak/>
        <w:t xml:space="preserve">величины; вкладывает в отверстия вкладыши, используя многочисленные практические пробы и </w:t>
      </w:r>
      <w:proofErr w:type="spellStart"/>
      <w:r w:rsidRPr="00F74D84">
        <w:rPr>
          <w:rFonts w:ascii="Times New Roman" w:eastAsia="Times New Roman" w:hAnsi="Times New Roman" w:cs="Times New Roman"/>
          <w:sz w:val="28"/>
          <w:szCs w:val="28"/>
        </w:rPr>
        <w:t>примеривание</w:t>
      </w:r>
      <w:proofErr w:type="spellEnd"/>
      <w:r w:rsidRPr="00F74D84">
        <w:rPr>
          <w:rFonts w:ascii="Times New Roman" w:eastAsia="Times New Roman" w:hAnsi="Times New Roman" w:cs="Times New Roman"/>
          <w:sz w:val="28"/>
          <w:szCs w:val="28"/>
        </w:rPr>
        <w:t>, однако эти действия недостаточно продуктивны и результативны;</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F74D84">
        <w:rPr>
          <w:rFonts w:ascii="Times New Roman" w:hAnsi="Times New Roman" w:cs="Times New Roman"/>
          <w:sz w:val="28"/>
          <w:szCs w:val="28"/>
        </w:rPr>
        <w:t>звуконаполняемости</w:t>
      </w:r>
      <w:proofErr w:type="spellEnd"/>
      <w:r w:rsidRPr="00F74D84">
        <w:rPr>
          <w:rFonts w:ascii="Times New Roman" w:hAnsi="Times New Roman" w:cs="Times New Roman"/>
          <w:sz w:val="28"/>
          <w:szCs w:val="28"/>
        </w:rPr>
        <w:t>; пытается объединять слова во фразы, но затрудняется в словоизменении;</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 xml:space="preserve">интерес к окружающим предметам и явлениям снижен, требуется стимуляция со стороны взрослого; </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F74D84" w:rsidRPr="00F74D84" w:rsidRDefault="00F74D84" w:rsidP="00F74D84">
      <w:pPr>
        <w:numPr>
          <w:ilvl w:val="0"/>
          <w:numId w:val="12"/>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hAnsi="Times New Roman" w:cs="Times New Roman"/>
          <w:sz w:val="28"/>
          <w:szCs w:val="28"/>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F74D84">
        <w:rPr>
          <w:rFonts w:ascii="Times New Roman" w:hAnsi="Times New Roman" w:cs="Times New Roman"/>
          <w:sz w:val="28"/>
          <w:szCs w:val="28"/>
        </w:rPr>
        <w:t>графомоторные</w:t>
      </w:r>
      <w:proofErr w:type="spellEnd"/>
      <w:r w:rsidRPr="00F74D84">
        <w:rPr>
          <w:rFonts w:ascii="Times New Roman" w:hAnsi="Times New Roman" w:cs="Times New Roman"/>
          <w:sz w:val="28"/>
          <w:szCs w:val="28"/>
        </w:rPr>
        <w:t xml:space="preserve"> навыки не развиты (ребенок ограничивается бесцельным</w:t>
      </w:r>
      <w:r w:rsidRPr="00F74D84">
        <w:rPr>
          <w:rFonts w:ascii="Times New Roman" w:eastAsia="Times New Roman" w:hAnsi="Times New Roman" w:cs="Times New Roman"/>
          <w:sz w:val="28"/>
          <w:szCs w:val="28"/>
        </w:rPr>
        <w:t xml:space="preserve"> черканием и изображением каракуль).</w:t>
      </w:r>
    </w:p>
    <w:p w:rsidR="00F74D84" w:rsidRPr="00F74D84" w:rsidRDefault="00F74D84" w:rsidP="006553BC">
      <w:pPr>
        <w:pStyle w:val="33"/>
        <w:tabs>
          <w:tab w:val="left" w:pos="1134"/>
        </w:tabs>
        <w:spacing w:line="276" w:lineRule="auto"/>
        <w:ind w:firstLine="0"/>
        <w:jc w:val="center"/>
        <w:rPr>
          <w:sz w:val="28"/>
          <w:szCs w:val="28"/>
        </w:rPr>
      </w:pPr>
      <w:bookmarkStart w:id="2" w:name="_Toc487462028"/>
      <w:bookmarkEnd w:id="2"/>
      <w:r w:rsidRPr="00F74D84">
        <w:rPr>
          <w:sz w:val="28"/>
          <w:szCs w:val="28"/>
        </w:rPr>
        <w:t>Целевые ориентиры в дошкольном возрасте</w:t>
      </w:r>
      <w:r w:rsidR="00C537D1">
        <w:rPr>
          <w:sz w:val="28"/>
          <w:szCs w:val="28"/>
        </w:rPr>
        <w:t xml:space="preserve"> (к 5 годам)</w:t>
      </w:r>
    </w:p>
    <w:p w:rsidR="00F74D84" w:rsidRPr="00F74D84" w:rsidRDefault="00F74D84" w:rsidP="00F74D84">
      <w:pPr>
        <w:tabs>
          <w:tab w:val="left" w:pos="567"/>
          <w:tab w:val="left" w:pos="1134"/>
          <w:tab w:val="left" w:pos="9781"/>
        </w:tabs>
        <w:spacing w:after="0"/>
        <w:jc w:val="both"/>
        <w:rPr>
          <w:rFonts w:ascii="Times New Roman" w:hAnsi="Times New Roman" w:cs="Times New Roman"/>
          <w:sz w:val="28"/>
          <w:szCs w:val="28"/>
        </w:rPr>
      </w:pPr>
      <w:r w:rsidRPr="00F74D84">
        <w:rPr>
          <w:rFonts w:ascii="Times New Roman" w:hAnsi="Times New Roman" w:cs="Times New Roman"/>
          <w:b/>
          <w:bCs/>
          <w:i/>
          <w:sz w:val="28"/>
          <w:szCs w:val="28"/>
        </w:rPr>
        <w:t>Социально-коммуникативное развитие</w:t>
      </w:r>
      <w:r w:rsidRPr="00F74D84">
        <w:rPr>
          <w:rFonts w:ascii="Times New Roman" w:hAnsi="Times New Roman" w:cs="Times New Roman"/>
          <w:b/>
          <w:bCs/>
          <w:sz w:val="28"/>
          <w:szCs w:val="28"/>
        </w:rPr>
        <w:t xml:space="preserve">. </w:t>
      </w:r>
      <w:r w:rsidRPr="00F74D84">
        <w:rPr>
          <w:rFonts w:ascii="Times New Roman" w:hAnsi="Times New Roman" w:cs="Times New Roman"/>
          <w:bCs/>
          <w:sz w:val="28"/>
          <w:szCs w:val="28"/>
        </w:rPr>
        <w:t xml:space="preserve">Ребенок адаптируется </w:t>
      </w:r>
      <w:r w:rsidRPr="00F74D84">
        <w:rPr>
          <w:rFonts w:ascii="Times New Roman" w:hAnsi="Times New Roman" w:cs="Times New Roman"/>
          <w:sz w:val="28"/>
          <w:szCs w:val="28"/>
        </w:rPr>
        <w:t xml:space="preserve">в условиях группы. Взаимодействует </w:t>
      </w:r>
      <w:proofErr w:type="gramStart"/>
      <w:r w:rsidRPr="00F74D84">
        <w:rPr>
          <w:rFonts w:ascii="Times New Roman" w:hAnsi="Times New Roman" w:cs="Times New Roman"/>
          <w:sz w:val="28"/>
          <w:szCs w:val="28"/>
        </w:rPr>
        <w:t>со</w:t>
      </w:r>
      <w:proofErr w:type="gramEnd"/>
      <w:r w:rsidRPr="00F74D84">
        <w:rPr>
          <w:rFonts w:ascii="Times New Roman" w:hAnsi="Times New Roman" w:cs="Times New Roman"/>
          <w:sz w:val="28"/>
          <w:szCs w:val="28"/>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w:t>
      </w:r>
      <w:r w:rsidRPr="00F74D84">
        <w:rPr>
          <w:rFonts w:ascii="Times New Roman" w:hAnsi="Times New Roman" w:cs="Times New Roman"/>
          <w:sz w:val="28"/>
          <w:szCs w:val="28"/>
        </w:rPr>
        <w:lastRenderedPageBreak/>
        <w:t xml:space="preserve">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F74D84" w:rsidRPr="00F74D84" w:rsidRDefault="00F74D84" w:rsidP="00F74D84">
      <w:pPr>
        <w:tabs>
          <w:tab w:val="left" w:pos="1134"/>
          <w:tab w:val="left" w:pos="9781"/>
        </w:tabs>
        <w:spacing w:after="0"/>
        <w:jc w:val="both"/>
        <w:rPr>
          <w:rFonts w:ascii="Times New Roman" w:hAnsi="Times New Roman" w:cs="Times New Roman"/>
          <w:sz w:val="28"/>
          <w:szCs w:val="28"/>
        </w:rPr>
      </w:pPr>
      <w:r w:rsidRPr="00F74D84">
        <w:rPr>
          <w:rFonts w:ascii="Times New Roman" w:hAnsi="Times New Roman" w:cs="Times New Roman"/>
          <w:sz w:val="28"/>
          <w:szCs w:val="28"/>
        </w:rPr>
        <w:t xml:space="preserve">Замечает несоответствие поведения других детей требованиям взрослого. </w:t>
      </w:r>
      <w:proofErr w:type="gramStart"/>
      <w:r w:rsidRPr="00F74D84">
        <w:rPr>
          <w:rFonts w:ascii="Times New Roman" w:hAnsi="Times New Roman" w:cs="Times New Roman"/>
          <w:sz w:val="28"/>
          <w:szCs w:val="28"/>
        </w:rPr>
        <w:t>Выражает интерес</w:t>
      </w:r>
      <w:proofErr w:type="gramEnd"/>
      <w:r w:rsidRPr="00F74D84">
        <w:rPr>
          <w:rFonts w:ascii="Times New Roman" w:hAnsi="Times New Roman" w:cs="Times New Roman"/>
          <w:sz w:val="28"/>
          <w:szCs w:val="28"/>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74D84" w:rsidRPr="00F74D84" w:rsidRDefault="00F74D84" w:rsidP="00F74D84">
      <w:pPr>
        <w:tabs>
          <w:tab w:val="left" w:pos="1134"/>
          <w:tab w:val="left" w:pos="9781"/>
        </w:tabs>
        <w:spacing w:after="0"/>
        <w:contextualSpacing/>
        <w:jc w:val="both"/>
        <w:rPr>
          <w:rFonts w:ascii="Times New Roman" w:hAnsi="Times New Roman" w:cs="Times New Roman"/>
          <w:sz w:val="28"/>
          <w:szCs w:val="28"/>
        </w:rPr>
      </w:pPr>
      <w:r w:rsidRPr="00F74D84">
        <w:rPr>
          <w:rFonts w:ascii="Times New Roman" w:hAnsi="Times New Roman" w:cs="Times New Roman"/>
          <w:b/>
          <w:i/>
          <w:sz w:val="28"/>
          <w:szCs w:val="28"/>
        </w:rPr>
        <w:t xml:space="preserve">Речевое </w:t>
      </w:r>
      <w:r w:rsidRPr="00F74D84">
        <w:rPr>
          <w:rFonts w:ascii="Times New Roman" w:hAnsi="Times New Roman" w:cs="Times New Roman"/>
          <w:b/>
          <w:bCs/>
          <w:i/>
          <w:sz w:val="28"/>
          <w:szCs w:val="28"/>
        </w:rPr>
        <w:t xml:space="preserve">развитие. </w:t>
      </w:r>
      <w:r w:rsidRPr="00F74D84">
        <w:rPr>
          <w:rFonts w:ascii="Times New Roman" w:hAnsi="Times New Roman" w:cs="Times New Roman"/>
          <w:bCs/>
          <w:sz w:val="28"/>
          <w:szCs w:val="28"/>
        </w:rPr>
        <w:t>Понимает и выполняет</w:t>
      </w:r>
      <w:r w:rsidRPr="00F74D84">
        <w:rPr>
          <w:rFonts w:ascii="Times New Roman" w:hAnsi="Times New Roman" w:cs="Times New Roman"/>
          <w:sz w:val="28"/>
          <w:szCs w:val="28"/>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F74D84">
        <w:rPr>
          <w:rFonts w:ascii="Times New Roman" w:eastAsia="Times New Roman" w:hAnsi="Times New Roman" w:cs="Times New Roman"/>
          <w:sz w:val="28"/>
          <w:szCs w:val="28"/>
        </w:rPr>
        <w:t>элементарные сведения о мире людей, природе, об окружающих предметах.</w:t>
      </w:r>
      <w:r w:rsidRPr="00F74D84">
        <w:rPr>
          <w:rFonts w:ascii="Times New Roman" w:hAnsi="Times New Roman" w:cs="Times New Roman"/>
          <w:sz w:val="28"/>
          <w:szCs w:val="28"/>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F74D84">
        <w:rPr>
          <w:rFonts w:ascii="Times New Roman" w:hAnsi="Times New Roman" w:cs="Times New Roman"/>
          <w:sz w:val="28"/>
          <w:szCs w:val="28"/>
        </w:rPr>
        <w:t>потешки</w:t>
      </w:r>
      <w:proofErr w:type="spellEnd"/>
      <w:r w:rsidRPr="00F74D84">
        <w:rPr>
          <w:rFonts w:ascii="Times New Roman" w:hAnsi="Times New Roman" w:cs="Times New Roman"/>
          <w:sz w:val="28"/>
          <w:szCs w:val="28"/>
        </w:rPr>
        <w:t xml:space="preserve">. Произносит простые по артикуляции звуки, легко воспроизводит </w:t>
      </w:r>
      <w:proofErr w:type="spellStart"/>
      <w:r w:rsidRPr="00F74D84">
        <w:rPr>
          <w:rFonts w:ascii="Times New Roman" w:hAnsi="Times New Roman" w:cs="Times New Roman"/>
          <w:sz w:val="28"/>
          <w:szCs w:val="28"/>
        </w:rPr>
        <w:t>звуко</w:t>
      </w:r>
      <w:proofErr w:type="spellEnd"/>
      <w:r w:rsidRPr="00F74D84">
        <w:rPr>
          <w:rFonts w:ascii="Times New Roman" w:hAnsi="Times New Roman" w:cs="Times New Roman"/>
          <w:sz w:val="28"/>
          <w:szCs w:val="28"/>
        </w:rPr>
        <w:t xml:space="preserve">-слоговую структуру </w:t>
      </w:r>
      <w:proofErr w:type="gramStart"/>
      <w:r w:rsidRPr="00F74D84">
        <w:rPr>
          <w:rFonts w:ascii="Times New Roman" w:hAnsi="Times New Roman" w:cs="Times New Roman"/>
          <w:sz w:val="28"/>
          <w:szCs w:val="28"/>
        </w:rPr>
        <w:t>двух-трехсложных</w:t>
      </w:r>
      <w:proofErr w:type="gramEnd"/>
      <w:r w:rsidRPr="00F74D84">
        <w:rPr>
          <w:rFonts w:ascii="Times New Roman" w:hAnsi="Times New Roman" w:cs="Times New Roman"/>
          <w:sz w:val="28"/>
          <w:szCs w:val="28"/>
        </w:rPr>
        <w:t xml:space="preserve"> слов, состоящих из открытых, закрытых слогов, с ударением на гласном звуке.</w:t>
      </w:r>
    </w:p>
    <w:p w:rsidR="00F74D84" w:rsidRPr="00F74D84" w:rsidRDefault="00F74D84" w:rsidP="00F74D84">
      <w:pPr>
        <w:tabs>
          <w:tab w:val="left" w:pos="0"/>
          <w:tab w:val="left" w:pos="1134"/>
          <w:tab w:val="left" w:pos="9781"/>
        </w:tabs>
        <w:spacing w:after="0"/>
        <w:jc w:val="both"/>
        <w:rPr>
          <w:rFonts w:ascii="Times New Roman" w:hAnsi="Times New Roman" w:cs="Times New Roman"/>
          <w:sz w:val="28"/>
          <w:szCs w:val="28"/>
        </w:rPr>
      </w:pPr>
      <w:r w:rsidRPr="00F74D84">
        <w:rPr>
          <w:rFonts w:ascii="Times New Roman" w:hAnsi="Times New Roman" w:cs="Times New Roman"/>
          <w:b/>
          <w:bCs/>
          <w:i/>
          <w:sz w:val="28"/>
          <w:szCs w:val="28"/>
        </w:rPr>
        <w:t xml:space="preserve">Познавательное развитие. </w:t>
      </w:r>
      <w:r w:rsidRPr="00F74D84">
        <w:rPr>
          <w:rFonts w:ascii="Times New Roman" w:hAnsi="Times New Roman" w:cs="Times New Roman"/>
          <w:bCs/>
          <w:sz w:val="28"/>
          <w:szCs w:val="28"/>
        </w:rPr>
        <w:t>Может</w:t>
      </w:r>
      <w:r w:rsidRPr="00F74D84">
        <w:rPr>
          <w:rFonts w:ascii="Times New Roman" w:hAnsi="Times New Roman" w:cs="Times New Roman"/>
          <w:sz w:val="28"/>
          <w:szCs w:val="28"/>
        </w:rPr>
        <w:t xml:space="preserve"> заниматься интересным для него делом, не отвлекаясь, в течение </w:t>
      </w:r>
      <w:proofErr w:type="gramStart"/>
      <w:r w:rsidRPr="00F74D84">
        <w:rPr>
          <w:rFonts w:ascii="Times New Roman" w:hAnsi="Times New Roman" w:cs="Times New Roman"/>
          <w:sz w:val="28"/>
          <w:szCs w:val="28"/>
        </w:rPr>
        <w:t>пяти-десяти</w:t>
      </w:r>
      <w:proofErr w:type="gramEnd"/>
      <w:r w:rsidRPr="00F74D84">
        <w:rPr>
          <w:rFonts w:ascii="Times New Roman" w:hAnsi="Times New Roman" w:cs="Times New Roman"/>
          <w:sz w:val="28"/>
          <w:szCs w:val="28"/>
        </w:rPr>
        <w:t xml:space="preserve"> минут. П</w:t>
      </w:r>
      <w:r w:rsidRPr="00F74D84">
        <w:rPr>
          <w:rFonts w:ascii="Times New Roman" w:eastAsia="Times New Roman" w:hAnsi="Times New Roman" w:cs="Times New Roman"/>
          <w:sz w:val="28"/>
          <w:szCs w:val="28"/>
        </w:rPr>
        <w:t xml:space="preserve">оказывает по словесной инструкции и может назвать до пяти основных цветов и две-три плоскостных </w:t>
      </w:r>
      <w:r w:rsidRPr="00F74D84">
        <w:rPr>
          <w:rFonts w:ascii="Times New Roman" w:eastAsia="Times New Roman" w:hAnsi="Times New Roman" w:cs="Times New Roman"/>
          <w:sz w:val="28"/>
          <w:szCs w:val="28"/>
        </w:rPr>
        <w:lastRenderedPageBreak/>
        <w:t>геометрических фигуры, а также шар и куб (</w:t>
      </w:r>
      <w:r w:rsidRPr="00F74D84">
        <w:rPr>
          <w:rFonts w:ascii="Times New Roman" w:eastAsia="Times New Roman" w:hAnsi="Times New Roman" w:cs="Times New Roman"/>
          <w:i/>
          <w:sz w:val="28"/>
          <w:szCs w:val="28"/>
        </w:rPr>
        <w:t>шарик, кубик</w:t>
      </w:r>
      <w:r w:rsidRPr="00F74D84">
        <w:rPr>
          <w:rFonts w:ascii="Times New Roman" w:eastAsia="Times New Roman" w:hAnsi="Times New Roman" w:cs="Times New Roman"/>
          <w:sz w:val="28"/>
          <w:szCs w:val="28"/>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F74D84">
        <w:rPr>
          <w:rFonts w:ascii="Times New Roman" w:eastAsia="Times New Roman" w:hAnsi="Times New Roman" w:cs="Times New Roman"/>
          <w:sz w:val="28"/>
          <w:szCs w:val="28"/>
        </w:rPr>
        <w:t>сериационный</w:t>
      </w:r>
      <w:proofErr w:type="spellEnd"/>
      <w:r w:rsidRPr="00F74D84">
        <w:rPr>
          <w:rFonts w:ascii="Times New Roman" w:eastAsia="Times New Roman" w:hAnsi="Times New Roman" w:cs="Times New Roman"/>
          <w:sz w:val="28"/>
          <w:szCs w:val="28"/>
        </w:rPr>
        <w:t xml:space="preserve"> ряд, строит матрешек по росту. </w:t>
      </w:r>
      <w:r w:rsidRPr="00F74D84">
        <w:rPr>
          <w:rFonts w:ascii="Times New Roman" w:hAnsi="Times New Roman" w:cs="Times New Roman"/>
          <w:sz w:val="28"/>
          <w:szCs w:val="28"/>
        </w:rPr>
        <w:t>На основе не только п</w:t>
      </w:r>
      <w:r w:rsidRPr="00F74D84">
        <w:rPr>
          <w:rFonts w:ascii="Times New Roman" w:hAnsi="Times New Roman" w:cs="Times New Roman"/>
          <w:bCs/>
          <w:sz w:val="28"/>
          <w:szCs w:val="28"/>
        </w:rPr>
        <w:t xml:space="preserve">рактической, но и зрительной ориентировки </w:t>
      </w:r>
      <w:r w:rsidRPr="00F74D84">
        <w:rPr>
          <w:rFonts w:ascii="Times New Roman" w:hAnsi="Times New Roman" w:cs="Times New Roman"/>
          <w:sz w:val="28"/>
          <w:szCs w:val="28"/>
        </w:rPr>
        <w:t xml:space="preserve">в свойствах предметов подбирает предметы по форме («Доска </w:t>
      </w:r>
      <w:proofErr w:type="spellStart"/>
      <w:r w:rsidRPr="00F74D84">
        <w:rPr>
          <w:rFonts w:ascii="Times New Roman" w:hAnsi="Times New Roman" w:cs="Times New Roman"/>
          <w:sz w:val="28"/>
          <w:szCs w:val="28"/>
        </w:rPr>
        <w:t>Сегена</w:t>
      </w:r>
      <w:proofErr w:type="spellEnd"/>
      <w:r w:rsidRPr="00F74D84">
        <w:rPr>
          <w:rFonts w:ascii="Times New Roman" w:hAnsi="Times New Roman" w:cs="Times New Roman"/>
          <w:sz w:val="28"/>
          <w:szCs w:val="28"/>
        </w:rPr>
        <w:t xml:space="preserve">», «Почтовый ящик» </w:t>
      </w:r>
      <w:r w:rsidRPr="00F74D84">
        <w:rPr>
          <w:rFonts w:ascii="Times New Roman" w:hAnsi="Times New Roman" w:cs="Times New Roman"/>
          <w:bCs/>
          <w:sz w:val="28"/>
          <w:szCs w:val="28"/>
        </w:rPr>
        <w:t xml:space="preserve">и </w:t>
      </w:r>
      <w:r w:rsidRPr="00F74D84">
        <w:rPr>
          <w:rFonts w:ascii="Times New Roman" w:hAnsi="Times New Roman" w:cs="Times New Roman"/>
          <w:sz w:val="28"/>
          <w:szCs w:val="28"/>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F74D84" w:rsidRPr="00F74D84" w:rsidRDefault="00F74D84" w:rsidP="00F74D84">
      <w:pPr>
        <w:tabs>
          <w:tab w:val="left" w:pos="0"/>
          <w:tab w:val="left" w:pos="1134"/>
          <w:tab w:val="left" w:pos="9781"/>
        </w:tabs>
        <w:spacing w:after="0"/>
        <w:jc w:val="both"/>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F74D84" w:rsidRPr="00F74D84" w:rsidRDefault="00F74D84" w:rsidP="00F74D84">
      <w:pPr>
        <w:tabs>
          <w:tab w:val="left" w:pos="1134"/>
        </w:tabs>
        <w:spacing w:after="0"/>
        <w:jc w:val="both"/>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F74D84" w:rsidRPr="00F74D84" w:rsidRDefault="00F74D84" w:rsidP="00F74D84">
      <w:pPr>
        <w:tabs>
          <w:tab w:val="left" w:pos="1134"/>
          <w:tab w:val="left" w:pos="9781"/>
        </w:tabs>
        <w:spacing w:after="0"/>
        <w:jc w:val="both"/>
        <w:rPr>
          <w:rFonts w:ascii="Times New Roman" w:eastAsia="Times New Roman" w:hAnsi="Times New Roman" w:cs="Times New Roman"/>
          <w:sz w:val="28"/>
          <w:szCs w:val="28"/>
        </w:rPr>
      </w:pPr>
      <w:proofErr w:type="gramStart"/>
      <w:r w:rsidRPr="00F74D84">
        <w:rPr>
          <w:rFonts w:ascii="Times New Roman" w:eastAsia="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F74D84">
        <w:rPr>
          <w:rFonts w:ascii="Times New Roman" w:eastAsia="Times New Roman" w:hAnsi="Times New Roman" w:cs="Times New Roman"/>
          <w:sz w:val="28"/>
          <w:szCs w:val="28"/>
        </w:rPr>
        <w:t xml:space="preserve"> Определяет части суток, связывая их с режимными моментами, но иногда ошибается, не называет утро-вечер.</w:t>
      </w:r>
    </w:p>
    <w:p w:rsidR="00F74D84" w:rsidRPr="00F74D84" w:rsidRDefault="00F74D84" w:rsidP="00F74D84">
      <w:pPr>
        <w:tabs>
          <w:tab w:val="left" w:pos="0"/>
          <w:tab w:val="left" w:pos="1134"/>
          <w:tab w:val="left" w:pos="9781"/>
        </w:tabs>
        <w:spacing w:after="0"/>
        <w:jc w:val="both"/>
        <w:rPr>
          <w:rStyle w:val="c11"/>
          <w:rFonts w:eastAsia="SimSun"/>
          <w:sz w:val="28"/>
          <w:szCs w:val="28"/>
        </w:rPr>
      </w:pPr>
      <w:r w:rsidRPr="00F74D84">
        <w:rPr>
          <w:rFonts w:ascii="Times New Roman" w:hAnsi="Times New Roman" w:cs="Times New Roman"/>
          <w:b/>
          <w:bCs/>
          <w:i/>
          <w:sz w:val="28"/>
          <w:szCs w:val="28"/>
        </w:rPr>
        <w:t xml:space="preserve">Художественно-эстетическое развитие. </w:t>
      </w:r>
      <w:r w:rsidRPr="00F74D84">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F74D84">
        <w:rPr>
          <w:rStyle w:val="c11"/>
          <w:rFonts w:eastAsia="SimSun"/>
          <w:sz w:val="28"/>
          <w:szCs w:val="28"/>
        </w:rPr>
        <w:t>со</w:t>
      </w:r>
      <w:proofErr w:type="gramEnd"/>
      <w:r w:rsidRPr="00F74D84">
        <w:rPr>
          <w:rStyle w:val="c11"/>
          <w:rFonts w:eastAsia="SimSun"/>
          <w:sz w:val="28"/>
          <w:szCs w:val="28"/>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74D84" w:rsidRPr="00F74D84" w:rsidRDefault="00F74D84" w:rsidP="00F74D84">
      <w:pPr>
        <w:tabs>
          <w:tab w:val="left" w:pos="1134"/>
          <w:tab w:val="left" w:pos="9781"/>
        </w:tabs>
        <w:spacing w:after="0"/>
        <w:jc w:val="both"/>
        <w:rPr>
          <w:rStyle w:val="c11"/>
          <w:rFonts w:eastAsia="SimSun"/>
          <w:sz w:val="28"/>
          <w:szCs w:val="28"/>
        </w:rPr>
      </w:pPr>
      <w:r w:rsidRPr="00F74D84">
        <w:rPr>
          <w:rStyle w:val="c11"/>
          <w:rFonts w:eastAsia="SimSu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F74D84">
        <w:rPr>
          <w:rStyle w:val="c11"/>
          <w:rFonts w:eastAsia="SimSun"/>
          <w:sz w:val="28"/>
          <w:szCs w:val="28"/>
        </w:rPr>
        <w:t>ритмические движения</w:t>
      </w:r>
      <w:proofErr w:type="gramEnd"/>
      <w:r w:rsidRPr="00F74D84">
        <w:rPr>
          <w:rStyle w:val="c11"/>
          <w:rFonts w:eastAsia="SimSun"/>
          <w:sz w:val="28"/>
          <w:szCs w:val="28"/>
        </w:rPr>
        <w:t xml:space="preserve"> и действия на шумовых музыкальных инструментах. Подпевает при хоровом исполнении песен.</w:t>
      </w:r>
    </w:p>
    <w:p w:rsidR="00F74D84" w:rsidRPr="00F74D84" w:rsidRDefault="00F74D84" w:rsidP="00F74D84">
      <w:pPr>
        <w:tabs>
          <w:tab w:val="left" w:pos="1134"/>
          <w:tab w:val="left" w:pos="9781"/>
        </w:tabs>
        <w:spacing w:after="0"/>
        <w:jc w:val="both"/>
        <w:rPr>
          <w:rFonts w:ascii="Times New Roman" w:hAnsi="Times New Roman" w:cs="Times New Roman"/>
          <w:sz w:val="28"/>
          <w:szCs w:val="28"/>
        </w:rPr>
      </w:pPr>
      <w:r w:rsidRPr="00F74D84">
        <w:rPr>
          <w:rFonts w:ascii="Times New Roman" w:hAnsi="Times New Roman" w:cs="Times New Roman"/>
          <w:b/>
          <w:bCs/>
          <w:i/>
          <w:sz w:val="28"/>
          <w:szCs w:val="28"/>
        </w:rPr>
        <w:lastRenderedPageBreak/>
        <w:t>Физическое развитие</w:t>
      </w:r>
      <w:r w:rsidRPr="00F74D84">
        <w:rPr>
          <w:rFonts w:ascii="Times New Roman" w:hAnsi="Times New Roman" w:cs="Times New Roman"/>
          <w:b/>
          <w:bCs/>
          <w:sz w:val="28"/>
          <w:szCs w:val="28"/>
        </w:rPr>
        <w:t xml:space="preserve">. </w:t>
      </w:r>
      <w:r w:rsidRPr="00F74D84">
        <w:rPr>
          <w:rFonts w:ascii="Times New Roman" w:hAnsi="Times New Roman" w:cs="Times New Roman"/>
          <w:bCs/>
          <w:sz w:val="28"/>
          <w:szCs w:val="28"/>
        </w:rPr>
        <w:t>Осваивает все основные движения, хотя их техническая сторона требует совершенствования. П</w:t>
      </w:r>
      <w:r w:rsidRPr="00F74D84">
        <w:rPr>
          <w:rFonts w:ascii="Times New Roman" w:hAnsi="Times New Roman" w:cs="Times New Roman"/>
          <w:sz w:val="28"/>
          <w:szCs w:val="28"/>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F74D84">
        <w:rPr>
          <w:rFonts w:ascii="Times New Roman" w:hAnsi="Times New Roman" w:cs="Times New Roman"/>
          <w:bCs/>
          <w:sz w:val="28"/>
          <w:szCs w:val="28"/>
        </w:rPr>
        <w:t xml:space="preserve">Осваивает координированные движения рук </w:t>
      </w:r>
      <w:r w:rsidRPr="00F74D84">
        <w:rPr>
          <w:rFonts w:ascii="Times New Roman" w:hAnsi="Times New Roman" w:cs="Times New Roman"/>
          <w:sz w:val="28"/>
          <w:szCs w:val="28"/>
        </w:rPr>
        <w:t>при выполнении действий с конструктором «</w:t>
      </w:r>
      <w:proofErr w:type="spellStart"/>
      <w:r w:rsidRPr="00F74D84">
        <w:rPr>
          <w:rFonts w:ascii="Times New Roman" w:hAnsi="Times New Roman" w:cs="Times New Roman"/>
          <w:sz w:val="28"/>
          <w:szCs w:val="28"/>
        </w:rPr>
        <w:t>Лего</w:t>
      </w:r>
      <w:proofErr w:type="spellEnd"/>
      <w:r w:rsidRPr="00F74D84">
        <w:rPr>
          <w:rFonts w:ascii="Times New Roman" w:hAnsi="Times New Roman" w:cs="Times New Roman"/>
          <w:sz w:val="28"/>
          <w:szCs w:val="28"/>
        </w:rPr>
        <w:t>», крупной мозаикой, предметами одежды и обуви.</w:t>
      </w:r>
    </w:p>
    <w:p w:rsidR="00F74D84" w:rsidRPr="00F74D84" w:rsidRDefault="00F74D84" w:rsidP="00F74D84">
      <w:pPr>
        <w:tabs>
          <w:tab w:val="left" w:pos="1134"/>
          <w:tab w:val="left" w:pos="9781"/>
        </w:tabs>
        <w:spacing w:after="0"/>
        <w:jc w:val="both"/>
        <w:rPr>
          <w:rFonts w:ascii="Times New Roman" w:hAnsi="Times New Roman" w:cs="Times New Roman"/>
          <w:b/>
          <w:i/>
          <w:sz w:val="28"/>
          <w:szCs w:val="28"/>
        </w:rPr>
      </w:pPr>
    </w:p>
    <w:p w:rsidR="00F74D84" w:rsidRPr="00F74D84" w:rsidRDefault="00F74D84" w:rsidP="006553BC">
      <w:pPr>
        <w:pStyle w:val="33"/>
        <w:tabs>
          <w:tab w:val="left" w:pos="1134"/>
        </w:tabs>
        <w:spacing w:before="0" w:line="276" w:lineRule="auto"/>
        <w:ind w:firstLine="0"/>
        <w:jc w:val="center"/>
        <w:rPr>
          <w:sz w:val="28"/>
          <w:szCs w:val="28"/>
        </w:rPr>
      </w:pPr>
      <w:bookmarkStart w:id="3" w:name="_Toc487462029"/>
      <w:bookmarkEnd w:id="3"/>
      <w:r w:rsidRPr="00F74D84">
        <w:rPr>
          <w:sz w:val="28"/>
          <w:szCs w:val="28"/>
        </w:rPr>
        <w:t xml:space="preserve">Целевые ориентиры </w:t>
      </w:r>
      <w:r w:rsidR="006553BC">
        <w:rPr>
          <w:sz w:val="28"/>
          <w:szCs w:val="28"/>
        </w:rPr>
        <w:t>к 7-8 годам</w:t>
      </w:r>
    </w:p>
    <w:p w:rsidR="00F74D84" w:rsidRPr="00F74D84" w:rsidRDefault="00F74D84" w:rsidP="00F74D84">
      <w:pPr>
        <w:tabs>
          <w:tab w:val="left" w:pos="1134"/>
          <w:tab w:val="left" w:pos="9781"/>
        </w:tabs>
        <w:spacing w:after="0"/>
        <w:jc w:val="both"/>
        <w:rPr>
          <w:rFonts w:ascii="Times New Roman" w:eastAsia="Times New Roman" w:hAnsi="Times New Roman" w:cs="Times New Roman"/>
          <w:i/>
          <w:sz w:val="28"/>
          <w:szCs w:val="28"/>
        </w:rPr>
      </w:pPr>
      <w:r w:rsidRPr="00F74D84">
        <w:rPr>
          <w:rFonts w:ascii="Times New Roman" w:eastAsia="Times New Roman" w:hAnsi="Times New Roman" w:cs="Times New Roman"/>
          <w:b/>
          <w:i/>
          <w:sz w:val="28"/>
          <w:szCs w:val="28"/>
        </w:rPr>
        <w:t>По направлению «Социально-коммуникативное развитие»:</w:t>
      </w:r>
    </w:p>
    <w:p w:rsidR="00F74D84" w:rsidRPr="00F74D84" w:rsidRDefault="00F74D84" w:rsidP="00F74D84">
      <w:pPr>
        <w:numPr>
          <w:ilvl w:val="0"/>
          <w:numId w:val="11"/>
        </w:numPr>
        <w:tabs>
          <w:tab w:val="left" w:pos="1134"/>
        </w:tabs>
        <w:suppressAutoHyphens/>
        <w:spacing w:after="0"/>
        <w:ind w:left="0" w:firstLine="709"/>
        <w:jc w:val="both"/>
        <w:textAlignment w:val="baseline"/>
        <w:rPr>
          <w:rFonts w:ascii="Times New Roman" w:hAnsi="Times New Roman" w:cs="Times New Roman"/>
          <w:sz w:val="28"/>
          <w:szCs w:val="28"/>
        </w:rPr>
      </w:pPr>
      <w:r w:rsidRPr="00F74D84">
        <w:rPr>
          <w:rFonts w:ascii="Times New Roman" w:hAnsi="Times New Roman" w:cs="Times New Roman"/>
          <w:sz w:val="28"/>
          <w:szCs w:val="28"/>
        </w:rPr>
        <w:t xml:space="preserve">осваивает </w:t>
      </w:r>
      <w:proofErr w:type="spellStart"/>
      <w:r w:rsidRPr="00F74D84">
        <w:rPr>
          <w:rFonts w:ascii="Times New Roman" w:hAnsi="Times New Roman" w:cs="Times New Roman"/>
          <w:sz w:val="28"/>
          <w:szCs w:val="28"/>
        </w:rPr>
        <w:t>внеситуативно</w:t>
      </w:r>
      <w:proofErr w:type="spellEnd"/>
      <w:r w:rsidRPr="00F74D84">
        <w:rPr>
          <w:rFonts w:ascii="Times New Roman" w:hAnsi="Times New Roman" w:cs="Times New Roman"/>
          <w:sz w:val="28"/>
          <w:szCs w:val="28"/>
        </w:rPr>
        <w:t xml:space="preserve">-познавательную форму общения </w:t>
      </w:r>
      <w:proofErr w:type="gramStart"/>
      <w:r w:rsidRPr="00F74D84">
        <w:rPr>
          <w:rFonts w:ascii="Times New Roman" w:hAnsi="Times New Roman" w:cs="Times New Roman"/>
          <w:sz w:val="28"/>
          <w:szCs w:val="28"/>
        </w:rPr>
        <w:t>со</w:t>
      </w:r>
      <w:proofErr w:type="gramEnd"/>
      <w:r w:rsidRPr="00F74D84">
        <w:rPr>
          <w:rFonts w:ascii="Times New Roman" w:hAnsi="Times New Roman" w:cs="Times New Roman"/>
          <w:sz w:val="28"/>
          <w:szCs w:val="28"/>
        </w:rPr>
        <w:t xml:space="preserve"> взрослыми и </w:t>
      </w:r>
      <w:r w:rsidRPr="00F74D84">
        <w:rPr>
          <w:rFonts w:ascii="Times New Roman" w:eastAsia="Times New Roman" w:hAnsi="Times New Roman" w:cs="Times New Roman"/>
          <w:sz w:val="28"/>
          <w:szCs w:val="28"/>
        </w:rPr>
        <w:t xml:space="preserve">проявляет готовность </w:t>
      </w:r>
      <w:r w:rsidRPr="00F74D84">
        <w:rPr>
          <w:rFonts w:ascii="Times New Roman" w:hAnsi="Times New Roman" w:cs="Times New Roman"/>
          <w:sz w:val="28"/>
          <w:szCs w:val="28"/>
        </w:rPr>
        <w:t xml:space="preserve">к </w:t>
      </w:r>
      <w:proofErr w:type="spellStart"/>
      <w:r w:rsidRPr="00F74D84">
        <w:rPr>
          <w:rFonts w:ascii="Times New Roman" w:hAnsi="Times New Roman" w:cs="Times New Roman"/>
          <w:sz w:val="28"/>
          <w:szCs w:val="28"/>
        </w:rPr>
        <w:t>внеситуативно</w:t>
      </w:r>
      <w:proofErr w:type="spellEnd"/>
      <w:r w:rsidRPr="00F74D84">
        <w:rPr>
          <w:rFonts w:ascii="Times New Roman" w:hAnsi="Times New Roman" w:cs="Times New Roman"/>
          <w:sz w:val="28"/>
          <w:szCs w:val="28"/>
        </w:rPr>
        <w:t>-личностному общению;</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проявляет готовность и способность к общению со сверстниками; способен к адекватным</w:t>
      </w:r>
      <w:r w:rsidRPr="00F74D84">
        <w:rPr>
          <w:rFonts w:ascii="Times New Roman" w:hAnsi="Times New Roman" w:cs="Times New Roman"/>
          <w:sz w:val="28"/>
          <w:szCs w:val="28"/>
        </w:rPr>
        <w:t xml:space="preserve"> межличностным отношениям; </w:t>
      </w:r>
      <w:r w:rsidRPr="00F74D84">
        <w:rPr>
          <w:rFonts w:ascii="Times New Roman" w:eastAsia="Times New Roman" w:hAnsi="Times New Roman" w:cs="Times New Roman"/>
          <w:sz w:val="28"/>
          <w:szCs w:val="28"/>
        </w:rPr>
        <w:t>проявляет инициативу и самостоятельность в игре и общении; способен выбирать себе род занятий, участников по совместной деятельности;</w:t>
      </w:r>
    </w:p>
    <w:p w:rsidR="00F74D84" w:rsidRPr="00F74D84" w:rsidRDefault="00F74D84" w:rsidP="00F74D84">
      <w:pPr>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F74D84">
        <w:rPr>
          <w:rFonts w:ascii="Times New Roman" w:eastAsia="Times New Roman" w:hAnsi="Times New Roman" w:cs="Times New Roman"/>
          <w:sz w:val="28"/>
          <w:szCs w:val="28"/>
        </w:rPr>
        <w:t>децентрации</w:t>
      </w:r>
      <w:proofErr w:type="spellEnd"/>
      <w:r w:rsidRPr="00F74D84">
        <w:rPr>
          <w:rFonts w:ascii="Times New Roman" w:eastAsia="Times New Roman" w:hAnsi="Times New Roman" w:cs="Times New Roman"/>
          <w:sz w:val="28"/>
          <w:szCs w:val="28"/>
        </w:rPr>
        <w:t>;</w:t>
      </w:r>
    </w:p>
    <w:p w:rsidR="00F74D84" w:rsidRPr="00F74D84" w:rsidRDefault="00F74D84" w:rsidP="00F74D84">
      <w:pPr>
        <w:pStyle w:val="aa"/>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hAnsi="Times New Roman" w:cs="Times New Roman"/>
          <w:sz w:val="28"/>
          <w:szCs w:val="28"/>
        </w:rPr>
        <w:t xml:space="preserve">оптимизировано состояние эмоциональной сферы, снижается выраженность </w:t>
      </w:r>
      <w:proofErr w:type="spellStart"/>
      <w:r w:rsidRPr="00F74D84">
        <w:rPr>
          <w:rFonts w:ascii="Times New Roman" w:hAnsi="Times New Roman" w:cs="Times New Roman"/>
          <w:sz w:val="28"/>
          <w:szCs w:val="28"/>
        </w:rPr>
        <w:t>дезадаптивных</w:t>
      </w:r>
      <w:proofErr w:type="spellEnd"/>
      <w:r w:rsidRPr="00F74D84">
        <w:rPr>
          <w:rFonts w:ascii="Times New Roman" w:hAnsi="Times New Roman" w:cs="Times New Roman"/>
          <w:sz w:val="28"/>
          <w:szCs w:val="28"/>
        </w:rPr>
        <w:t xml:space="preserve"> форм поведения;</w:t>
      </w:r>
      <w:r w:rsidRPr="00F74D84">
        <w:rPr>
          <w:rFonts w:ascii="Times New Roman" w:eastAsia="Times New Roman" w:hAnsi="Times New Roman" w:cs="Times New Roman"/>
          <w:sz w:val="28"/>
          <w:szCs w:val="28"/>
        </w:rPr>
        <w:t xml:space="preserve"> </w:t>
      </w:r>
      <w:proofErr w:type="gramStart"/>
      <w:r w:rsidRPr="00F74D84">
        <w:rPr>
          <w:rFonts w:ascii="Times New Roman" w:eastAsia="Times New Roman" w:hAnsi="Times New Roman" w:cs="Times New Roman"/>
          <w:sz w:val="28"/>
          <w:szCs w:val="28"/>
        </w:rPr>
        <w:t>способен</w:t>
      </w:r>
      <w:proofErr w:type="gramEnd"/>
      <w:r w:rsidRPr="00F74D84">
        <w:rPr>
          <w:rFonts w:ascii="Times New Roman" w:eastAsia="Times New Roman" w:hAnsi="Times New Roman" w:cs="Times New Roman"/>
          <w:sz w:val="28"/>
          <w:szCs w:val="28"/>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F74D84" w:rsidRPr="00F74D84" w:rsidRDefault="00F74D84" w:rsidP="00F74D84">
      <w:pPr>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hAnsi="Times New Roman" w:cs="Times New Roman"/>
          <w:sz w:val="28"/>
          <w:szCs w:val="28"/>
        </w:rPr>
        <w:t>способен</w:t>
      </w:r>
      <w:r w:rsidRPr="00F74D84">
        <w:rPr>
          <w:rFonts w:ascii="Times New Roman" w:hAnsi="Times New Roman" w:cs="Times New Roman"/>
          <w:bCs/>
          <w:iCs/>
          <w:sz w:val="28"/>
          <w:szCs w:val="28"/>
        </w:rPr>
        <w:t xml:space="preserve"> подчиняться правилам и социальным нормам</w:t>
      </w:r>
      <w:r w:rsidRPr="00F74D84">
        <w:rPr>
          <w:rFonts w:ascii="Times New Roman" w:eastAsia="Times New Roman" w:hAnsi="Times New Roman" w:cs="Times New Roman"/>
          <w:sz w:val="28"/>
          <w:szCs w:val="28"/>
        </w:rPr>
        <w:t xml:space="preserve"> во взаимоотношениях </w:t>
      </w:r>
      <w:proofErr w:type="gramStart"/>
      <w:r w:rsidRPr="00F74D84">
        <w:rPr>
          <w:rFonts w:ascii="Times New Roman" w:eastAsia="Times New Roman" w:hAnsi="Times New Roman" w:cs="Times New Roman"/>
          <w:sz w:val="28"/>
          <w:szCs w:val="28"/>
        </w:rPr>
        <w:t>со</w:t>
      </w:r>
      <w:proofErr w:type="gramEnd"/>
      <w:r w:rsidRPr="00F74D84">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F74D84" w:rsidRPr="00F74D84" w:rsidRDefault="00F74D84" w:rsidP="00F74D84">
      <w:pPr>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hAnsi="Times New Roman" w:cs="Times New Roman"/>
          <w:bCs/>
          <w:iCs/>
          <w:sz w:val="28"/>
          <w:szCs w:val="28"/>
        </w:rPr>
        <w:t xml:space="preserve">проявляет </w:t>
      </w:r>
      <w:r w:rsidRPr="00F74D84">
        <w:rPr>
          <w:rFonts w:ascii="Times New Roman" w:eastAsia="TimesNewRoman" w:hAnsi="Times New Roman" w:cs="Times New Roman"/>
          <w:bCs/>
          <w:iCs/>
          <w:sz w:val="28"/>
          <w:szCs w:val="28"/>
        </w:rPr>
        <w:t>способность к волевым усилиям; совершенствуется регуляция и контроль деятельности;</w:t>
      </w:r>
      <w:r w:rsidRPr="00F74D84">
        <w:rPr>
          <w:rFonts w:ascii="Times New Roman" w:eastAsia="Times New Roman" w:hAnsi="Times New Roman" w:cs="Times New Roman"/>
          <w:sz w:val="28"/>
          <w:szCs w:val="28"/>
        </w:rPr>
        <w:t xml:space="preserve"> произвольная регуляция поведения; </w:t>
      </w:r>
    </w:p>
    <w:p w:rsidR="00F74D84" w:rsidRPr="00F74D84" w:rsidRDefault="00F74D84" w:rsidP="00F74D84">
      <w:pPr>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обладает начальными знаниями о себе и социальном мире, в котором он живет;</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овладевает основными культурными способами деятельности; </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стремится к самостоятельности, проявляет относительную </w:t>
      </w:r>
      <w:r w:rsidRPr="00F74D84">
        <w:rPr>
          <w:rFonts w:ascii="Times New Roman" w:eastAsia="Times New Roman" w:hAnsi="Times New Roman" w:cs="Times New Roman"/>
          <w:sz w:val="28"/>
          <w:szCs w:val="28"/>
        </w:rPr>
        <w:lastRenderedPageBreak/>
        <w:t>независимость от взрослого;</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проявляет интерес к обучению в школе, готовится стать учеником.</w:t>
      </w:r>
    </w:p>
    <w:p w:rsidR="00F74D84" w:rsidRPr="00F74D84" w:rsidRDefault="00F74D84" w:rsidP="00F74D84">
      <w:pPr>
        <w:widowControl w:val="0"/>
        <w:tabs>
          <w:tab w:val="left" w:pos="1134"/>
        </w:tabs>
        <w:spacing w:after="0"/>
        <w:jc w:val="both"/>
        <w:rPr>
          <w:rFonts w:ascii="Times New Roman" w:eastAsia="Times New Roman" w:hAnsi="Times New Roman" w:cs="Times New Roman"/>
          <w:b/>
          <w:i/>
          <w:sz w:val="28"/>
          <w:szCs w:val="28"/>
        </w:rPr>
      </w:pPr>
      <w:r w:rsidRPr="00F74D84">
        <w:rPr>
          <w:rFonts w:ascii="Times New Roman" w:eastAsia="Times New Roman" w:hAnsi="Times New Roman" w:cs="Times New Roman"/>
          <w:b/>
          <w:i/>
          <w:sz w:val="28"/>
          <w:szCs w:val="28"/>
        </w:rPr>
        <w:t>По направлению «Познавательное развитие»:</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улучшаются показатели развития внимания (объема, устойчивости, переключения </w:t>
      </w:r>
      <w:r w:rsidRPr="00F74D84">
        <w:rPr>
          <w:rFonts w:ascii="Times New Roman" w:eastAsia="Times New Roman" w:hAnsi="Times New Roman" w:cs="Times New Roman"/>
          <w:sz w:val="28"/>
          <w:szCs w:val="28"/>
        </w:rPr>
        <w:br/>
        <w:t xml:space="preserve">и др.), произвольной регуляции поведения и деятельности; </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возрастает продуктивность слухоречевой и зрительной памяти, объем и прочность запоминания словесной и наглядной информации;</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осваивает приемы замещения и наглядного моделирования в игре, продуктивной деятельности;</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у ребенка сформированы элементарные пространственные (в том числе </w:t>
      </w:r>
      <w:proofErr w:type="spellStart"/>
      <w:r w:rsidRPr="00F74D84">
        <w:rPr>
          <w:rFonts w:ascii="Times New Roman" w:eastAsia="Times New Roman" w:hAnsi="Times New Roman" w:cs="Times New Roman"/>
          <w:sz w:val="28"/>
          <w:szCs w:val="28"/>
        </w:rPr>
        <w:t>квазипространственные</w:t>
      </w:r>
      <w:proofErr w:type="spellEnd"/>
      <w:r w:rsidRPr="00F74D84">
        <w:rPr>
          <w:rFonts w:ascii="Times New Roman" w:eastAsia="Times New Roman" w:hAnsi="Times New Roman" w:cs="Times New Roman"/>
          <w:sz w:val="28"/>
          <w:szCs w:val="28"/>
        </w:rPr>
        <w:t>) представления и ориентировка во времени;</w:t>
      </w:r>
    </w:p>
    <w:p w:rsidR="00F74D84" w:rsidRPr="00F74D84" w:rsidRDefault="00F74D84" w:rsidP="00F74D84">
      <w:pPr>
        <w:widowControl w:val="0"/>
        <w:numPr>
          <w:ilvl w:val="0"/>
          <w:numId w:val="11"/>
        </w:numPr>
        <w:tabs>
          <w:tab w:val="left" w:pos="1065"/>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F74D84" w:rsidRPr="00F74D84" w:rsidRDefault="00F74D84" w:rsidP="00F74D84">
      <w:pPr>
        <w:widowControl w:val="0"/>
        <w:tabs>
          <w:tab w:val="left" w:pos="1134"/>
        </w:tabs>
        <w:spacing w:after="0"/>
        <w:jc w:val="both"/>
        <w:rPr>
          <w:rFonts w:ascii="Times New Roman" w:eastAsia="Times New Roman" w:hAnsi="Times New Roman" w:cs="Times New Roman"/>
          <w:b/>
          <w:i/>
          <w:sz w:val="28"/>
          <w:szCs w:val="28"/>
        </w:rPr>
      </w:pPr>
      <w:r w:rsidRPr="00F74D84">
        <w:rPr>
          <w:rFonts w:ascii="Times New Roman" w:eastAsia="Times New Roman" w:hAnsi="Times New Roman" w:cs="Times New Roman"/>
          <w:b/>
          <w:i/>
          <w:sz w:val="28"/>
          <w:szCs w:val="28"/>
        </w:rPr>
        <w:t>По направлению «Речевое развитие»:</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стремится к речевому общению; участвует в диалоге;</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обладает значительно возросшим объемом понимания речи и </w:t>
      </w:r>
      <w:proofErr w:type="spellStart"/>
      <w:r w:rsidRPr="00F74D84">
        <w:rPr>
          <w:rFonts w:ascii="Times New Roman" w:eastAsia="Times New Roman" w:hAnsi="Times New Roman" w:cs="Times New Roman"/>
          <w:sz w:val="28"/>
          <w:szCs w:val="28"/>
        </w:rPr>
        <w:t>звуко</w:t>
      </w:r>
      <w:proofErr w:type="spellEnd"/>
      <w:r w:rsidRPr="00F74D84">
        <w:rPr>
          <w:rFonts w:ascii="Times New Roman" w:eastAsia="Times New Roman" w:hAnsi="Times New Roman" w:cs="Times New Roman"/>
          <w:sz w:val="28"/>
          <w:szCs w:val="28"/>
        </w:rPr>
        <w:t>-произносительными возможностями;</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умеет строить простые распространенные предложения разных моделей; </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умеет анализировать и моделировать </w:t>
      </w:r>
      <w:proofErr w:type="spellStart"/>
      <w:r w:rsidRPr="00F74D84">
        <w:rPr>
          <w:rFonts w:ascii="Times New Roman" w:eastAsia="Times New Roman" w:hAnsi="Times New Roman" w:cs="Times New Roman"/>
          <w:sz w:val="28"/>
          <w:szCs w:val="28"/>
        </w:rPr>
        <w:t>звуко</w:t>
      </w:r>
      <w:proofErr w:type="spellEnd"/>
      <w:r w:rsidRPr="00F74D84">
        <w:rPr>
          <w:rFonts w:ascii="Times New Roman" w:eastAsia="Times New Roman" w:hAnsi="Times New Roman" w:cs="Times New Roman"/>
          <w:sz w:val="28"/>
          <w:szCs w:val="28"/>
        </w:rPr>
        <w:t xml:space="preserve">-слоговой состав слова и состав предложения; </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lastRenderedPageBreak/>
        <w:t>владеет языковыми операциями, обеспечивающими овладение грамотой;</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NewRoman" w:hAnsi="Times New Roman" w:cs="Times New Roman"/>
          <w:sz w:val="28"/>
          <w:szCs w:val="28"/>
        </w:rPr>
      </w:pPr>
      <w:r w:rsidRPr="00F74D84">
        <w:rPr>
          <w:rFonts w:ascii="Times New Roman" w:eastAsia="Times New Roman" w:hAnsi="Times New Roman" w:cs="Times New Roman"/>
          <w:sz w:val="28"/>
          <w:szCs w:val="28"/>
        </w:rPr>
        <w:t>знаком с произведениями детской литературы, проявляет к ним интерес; знает и умеет пересказывать</w:t>
      </w:r>
      <w:r w:rsidRPr="00F74D84">
        <w:rPr>
          <w:rFonts w:ascii="Times New Roman" w:eastAsia="TimesNewRoman" w:hAnsi="Times New Roman" w:cs="Times New Roman"/>
          <w:sz w:val="28"/>
          <w:szCs w:val="28"/>
        </w:rPr>
        <w:t xml:space="preserve"> сказки, рассказывать стихи. </w:t>
      </w:r>
    </w:p>
    <w:p w:rsidR="00F74D84" w:rsidRPr="00F74D84" w:rsidRDefault="00F74D84" w:rsidP="00F74D84">
      <w:pPr>
        <w:widowControl w:val="0"/>
        <w:tabs>
          <w:tab w:val="left" w:pos="1134"/>
        </w:tabs>
        <w:spacing w:after="0"/>
        <w:jc w:val="both"/>
        <w:rPr>
          <w:rFonts w:ascii="Times New Roman" w:eastAsia="Times New Roman" w:hAnsi="Times New Roman" w:cs="Times New Roman"/>
          <w:b/>
          <w:i/>
          <w:sz w:val="28"/>
          <w:szCs w:val="28"/>
        </w:rPr>
      </w:pPr>
      <w:r w:rsidRPr="00F74D84">
        <w:rPr>
          <w:rFonts w:ascii="Times New Roman" w:eastAsia="Times New Roman" w:hAnsi="Times New Roman" w:cs="Times New Roman"/>
          <w:b/>
          <w:i/>
          <w:sz w:val="28"/>
          <w:szCs w:val="28"/>
        </w:rPr>
        <w:t>По направлению «Художественно-эстетическое развитие»:</w:t>
      </w:r>
    </w:p>
    <w:p w:rsidR="00F74D84" w:rsidRPr="00F74D84" w:rsidRDefault="00F74D84" w:rsidP="00F74D84">
      <w:pPr>
        <w:tabs>
          <w:tab w:val="left" w:pos="1134"/>
        </w:tabs>
        <w:spacing w:after="0"/>
        <w:jc w:val="both"/>
        <w:rPr>
          <w:rFonts w:ascii="Times New Roman" w:eastAsia="Times New Roman" w:hAnsi="Times New Roman" w:cs="Times New Roman"/>
          <w:i/>
          <w:sz w:val="28"/>
          <w:szCs w:val="28"/>
        </w:rPr>
      </w:pPr>
      <w:r w:rsidRPr="00F74D84">
        <w:rPr>
          <w:rFonts w:ascii="Times New Roman" w:eastAsia="Times New Roman" w:hAnsi="Times New Roman" w:cs="Times New Roman"/>
          <w:i/>
          <w:sz w:val="28"/>
          <w:szCs w:val="28"/>
        </w:rPr>
        <w:t>Музыкальное развитие:</w:t>
      </w:r>
    </w:p>
    <w:p w:rsidR="00F74D84" w:rsidRPr="00F74D84" w:rsidRDefault="00F74D84" w:rsidP="00F74D84">
      <w:pPr>
        <w:widowControl w:val="0"/>
        <w:numPr>
          <w:ilvl w:val="0"/>
          <w:numId w:val="11"/>
        </w:numPr>
        <w:tabs>
          <w:tab w:val="left" w:pos="1134"/>
          <w:tab w:val="left" w:pos="1120"/>
        </w:tabs>
        <w:suppressAutoHyphens/>
        <w:spacing w:after="0"/>
        <w:ind w:left="0" w:firstLine="709"/>
        <w:jc w:val="both"/>
        <w:textAlignment w:val="baseline"/>
        <w:rPr>
          <w:rFonts w:ascii="Times New Roman" w:eastAsia="Times New Roman" w:hAnsi="Times New Roman" w:cs="Times New Roman"/>
          <w:sz w:val="28"/>
          <w:szCs w:val="28"/>
        </w:rPr>
      </w:pPr>
      <w:proofErr w:type="gramStart"/>
      <w:r w:rsidRPr="00F74D84">
        <w:rPr>
          <w:rFonts w:ascii="Times New Roman" w:eastAsia="Times New Roman" w:hAnsi="Times New Roman" w:cs="Times New Roman"/>
          <w:sz w:val="28"/>
          <w:szCs w:val="28"/>
        </w:rPr>
        <w:t>способен</w:t>
      </w:r>
      <w:proofErr w:type="gramEnd"/>
      <w:r w:rsidRPr="00F74D84">
        <w:rPr>
          <w:rFonts w:ascii="Times New Roman" w:eastAsia="Times New Roman" w:hAnsi="Times New Roman" w:cs="Times New Roman"/>
          <w:sz w:val="28"/>
          <w:szCs w:val="28"/>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F74D84" w:rsidRPr="00F74D84" w:rsidRDefault="00F74D84" w:rsidP="00F74D84">
      <w:pPr>
        <w:widowControl w:val="0"/>
        <w:numPr>
          <w:ilvl w:val="0"/>
          <w:numId w:val="11"/>
        </w:numPr>
        <w:tabs>
          <w:tab w:val="left" w:pos="1134"/>
          <w:tab w:val="left" w:pos="1120"/>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F74D84" w:rsidRPr="00F74D84" w:rsidRDefault="00F74D84" w:rsidP="00F74D84">
      <w:pPr>
        <w:widowControl w:val="0"/>
        <w:numPr>
          <w:ilvl w:val="0"/>
          <w:numId w:val="11"/>
        </w:numPr>
        <w:tabs>
          <w:tab w:val="left" w:pos="1134"/>
          <w:tab w:val="left" w:pos="1120"/>
        </w:tabs>
        <w:suppressAutoHyphens/>
        <w:spacing w:after="0"/>
        <w:ind w:left="0" w:firstLine="709"/>
        <w:jc w:val="both"/>
        <w:textAlignment w:val="baseline"/>
        <w:rPr>
          <w:rFonts w:ascii="Times New Roman" w:hAnsi="Times New Roman" w:cs="Times New Roman"/>
          <w:sz w:val="28"/>
          <w:szCs w:val="28"/>
        </w:rPr>
      </w:pPr>
      <w:r w:rsidRPr="00F74D84">
        <w:rPr>
          <w:rFonts w:ascii="Times New Roman" w:eastAsia="Times New Roman" w:hAnsi="Times New Roman" w:cs="Times New Roman"/>
          <w:sz w:val="28"/>
          <w:szCs w:val="28"/>
        </w:rPr>
        <w:t>проявляет творческую активность и способность к созданию новых образов в художественно-эстетической</w:t>
      </w:r>
      <w:r w:rsidRPr="00F74D84">
        <w:rPr>
          <w:rFonts w:ascii="Times New Roman" w:hAnsi="Times New Roman" w:cs="Times New Roman"/>
          <w:sz w:val="28"/>
          <w:szCs w:val="28"/>
        </w:rPr>
        <w:t xml:space="preserve"> деятельности.</w:t>
      </w:r>
    </w:p>
    <w:p w:rsidR="00F74D84" w:rsidRPr="00F74D84" w:rsidRDefault="00F74D84" w:rsidP="00F74D84">
      <w:pPr>
        <w:tabs>
          <w:tab w:val="left" w:pos="1134"/>
        </w:tabs>
        <w:spacing w:after="0"/>
        <w:jc w:val="both"/>
        <w:rPr>
          <w:rFonts w:ascii="Times New Roman" w:eastAsia="Times New Roman" w:hAnsi="Times New Roman" w:cs="Times New Roman"/>
          <w:i/>
          <w:sz w:val="28"/>
          <w:szCs w:val="28"/>
        </w:rPr>
      </w:pPr>
      <w:r w:rsidRPr="00F74D84">
        <w:rPr>
          <w:rFonts w:ascii="Times New Roman" w:eastAsia="Times New Roman" w:hAnsi="Times New Roman" w:cs="Times New Roman"/>
          <w:i/>
          <w:sz w:val="28"/>
          <w:szCs w:val="28"/>
        </w:rPr>
        <w:t>Художественное развитие:</w:t>
      </w:r>
    </w:p>
    <w:p w:rsidR="00F74D84" w:rsidRPr="00F74D84" w:rsidRDefault="00F74D84" w:rsidP="00F74D84">
      <w:pPr>
        <w:widowControl w:val="0"/>
        <w:numPr>
          <w:ilvl w:val="0"/>
          <w:numId w:val="11"/>
        </w:numPr>
        <w:tabs>
          <w:tab w:val="left" w:pos="1102"/>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F74D84" w:rsidRPr="00F74D84" w:rsidRDefault="00F74D84" w:rsidP="00F74D84">
      <w:pPr>
        <w:widowControl w:val="0"/>
        <w:numPr>
          <w:ilvl w:val="0"/>
          <w:numId w:val="11"/>
        </w:numPr>
        <w:tabs>
          <w:tab w:val="left" w:pos="1102"/>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74D84" w:rsidRPr="00F74D84" w:rsidRDefault="00F74D84" w:rsidP="00F74D84">
      <w:pPr>
        <w:widowControl w:val="0"/>
        <w:numPr>
          <w:ilvl w:val="0"/>
          <w:numId w:val="11"/>
        </w:numPr>
        <w:tabs>
          <w:tab w:val="left" w:pos="1102"/>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F74D84" w:rsidRPr="00F74D84" w:rsidRDefault="00F74D84" w:rsidP="00F74D84">
      <w:pPr>
        <w:widowControl w:val="0"/>
        <w:tabs>
          <w:tab w:val="left" w:pos="1134"/>
        </w:tabs>
        <w:spacing w:after="0"/>
        <w:jc w:val="both"/>
        <w:rPr>
          <w:rFonts w:ascii="Times New Roman" w:eastAsia="Times New Roman" w:hAnsi="Times New Roman" w:cs="Times New Roman"/>
          <w:b/>
          <w:i/>
          <w:sz w:val="28"/>
          <w:szCs w:val="28"/>
        </w:rPr>
      </w:pPr>
      <w:r w:rsidRPr="00F74D84">
        <w:rPr>
          <w:rFonts w:ascii="Times New Roman" w:eastAsia="Times New Roman" w:hAnsi="Times New Roman" w:cs="Times New Roman"/>
          <w:b/>
          <w:i/>
          <w:sz w:val="28"/>
          <w:szCs w:val="28"/>
        </w:rPr>
        <w:t>По направлению «Физическое развитие»:</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у ребенка развита крупная и мелкая моторика; движения рук достаточно координированы; рука подготовлена к письму;</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proofErr w:type="gramStart"/>
      <w:r w:rsidRPr="00F74D84">
        <w:rPr>
          <w:rFonts w:ascii="Times New Roman" w:eastAsia="Times New Roman" w:hAnsi="Times New Roman" w:cs="Times New Roman"/>
          <w:sz w:val="28"/>
          <w:szCs w:val="28"/>
        </w:rPr>
        <w:t>подвижен</w:t>
      </w:r>
      <w:proofErr w:type="gramEnd"/>
      <w:r w:rsidRPr="00F74D84">
        <w:rPr>
          <w:rFonts w:ascii="Times New Roman" w:eastAsia="Times New Roman" w:hAnsi="Times New Roman" w:cs="Times New Roman"/>
          <w:sz w:val="28"/>
          <w:szCs w:val="28"/>
        </w:rPr>
        <w:t>, владеет основными движениями, их техникой;</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обладает физическими качествами (сила, выносливость, гибкость и др.);</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 New Roman" w:hAnsi="Times New Roman" w:cs="Times New Roman"/>
          <w:sz w:val="28"/>
          <w:szCs w:val="28"/>
        </w:rPr>
      </w:pPr>
      <w:r w:rsidRPr="00F74D84">
        <w:rPr>
          <w:rFonts w:ascii="Times New Roman" w:eastAsia="Times New Roman" w:hAnsi="Times New Roman" w:cs="Times New Roman"/>
          <w:sz w:val="28"/>
          <w:szCs w:val="28"/>
        </w:rPr>
        <w:t xml:space="preserve">развита способность к пространственной организации движений; </w:t>
      </w:r>
      <w:proofErr w:type="spellStart"/>
      <w:r w:rsidRPr="00F74D84">
        <w:rPr>
          <w:rFonts w:ascii="Times New Roman" w:eastAsia="Times New Roman" w:hAnsi="Times New Roman" w:cs="Times New Roman"/>
          <w:sz w:val="28"/>
          <w:szCs w:val="28"/>
        </w:rPr>
        <w:t>слухо</w:t>
      </w:r>
      <w:proofErr w:type="spellEnd"/>
      <w:r w:rsidRPr="00F74D84">
        <w:rPr>
          <w:rFonts w:ascii="Times New Roman" w:eastAsia="Times New Roman" w:hAnsi="Times New Roman" w:cs="Times New Roman"/>
          <w:sz w:val="28"/>
          <w:szCs w:val="28"/>
        </w:rPr>
        <w:t>-зрительно-моторной координации и чувству ритма;</w:t>
      </w:r>
    </w:p>
    <w:p w:rsidR="00F74D84" w:rsidRPr="00F74D84" w:rsidRDefault="00F74D84" w:rsidP="00F74D84">
      <w:pPr>
        <w:widowControl w:val="0"/>
        <w:numPr>
          <w:ilvl w:val="0"/>
          <w:numId w:val="11"/>
        </w:numPr>
        <w:tabs>
          <w:tab w:val="left" w:pos="1134"/>
        </w:tabs>
        <w:suppressAutoHyphens/>
        <w:spacing w:after="0"/>
        <w:ind w:left="0" w:firstLine="709"/>
        <w:jc w:val="both"/>
        <w:textAlignment w:val="baseline"/>
        <w:rPr>
          <w:rFonts w:ascii="Times New Roman" w:eastAsia="TimesNewRoman" w:hAnsi="Times New Roman" w:cs="Times New Roman"/>
          <w:bCs/>
          <w:iCs/>
          <w:sz w:val="28"/>
          <w:szCs w:val="28"/>
        </w:rPr>
      </w:pPr>
      <w:r w:rsidRPr="00F74D84">
        <w:rPr>
          <w:rFonts w:ascii="Times New Roman" w:eastAsia="Times New Roman" w:hAnsi="Times New Roman" w:cs="Times New Roman"/>
          <w:sz w:val="28"/>
          <w:szCs w:val="28"/>
        </w:rPr>
        <w:t>проявляет способность</w:t>
      </w:r>
      <w:r w:rsidRPr="00F74D84">
        <w:rPr>
          <w:rFonts w:ascii="Times New Roman" w:eastAsia="TimesNewRoman" w:hAnsi="Times New Roman" w:cs="Times New Roman"/>
          <w:bCs/>
          <w:iCs/>
          <w:sz w:val="28"/>
          <w:szCs w:val="28"/>
        </w:rPr>
        <w:t xml:space="preserve"> к выразительным движениям, импровизациям.</w:t>
      </w:r>
    </w:p>
    <w:p w:rsidR="00FE0700" w:rsidRDefault="00FE0700" w:rsidP="00E757F8">
      <w:pPr>
        <w:jc w:val="center"/>
      </w:pPr>
    </w:p>
    <w:p w:rsidR="00C537D1" w:rsidRDefault="00C537D1" w:rsidP="00E757F8">
      <w:pPr>
        <w:jc w:val="center"/>
      </w:pPr>
    </w:p>
    <w:p w:rsidR="006553BC" w:rsidRDefault="00C537D1" w:rsidP="00E757F8">
      <w:pPr>
        <w:jc w:val="cente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xml:space="preserve">. </w:t>
      </w:r>
      <w:r w:rsidRPr="00614D95">
        <w:rPr>
          <w:rFonts w:ascii="Times New Roman" w:hAnsi="Times New Roman" w:cs="Times New Roman"/>
          <w:b/>
          <w:bCs/>
          <w:sz w:val="28"/>
          <w:szCs w:val="28"/>
        </w:rPr>
        <w:t>Содержательный раздел программы</w:t>
      </w:r>
    </w:p>
    <w:p w:rsidR="00D17D29" w:rsidRDefault="00D75730" w:rsidP="00D17D29">
      <w:pPr>
        <w:spacing w:after="0"/>
        <w:jc w:val="center"/>
        <w:rPr>
          <w:rFonts w:ascii="Times New Roman" w:hAnsi="Times New Roman" w:cs="Times New Roman"/>
          <w:b/>
          <w:bCs/>
          <w:sz w:val="28"/>
          <w:szCs w:val="28"/>
        </w:rPr>
      </w:pPr>
      <w:r w:rsidRPr="00D17D29">
        <w:rPr>
          <w:rFonts w:ascii="Times New Roman" w:hAnsi="Times New Roman" w:cs="Times New Roman"/>
          <w:b/>
          <w:sz w:val="28"/>
          <w:szCs w:val="28"/>
        </w:rPr>
        <w:t>2.1.</w:t>
      </w:r>
      <w:r w:rsidRPr="00D17D29">
        <w:rPr>
          <w:b/>
        </w:rPr>
        <w:t xml:space="preserve"> </w:t>
      </w:r>
      <w:r w:rsidR="00D17D29" w:rsidRPr="00D17D29">
        <w:rPr>
          <w:rFonts w:ascii="Times New Roman" w:hAnsi="Times New Roman" w:cs="Times New Roman"/>
          <w:b/>
          <w:bCs/>
          <w:sz w:val="28"/>
          <w:szCs w:val="28"/>
        </w:rPr>
        <w:t xml:space="preserve">Содержание и основные направления деятельности </w:t>
      </w:r>
      <w:r w:rsidR="00D17D29">
        <w:rPr>
          <w:rFonts w:ascii="Times New Roman" w:hAnsi="Times New Roman" w:cs="Times New Roman"/>
          <w:b/>
          <w:bCs/>
          <w:sz w:val="28"/>
          <w:szCs w:val="28"/>
        </w:rPr>
        <w:t xml:space="preserve"> </w:t>
      </w:r>
    </w:p>
    <w:p w:rsidR="00D75730" w:rsidRPr="00D17D29" w:rsidRDefault="00D17D29" w:rsidP="00D17D29">
      <w:pPr>
        <w:spacing w:after="0"/>
        <w:jc w:val="center"/>
        <w:rPr>
          <w:b/>
        </w:rPr>
      </w:pPr>
      <w:r w:rsidRPr="00D17D29">
        <w:rPr>
          <w:rFonts w:ascii="Times New Roman" w:hAnsi="Times New Roman" w:cs="Times New Roman"/>
          <w:b/>
          <w:bCs/>
          <w:sz w:val="28"/>
          <w:szCs w:val="28"/>
        </w:rPr>
        <w:t>учителя - дефектолога ДОО</w:t>
      </w:r>
    </w:p>
    <w:p w:rsidR="00D17D29" w:rsidRDefault="00D17D29" w:rsidP="00D75730">
      <w:pPr>
        <w:spacing w:after="0"/>
        <w:jc w:val="both"/>
        <w:rPr>
          <w:rFonts w:ascii="Times New Roman" w:hAnsi="Times New Roman" w:cs="Times New Roman"/>
          <w:sz w:val="28"/>
          <w:szCs w:val="28"/>
        </w:rPr>
      </w:pPr>
    </w:p>
    <w:p w:rsidR="00D17D29" w:rsidRPr="00D17D29" w:rsidRDefault="00D75730" w:rsidP="00D17D29">
      <w:pPr>
        <w:spacing w:after="0"/>
        <w:jc w:val="center"/>
        <w:rPr>
          <w:rFonts w:ascii="Times New Roman" w:hAnsi="Times New Roman" w:cs="Times New Roman"/>
          <w:sz w:val="28"/>
          <w:szCs w:val="28"/>
        </w:rPr>
      </w:pPr>
      <w:r w:rsidRPr="00D17D29">
        <w:rPr>
          <w:rFonts w:ascii="Times New Roman" w:hAnsi="Times New Roman" w:cs="Times New Roman"/>
          <w:b/>
          <w:sz w:val="28"/>
          <w:szCs w:val="28"/>
        </w:rPr>
        <w:t>Содержание коррекционно-развивающей работы по образовательной области</w:t>
      </w:r>
      <w:r w:rsidRPr="00D75730">
        <w:rPr>
          <w:rFonts w:ascii="Times New Roman" w:hAnsi="Times New Roman" w:cs="Times New Roman"/>
          <w:sz w:val="28"/>
          <w:szCs w:val="28"/>
        </w:rPr>
        <w:t xml:space="preserve"> </w:t>
      </w:r>
      <w:r w:rsidRPr="00D17D29">
        <w:rPr>
          <w:rFonts w:ascii="Times New Roman" w:hAnsi="Times New Roman" w:cs="Times New Roman"/>
          <w:b/>
          <w:sz w:val="28"/>
          <w:szCs w:val="28"/>
        </w:rPr>
        <w:t>«Социа</w:t>
      </w:r>
      <w:r w:rsidR="00D17D29" w:rsidRPr="00D17D29">
        <w:rPr>
          <w:rFonts w:ascii="Times New Roman" w:hAnsi="Times New Roman" w:cs="Times New Roman"/>
          <w:b/>
          <w:sz w:val="28"/>
          <w:szCs w:val="28"/>
        </w:rPr>
        <w:t>льно-коммуникативное развитие»</w:t>
      </w:r>
    </w:p>
    <w:p w:rsidR="00D17D29" w:rsidRDefault="00D75730" w:rsidP="00D17D29">
      <w:pPr>
        <w:spacing w:after="0"/>
        <w:ind w:firstLine="708"/>
        <w:jc w:val="both"/>
        <w:rPr>
          <w:rFonts w:ascii="Times New Roman" w:hAnsi="Times New Roman" w:cs="Times New Roman"/>
          <w:sz w:val="28"/>
          <w:szCs w:val="28"/>
        </w:rPr>
      </w:pPr>
      <w:r w:rsidRPr="00D75730">
        <w:rPr>
          <w:rFonts w:ascii="Times New Roman" w:hAnsi="Times New Roman" w:cs="Times New Roman"/>
          <w:sz w:val="28"/>
          <w:szCs w:val="28"/>
        </w:rPr>
        <w:t xml:space="preserve">Основная цель </w:t>
      </w:r>
      <w:r w:rsidR="00D17D29">
        <w:rPr>
          <w:rFonts w:ascii="Times New Roman" w:hAnsi="Times New Roman" w:cs="Times New Roman"/>
          <w:sz w:val="28"/>
          <w:szCs w:val="28"/>
        </w:rPr>
        <w:t>–</w:t>
      </w:r>
      <w:r w:rsidRPr="00D75730">
        <w:rPr>
          <w:rFonts w:ascii="Times New Roman" w:hAnsi="Times New Roman" w:cs="Times New Roman"/>
          <w:sz w:val="28"/>
          <w:szCs w:val="28"/>
        </w:rPr>
        <w:t xml:space="preserve"> овладение</w:t>
      </w:r>
      <w:r w:rsidR="00D17D29">
        <w:rPr>
          <w:rFonts w:ascii="Times New Roman" w:hAnsi="Times New Roman" w:cs="Times New Roman"/>
          <w:sz w:val="28"/>
          <w:szCs w:val="28"/>
        </w:rPr>
        <w:t xml:space="preserve"> </w:t>
      </w:r>
      <w:r w:rsidRPr="00D75730">
        <w:rPr>
          <w:rFonts w:ascii="Times New Roman" w:hAnsi="Times New Roman" w:cs="Times New Roman"/>
          <w:sz w:val="28"/>
          <w:szCs w:val="28"/>
        </w:rPr>
        <w:t>навыками</w:t>
      </w:r>
      <w:r w:rsidR="00D17D29">
        <w:rPr>
          <w:rFonts w:ascii="Times New Roman" w:hAnsi="Times New Roman" w:cs="Times New Roman"/>
          <w:sz w:val="28"/>
          <w:szCs w:val="28"/>
        </w:rPr>
        <w:t xml:space="preserve"> </w:t>
      </w:r>
      <w:r w:rsidRPr="00D75730">
        <w:rPr>
          <w:rFonts w:ascii="Times New Roman" w:hAnsi="Times New Roman" w:cs="Times New Roman"/>
          <w:sz w:val="28"/>
          <w:szCs w:val="28"/>
        </w:rPr>
        <w:t xml:space="preserve">коммуникации и обеспечение оптимального вхождения детей с </w:t>
      </w:r>
      <w:r w:rsidR="00D17D29">
        <w:rPr>
          <w:rFonts w:ascii="Times New Roman" w:hAnsi="Times New Roman" w:cs="Times New Roman"/>
          <w:sz w:val="28"/>
          <w:szCs w:val="28"/>
        </w:rPr>
        <w:t>ЗПР</w:t>
      </w:r>
      <w:r w:rsidRPr="00D75730">
        <w:rPr>
          <w:rFonts w:ascii="Times New Roman" w:hAnsi="Times New Roman" w:cs="Times New Roman"/>
          <w:sz w:val="28"/>
          <w:szCs w:val="28"/>
        </w:rPr>
        <w:t xml:space="preserve"> в </w:t>
      </w:r>
      <w:r w:rsidR="00D17D29">
        <w:rPr>
          <w:rFonts w:ascii="Times New Roman" w:hAnsi="Times New Roman" w:cs="Times New Roman"/>
          <w:sz w:val="28"/>
          <w:szCs w:val="28"/>
        </w:rPr>
        <w:t>социокультурную среду</w:t>
      </w:r>
      <w:r w:rsidRPr="00D75730">
        <w:rPr>
          <w:rFonts w:ascii="Times New Roman" w:hAnsi="Times New Roman" w:cs="Times New Roman"/>
          <w:sz w:val="28"/>
          <w:szCs w:val="28"/>
        </w:rPr>
        <w:t>.</w:t>
      </w:r>
    </w:p>
    <w:p w:rsidR="00D17D29" w:rsidRDefault="00D75730" w:rsidP="00D17D29">
      <w:pPr>
        <w:spacing w:after="0"/>
        <w:ind w:firstLine="708"/>
        <w:jc w:val="both"/>
        <w:rPr>
          <w:rFonts w:ascii="Times New Roman" w:hAnsi="Times New Roman" w:cs="Times New Roman"/>
          <w:sz w:val="28"/>
          <w:szCs w:val="28"/>
        </w:rPr>
      </w:pPr>
      <w:r w:rsidRPr="00D75730">
        <w:rPr>
          <w:rFonts w:ascii="Times New Roman" w:hAnsi="Times New Roman" w:cs="Times New Roman"/>
          <w:sz w:val="28"/>
          <w:szCs w:val="28"/>
        </w:rPr>
        <w:t xml:space="preserve"> Задачи социально-коммуникативного развития: </w:t>
      </w:r>
    </w:p>
    <w:p w:rsidR="00D17D29" w:rsidRDefault="00D75730" w:rsidP="00D17D29">
      <w:pPr>
        <w:pStyle w:val="aa"/>
        <w:numPr>
          <w:ilvl w:val="0"/>
          <w:numId w:val="17"/>
        </w:numPr>
        <w:spacing w:after="0"/>
        <w:jc w:val="both"/>
        <w:rPr>
          <w:rFonts w:ascii="Times New Roman" w:hAnsi="Times New Roman" w:cs="Times New Roman"/>
          <w:sz w:val="28"/>
          <w:szCs w:val="28"/>
        </w:rPr>
      </w:pPr>
      <w:r w:rsidRPr="00D17D29">
        <w:rPr>
          <w:rFonts w:ascii="Times New Roman" w:hAnsi="Times New Roman" w:cs="Times New Roman"/>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w:t>
      </w:r>
      <w:r w:rsidR="00D17D29">
        <w:rPr>
          <w:rFonts w:ascii="Times New Roman" w:hAnsi="Times New Roman" w:cs="Times New Roman"/>
          <w:sz w:val="28"/>
          <w:szCs w:val="28"/>
        </w:rPr>
        <w:t>о отношения к себе;</w:t>
      </w:r>
    </w:p>
    <w:p w:rsidR="00D17D29" w:rsidRDefault="00D75730" w:rsidP="00D17D29">
      <w:pPr>
        <w:pStyle w:val="aa"/>
        <w:numPr>
          <w:ilvl w:val="0"/>
          <w:numId w:val="17"/>
        </w:numPr>
        <w:spacing w:after="0"/>
        <w:jc w:val="both"/>
        <w:rPr>
          <w:rFonts w:ascii="Times New Roman" w:hAnsi="Times New Roman" w:cs="Times New Roman"/>
          <w:sz w:val="28"/>
          <w:szCs w:val="28"/>
        </w:rPr>
      </w:pPr>
      <w:r w:rsidRPr="00D17D29">
        <w:rPr>
          <w:rFonts w:ascii="Times New Roman" w:hAnsi="Times New Roman" w:cs="Times New Roman"/>
          <w:sz w:val="28"/>
          <w:szCs w:val="28"/>
        </w:rPr>
        <w:t>формирова</w:t>
      </w:r>
      <w:r w:rsidR="00D17D29">
        <w:rPr>
          <w:rFonts w:ascii="Times New Roman" w:hAnsi="Times New Roman" w:cs="Times New Roman"/>
          <w:sz w:val="28"/>
          <w:szCs w:val="28"/>
        </w:rPr>
        <w:t>ние навыков самообслуживания;</w:t>
      </w:r>
    </w:p>
    <w:p w:rsidR="00D17D29" w:rsidRDefault="00D75730" w:rsidP="00D17D29">
      <w:pPr>
        <w:pStyle w:val="aa"/>
        <w:numPr>
          <w:ilvl w:val="0"/>
          <w:numId w:val="17"/>
        </w:numPr>
        <w:spacing w:after="0"/>
        <w:jc w:val="both"/>
        <w:rPr>
          <w:rFonts w:ascii="Times New Roman" w:hAnsi="Times New Roman" w:cs="Times New Roman"/>
          <w:sz w:val="28"/>
          <w:szCs w:val="28"/>
        </w:rPr>
      </w:pPr>
      <w:r w:rsidRPr="00D17D29">
        <w:rPr>
          <w:rFonts w:ascii="Times New Roman" w:hAnsi="Times New Roman" w:cs="Times New Roman"/>
          <w:sz w:val="28"/>
          <w:szCs w:val="28"/>
        </w:rPr>
        <w:t>формирование умения сотрудничать с взрослыми и сверстниками; адекватно воспринимать окружающие предметы и явления, п</w:t>
      </w:r>
      <w:r w:rsidR="00D17D29">
        <w:rPr>
          <w:rFonts w:ascii="Times New Roman" w:hAnsi="Times New Roman" w:cs="Times New Roman"/>
          <w:sz w:val="28"/>
          <w:szCs w:val="28"/>
        </w:rPr>
        <w:t>оложительно относиться к ним;</w:t>
      </w:r>
    </w:p>
    <w:p w:rsidR="00D17D29" w:rsidRDefault="00D75730" w:rsidP="00D17D29">
      <w:pPr>
        <w:pStyle w:val="aa"/>
        <w:numPr>
          <w:ilvl w:val="0"/>
          <w:numId w:val="17"/>
        </w:numPr>
        <w:spacing w:after="0"/>
        <w:jc w:val="both"/>
        <w:rPr>
          <w:rFonts w:ascii="Times New Roman" w:hAnsi="Times New Roman" w:cs="Times New Roman"/>
          <w:sz w:val="28"/>
          <w:szCs w:val="28"/>
        </w:rPr>
      </w:pPr>
      <w:r w:rsidRPr="00D17D29">
        <w:rPr>
          <w:rFonts w:ascii="Times New Roman" w:hAnsi="Times New Roman" w:cs="Times New Roman"/>
          <w:sz w:val="28"/>
          <w:szCs w:val="28"/>
        </w:rPr>
        <w:t xml:space="preserve">формирование предпосылок и основ экологического мироощущения, нравственного отношения к позитивным национальным традициям </w:t>
      </w:r>
      <w:r w:rsidR="00D17D29">
        <w:rPr>
          <w:rFonts w:ascii="Times New Roman" w:hAnsi="Times New Roman" w:cs="Times New Roman"/>
          <w:sz w:val="28"/>
          <w:szCs w:val="28"/>
        </w:rPr>
        <w:t>и общечеловеческим ценностям;</w:t>
      </w:r>
    </w:p>
    <w:p w:rsidR="00D17D29" w:rsidRDefault="00D75730" w:rsidP="00D17D29">
      <w:pPr>
        <w:pStyle w:val="aa"/>
        <w:numPr>
          <w:ilvl w:val="0"/>
          <w:numId w:val="17"/>
        </w:numPr>
        <w:spacing w:after="0"/>
        <w:jc w:val="both"/>
        <w:rPr>
          <w:rFonts w:ascii="Times New Roman" w:hAnsi="Times New Roman" w:cs="Times New Roman"/>
          <w:sz w:val="28"/>
          <w:szCs w:val="28"/>
        </w:rPr>
      </w:pPr>
      <w:r w:rsidRPr="00D17D29">
        <w:rPr>
          <w:rFonts w:ascii="Times New Roman" w:hAnsi="Times New Roman" w:cs="Times New Roman"/>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w:t>
      </w:r>
      <w:r w:rsidR="00D17D29">
        <w:rPr>
          <w:rFonts w:ascii="Times New Roman" w:hAnsi="Times New Roman" w:cs="Times New Roman"/>
          <w:sz w:val="28"/>
          <w:szCs w:val="28"/>
        </w:rPr>
        <w:t>ельности и в свободном общении.</w:t>
      </w:r>
    </w:p>
    <w:p w:rsidR="00D17D29" w:rsidRPr="00D17D29" w:rsidRDefault="00D75730" w:rsidP="00D17D29">
      <w:pPr>
        <w:spacing w:after="0"/>
        <w:ind w:firstLine="708"/>
        <w:jc w:val="center"/>
        <w:rPr>
          <w:rFonts w:ascii="Times New Roman" w:hAnsi="Times New Roman" w:cs="Times New Roman"/>
          <w:b/>
          <w:sz w:val="28"/>
          <w:szCs w:val="28"/>
        </w:rPr>
      </w:pPr>
      <w:r w:rsidRPr="00D17D29">
        <w:rPr>
          <w:rFonts w:ascii="Times New Roman" w:hAnsi="Times New Roman" w:cs="Times New Roman"/>
          <w:b/>
          <w:sz w:val="28"/>
          <w:szCs w:val="28"/>
        </w:rPr>
        <w:t>Содержание коррекционно-развивающей работы по образовательной обл</w:t>
      </w:r>
      <w:r w:rsidR="00D17D29" w:rsidRPr="00D17D29">
        <w:rPr>
          <w:rFonts w:ascii="Times New Roman" w:hAnsi="Times New Roman" w:cs="Times New Roman"/>
          <w:b/>
          <w:sz w:val="28"/>
          <w:szCs w:val="28"/>
        </w:rPr>
        <w:t>асти «Познавательное развитие»</w:t>
      </w:r>
    </w:p>
    <w:p w:rsidR="00D17D29" w:rsidRDefault="00D75730" w:rsidP="00D17D29">
      <w:pPr>
        <w:spacing w:after="0"/>
        <w:ind w:firstLine="708"/>
        <w:jc w:val="both"/>
        <w:rPr>
          <w:rFonts w:ascii="Times New Roman" w:hAnsi="Times New Roman" w:cs="Times New Roman"/>
          <w:sz w:val="28"/>
          <w:szCs w:val="28"/>
        </w:rPr>
      </w:pPr>
      <w:r w:rsidRPr="00D17D29">
        <w:rPr>
          <w:rFonts w:ascii="Times New Roman" w:hAnsi="Times New Roman" w:cs="Times New Roman"/>
          <w:sz w:val="28"/>
          <w:szCs w:val="28"/>
        </w:rPr>
        <w:t xml:space="preserve">Основная цель </w:t>
      </w:r>
      <w:r w:rsidR="00D17D29">
        <w:rPr>
          <w:rFonts w:ascii="Times New Roman" w:hAnsi="Times New Roman" w:cs="Times New Roman"/>
          <w:sz w:val="28"/>
          <w:szCs w:val="28"/>
        </w:rPr>
        <w:t>-</w:t>
      </w:r>
      <w:r w:rsidRPr="00D17D29">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w:t>
      </w:r>
      <w:r w:rsidR="00D17D29">
        <w:rPr>
          <w:rFonts w:ascii="Times New Roman" w:hAnsi="Times New Roman" w:cs="Times New Roman"/>
          <w:sz w:val="28"/>
          <w:szCs w:val="28"/>
        </w:rPr>
        <w:t>ЗПР</w:t>
      </w:r>
      <w:r w:rsidRPr="00D17D29">
        <w:rPr>
          <w:rFonts w:ascii="Times New Roman" w:hAnsi="Times New Roman" w:cs="Times New Roman"/>
          <w:sz w:val="28"/>
          <w:szCs w:val="28"/>
        </w:rPr>
        <w:t xml:space="preserve">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D17D29" w:rsidRDefault="00D75730" w:rsidP="00D17D29">
      <w:pPr>
        <w:pStyle w:val="aa"/>
        <w:numPr>
          <w:ilvl w:val="0"/>
          <w:numId w:val="18"/>
        </w:numPr>
        <w:spacing w:after="0"/>
        <w:jc w:val="both"/>
        <w:rPr>
          <w:rFonts w:ascii="Times New Roman" w:hAnsi="Times New Roman" w:cs="Times New Roman"/>
          <w:sz w:val="28"/>
          <w:szCs w:val="28"/>
        </w:rPr>
      </w:pPr>
      <w:r w:rsidRPr="00D17D29">
        <w:rPr>
          <w:rFonts w:ascii="Times New Roman" w:hAnsi="Times New Roman" w:cs="Times New Roman"/>
          <w:sz w:val="28"/>
          <w:szCs w:val="28"/>
        </w:rPr>
        <w:t>формирование и совершенствование перцептивных действий;</w:t>
      </w:r>
    </w:p>
    <w:p w:rsidR="00D17D29" w:rsidRDefault="00D75730" w:rsidP="00D17D29">
      <w:pPr>
        <w:pStyle w:val="aa"/>
        <w:numPr>
          <w:ilvl w:val="0"/>
          <w:numId w:val="18"/>
        </w:numPr>
        <w:spacing w:after="0"/>
        <w:jc w:val="both"/>
        <w:rPr>
          <w:rFonts w:ascii="Times New Roman" w:hAnsi="Times New Roman" w:cs="Times New Roman"/>
          <w:sz w:val="28"/>
          <w:szCs w:val="28"/>
        </w:rPr>
      </w:pPr>
      <w:r w:rsidRPr="00D17D29">
        <w:rPr>
          <w:rFonts w:ascii="Times New Roman" w:hAnsi="Times New Roman" w:cs="Times New Roman"/>
          <w:sz w:val="28"/>
          <w:szCs w:val="28"/>
        </w:rPr>
        <w:t>ознакомление и формирование сенсорных эталонов;</w:t>
      </w:r>
    </w:p>
    <w:p w:rsidR="00D17D29" w:rsidRDefault="00D75730" w:rsidP="00D17D29">
      <w:pPr>
        <w:pStyle w:val="aa"/>
        <w:numPr>
          <w:ilvl w:val="0"/>
          <w:numId w:val="18"/>
        </w:numPr>
        <w:spacing w:after="0"/>
        <w:jc w:val="both"/>
        <w:rPr>
          <w:rFonts w:ascii="Times New Roman" w:hAnsi="Times New Roman" w:cs="Times New Roman"/>
          <w:sz w:val="28"/>
          <w:szCs w:val="28"/>
        </w:rPr>
      </w:pPr>
      <w:r w:rsidRPr="00D17D29">
        <w:rPr>
          <w:rFonts w:ascii="Times New Roman" w:hAnsi="Times New Roman" w:cs="Times New Roman"/>
          <w:sz w:val="28"/>
          <w:szCs w:val="28"/>
        </w:rPr>
        <w:t>развитие внимания, памяти;</w:t>
      </w:r>
    </w:p>
    <w:p w:rsidR="00D17D29" w:rsidRDefault="00D75730" w:rsidP="00D17D29">
      <w:pPr>
        <w:pStyle w:val="aa"/>
        <w:numPr>
          <w:ilvl w:val="0"/>
          <w:numId w:val="18"/>
        </w:numPr>
        <w:spacing w:after="0"/>
        <w:jc w:val="both"/>
        <w:rPr>
          <w:rFonts w:ascii="Times New Roman" w:hAnsi="Times New Roman" w:cs="Times New Roman"/>
          <w:sz w:val="28"/>
          <w:szCs w:val="28"/>
        </w:rPr>
      </w:pPr>
      <w:r w:rsidRPr="00D17D29">
        <w:rPr>
          <w:rFonts w:ascii="Times New Roman" w:hAnsi="Times New Roman" w:cs="Times New Roman"/>
          <w:sz w:val="28"/>
          <w:szCs w:val="28"/>
        </w:rPr>
        <w:t>развитие наглядно-действенного</w:t>
      </w:r>
      <w:r w:rsidR="00D17D29">
        <w:rPr>
          <w:rFonts w:ascii="Times New Roman" w:hAnsi="Times New Roman" w:cs="Times New Roman"/>
          <w:sz w:val="28"/>
          <w:szCs w:val="28"/>
        </w:rPr>
        <w:t xml:space="preserve"> и наглядно-образного мышления.</w:t>
      </w:r>
    </w:p>
    <w:p w:rsidR="00D17D29" w:rsidRDefault="00D75730" w:rsidP="00D17D29">
      <w:pPr>
        <w:spacing w:after="0"/>
        <w:ind w:firstLine="708"/>
        <w:jc w:val="both"/>
        <w:rPr>
          <w:rFonts w:ascii="Times New Roman" w:hAnsi="Times New Roman" w:cs="Times New Roman"/>
          <w:sz w:val="28"/>
          <w:szCs w:val="28"/>
        </w:rPr>
      </w:pPr>
      <w:r w:rsidRPr="00D17D29">
        <w:rPr>
          <w:rFonts w:ascii="Times New Roman" w:hAnsi="Times New Roman" w:cs="Times New Roman"/>
          <w:sz w:val="28"/>
          <w:szCs w:val="28"/>
        </w:rPr>
        <w:t xml:space="preserve">Образовательная область «Познавательное развитие» включает: </w:t>
      </w:r>
    </w:p>
    <w:p w:rsidR="00D17D29" w:rsidRDefault="00D17D29" w:rsidP="00D17D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5730" w:rsidRPr="00D17D29">
        <w:rPr>
          <w:rFonts w:ascii="Times New Roman" w:hAnsi="Times New Roman" w:cs="Times New Roman"/>
          <w:sz w:val="28"/>
          <w:szCs w:val="28"/>
        </w:rPr>
        <w:t xml:space="preserve">Сенсорное развитие, в процессе которого у детей с </w:t>
      </w:r>
      <w:r>
        <w:rPr>
          <w:rFonts w:ascii="Times New Roman" w:hAnsi="Times New Roman" w:cs="Times New Roman"/>
          <w:sz w:val="28"/>
          <w:szCs w:val="28"/>
        </w:rPr>
        <w:t>ЗПР</w:t>
      </w:r>
      <w:r w:rsidR="00D75730" w:rsidRPr="00D17D29">
        <w:rPr>
          <w:rFonts w:ascii="Times New Roman" w:hAnsi="Times New Roman" w:cs="Times New Roman"/>
          <w:sz w:val="28"/>
          <w:szCs w:val="28"/>
        </w:rPr>
        <w:t xml:space="preserve"> развиваются все виды восприятия: зрительное, слуховое, тактильно-двигательное, обонятельное, вкусовое. На их основе формируются полноценные </w:t>
      </w:r>
      <w:r w:rsidR="00D75730" w:rsidRPr="00D17D29">
        <w:rPr>
          <w:rFonts w:ascii="Times New Roman" w:hAnsi="Times New Roman" w:cs="Times New Roman"/>
          <w:sz w:val="28"/>
          <w:szCs w:val="28"/>
        </w:rPr>
        <w:lastRenderedPageBreak/>
        <w:t>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w:t>
      </w:r>
      <w:r>
        <w:rPr>
          <w:rFonts w:ascii="Times New Roman" w:hAnsi="Times New Roman" w:cs="Times New Roman"/>
          <w:sz w:val="28"/>
          <w:szCs w:val="28"/>
        </w:rPr>
        <w:t xml:space="preserve">ую координацию для подготовки к </w:t>
      </w:r>
      <w:r w:rsidR="00D75730" w:rsidRPr="00D17D29">
        <w:rPr>
          <w:rFonts w:ascii="Times New Roman" w:hAnsi="Times New Roman" w:cs="Times New Roman"/>
          <w:sz w:val="28"/>
          <w:szCs w:val="28"/>
        </w:rPr>
        <w:t xml:space="preserve">овладению навыками письма; развитие любознательности, воображения; расширение запаса знаний и представлений об окружающем мире. </w:t>
      </w:r>
    </w:p>
    <w:p w:rsidR="00A32BDE" w:rsidRDefault="00D17D29" w:rsidP="00D17D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5730" w:rsidRPr="00D17D29">
        <w:rPr>
          <w:rFonts w:ascii="Times New Roman" w:hAnsi="Times New Roman" w:cs="Times New Roman"/>
          <w:sz w:val="28"/>
          <w:szCs w:val="28"/>
        </w:rPr>
        <w:t xml:space="preserve">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w:t>
      </w:r>
      <w:r w:rsidR="00A32BDE">
        <w:rPr>
          <w:rFonts w:ascii="Times New Roman" w:hAnsi="Times New Roman" w:cs="Times New Roman"/>
          <w:sz w:val="28"/>
          <w:szCs w:val="28"/>
        </w:rPr>
        <w:t>ЗПР</w:t>
      </w:r>
      <w:r w:rsidR="00D75730" w:rsidRPr="00D17D29">
        <w:rPr>
          <w:rFonts w:ascii="Times New Roman" w:hAnsi="Times New Roman" w:cs="Times New Roman"/>
          <w:sz w:val="28"/>
          <w:szCs w:val="28"/>
        </w:rPr>
        <w:t xml:space="preserve"> необходимо опираться на сохранные анализаторы, использовать принципы наглядности, от </w:t>
      </w:r>
      <w:proofErr w:type="gramStart"/>
      <w:r w:rsidR="00D75730" w:rsidRPr="00D17D29">
        <w:rPr>
          <w:rFonts w:ascii="Times New Roman" w:hAnsi="Times New Roman" w:cs="Times New Roman"/>
          <w:sz w:val="28"/>
          <w:szCs w:val="28"/>
        </w:rPr>
        <w:t>простого</w:t>
      </w:r>
      <w:proofErr w:type="gramEnd"/>
      <w:r w:rsidR="00D75730" w:rsidRPr="00D17D29">
        <w:rPr>
          <w:rFonts w:ascii="Times New Roman" w:hAnsi="Times New Roman" w:cs="Times New Roman"/>
          <w:sz w:val="28"/>
          <w:szCs w:val="28"/>
        </w:rPr>
        <w:t xml:space="preserve"> к сложному. Количественные представления следует обогащать в процессе различных видов деятельности. </w:t>
      </w:r>
    </w:p>
    <w:p w:rsidR="00A32BDE" w:rsidRDefault="00D75730" w:rsidP="00A32BDE">
      <w:pPr>
        <w:spacing w:after="0"/>
        <w:ind w:firstLine="708"/>
        <w:jc w:val="center"/>
        <w:rPr>
          <w:rFonts w:ascii="Times New Roman" w:hAnsi="Times New Roman" w:cs="Times New Roman"/>
          <w:b/>
          <w:sz w:val="28"/>
          <w:szCs w:val="28"/>
        </w:rPr>
      </w:pPr>
      <w:r w:rsidRPr="00A32BDE">
        <w:rPr>
          <w:rFonts w:ascii="Times New Roman" w:hAnsi="Times New Roman" w:cs="Times New Roman"/>
          <w:b/>
          <w:sz w:val="28"/>
          <w:szCs w:val="28"/>
        </w:rPr>
        <w:t>Содержание коррекционно-развивающей работы по образовательной области «Речевое развитие»</w:t>
      </w:r>
    </w:p>
    <w:p w:rsidR="00A32BDE" w:rsidRDefault="00D75730" w:rsidP="00A32BDE">
      <w:pPr>
        <w:spacing w:after="0"/>
        <w:ind w:firstLine="708"/>
        <w:jc w:val="both"/>
        <w:rPr>
          <w:rFonts w:ascii="Times New Roman" w:hAnsi="Times New Roman" w:cs="Times New Roman"/>
          <w:sz w:val="28"/>
          <w:szCs w:val="28"/>
        </w:rPr>
      </w:pPr>
      <w:r w:rsidRPr="00D17D29">
        <w:rPr>
          <w:rFonts w:ascii="Times New Roman" w:hAnsi="Times New Roman" w:cs="Times New Roman"/>
          <w:sz w:val="28"/>
          <w:szCs w:val="28"/>
        </w:rPr>
        <w:t xml:space="preserve">Основная цель </w:t>
      </w:r>
      <w:r w:rsidR="00A32BDE">
        <w:rPr>
          <w:rFonts w:ascii="Times New Roman" w:hAnsi="Times New Roman" w:cs="Times New Roman"/>
          <w:sz w:val="28"/>
          <w:szCs w:val="28"/>
        </w:rPr>
        <w:t>-</w:t>
      </w:r>
      <w:r w:rsidRPr="00D17D29">
        <w:rPr>
          <w:rFonts w:ascii="Times New Roman" w:hAnsi="Times New Roman" w:cs="Times New Roman"/>
          <w:sz w:val="28"/>
          <w:szCs w:val="28"/>
        </w:rPr>
        <w:t xml:space="preserve">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Задачи развития речи: </w:t>
      </w:r>
    </w:p>
    <w:p w:rsidR="00A32BDE" w:rsidRDefault="00D75730" w:rsidP="00A32BDE">
      <w:pPr>
        <w:pStyle w:val="aa"/>
        <w:numPr>
          <w:ilvl w:val="0"/>
          <w:numId w:val="19"/>
        </w:numPr>
        <w:spacing w:after="0"/>
        <w:jc w:val="both"/>
        <w:rPr>
          <w:rFonts w:ascii="Times New Roman" w:hAnsi="Times New Roman" w:cs="Times New Roman"/>
          <w:sz w:val="28"/>
          <w:szCs w:val="28"/>
        </w:rPr>
      </w:pPr>
      <w:r w:rsidRPr="00A32BDE">
        <w:rPr>
          <w:rFonts w:ascii="Times New Roman" w:hAnsi="Times New Roman" w:cs="Times New Roman"/>
          <w:sz w:val="28"/>
          <w:szCs w:val="28"/>
        </w:rPr>
        <w:t>формирование структурных компонентов системы языка — фонетического, л</w:t>
      </w:r>
      <w:r w:rsidR="00A32BDE">
        <w:rPr>
          <w:rFonts w:ascii="Times New Roman" w:hAnsi="Times New Roman" w:cs="Times New Roman"/>
          <w:sz w:val="28"/>
          <w:szCs w:val="28"/>
        </w:rPr>
        <w:t>ексического, грамматического;</w:t>
      </w:r>
    </w:p>
    <w:p w:rsidR="00A32BDE" w:rsidRDefault="00D75730" w:rsidP="00A32BDE">
      <w:pPr>
        <w:pStyle w:val="aa"/>
        <w:numPr>
          <w:ilvl w:val="0"/>
          <w:numId w:val="19"/>
        </w:numPr>
        <w:spacing w:after="0"/>
        <w:jc w:val="both"/>
        <w:rPr>
          <w:rFonts w:ascii="Times New Roman" w:hAnsi="Times New Roman" w:cs="Times New Roman"/>
          <w:sz w:val="28"/>
          <w:szCs w:val="28"/>
        </w:rPr>
      </w:pPr>
      <w:r w:rsidRPr="00A32BDE">
        <w:rPr>
          <w:rFonts w:ascii="Times New Roman" w:hAnsi="Times New Roman" w:cs="Times New Roman"/>
          <w:sz w:val="28"/>
          <w:szCs w:val="28"/>
        </w:rPr>
        <w:t>формирование навыков владения языком</w:t>
      </w:r>
      <w:r w:rsidR="00A32BDE">
        <w:rPr>
          <w:rFonts w:ascii="Times New Roman" w:hAnsi="Times New Roman" w:cs="Times New Roman"/>
          <w:sz w:val="28"/>
          <w:szCs w:val="28"/>
        </w:rPr>
        <w:t xml:space="preserve"> в его коммуникативной функции - </w:t>
      </w:r>
      <w:r w:rsidRPr="00A32BDE">
        <w:rPr>
          <w:rFonts w:ascii="Times New Roman" w:hAnsi="Times New Roman" w:cs="Times New Roman"/>
          <w:sz w:val="28"/>
          <w:szCs w:val="28"/>
        </w:rPr>
        <w:t xml:space="preserve"> развитие связной речи, двух форм речевого общения </w:t>
      </w:r>
      <w:r w:rsidR="00A32BDE">
        <w:rPr>
          <w:rFonts w:ascii="Times New Roman" w:hAnsi="Times New Roman" w:cs="Times New Roman"/>
          <w:sz w:val="28"/>
          <w:szCs w:val="28"/>
        </w:rPr>
        <w:t xml:space="preserve">- </w:t>
      </w:r>
      <w:r w:rsidRPr="00A32BDE">
        <w:rPr>
          <w:rFonts w:ascii="Times New Roman" w:hAnsi="Times New Roman" w:cs="Times New Roman"/>
          <w:sz w:val="28"/>
          <w:szCs w:val="28"/>
        </w:rPr>
        <w:t>диалога и монолога;</w:t>
      </w:r>
    </w:p>
    <w:p w:rsidR="00A32BDE" w:rsidRDefault="00D75730" w:rsidP="00A32BDE">
      <w:pPr>
        <w:pStyle w:val="aa"/>
        <w:numPr>
          <w:ilvl w:val="0"/>
          <w:numId w:val="19"/>
        </w:numPr>
        <w:spacing w:after="0"/>
        <w:jc w:val="both"/>
        <w:rPr>
          <w:rFonts w:ascii="Times New Roman" w:hAnsi="Times New Roman" w:cs="Times New Roman"/>
          <w:sz w:val="28"/>
          <w:szCs w:val="28"/>
        </w:rPr>
      </w:pPr>
      <w:r w:rsidRPr="00A32BDE">
        <w:rPr>
          <w:rFonts w:ascii="Times New Roman" w:hAnsi="Times New Roman" w:cs="Times New Roman"/>
          <w:sz w:val="28"/>
          <w:szCs w:val="28"/>
        </w:rPr>
        <w:lastRenderedPageBreak/>
        <w:t xml:space="preserve">формирование способности к элементарному осознанию явлений языка и речи. </w:t>
      </w:r>
    </w:p>
    <w:p w:rsidR="00A32BDE" w:rsidRDefault="00D75730"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Основные направления работы по развитию речи дошкольников: </w:t>
      </w:r>
    </w:p>
    <w:p w:rsidR="00A32BDE" w:rsidRDefault="00A32BDE" w:rsidP="00A32B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5730" w:rsidRPr="00A32BDE">
        <w:rPr>
          <w:rFonts w:ascii="Times New Roman" w:hAnsi="Times New Roman" w:cs="Times New Roman"/>
          <w:sz w:val="28"/>
          <w:szCs w:val="28"/>
        </w:rPr>
        <w:t>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w:t>
      </w:r>
      <w:r>
        <w:rPr>
          <w:rFonts w:ascii="Times New Roman" w:hAnsi="Times New Roman" w:cs="Times New Roman"/>
          <w:sz w:val="28"/>
          <w:szCs w:val="28"/>
        </w:rPr>
        <w:t>ьности и общения с окружающими.</w:t>
      </w:r>
    </w:p>
    <w:p w:rsidR="00A32BDE" w:rsidRDefault="00A32BDE" w:rsidP="00A32B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5730" w:rsidRPr="00A32BDE">
        <w:rPr>
          <w:rFonts w:ascii="Times New Roman" w:hAnsi="Times New Roman" w:cs="Times New Roman"/>
          <w:sz w:val="28"/>
          <w:szCs w:val="28"/>
        </w:rPr>
        <w:t>Воспитание звуковой культуры речи</w:t>
      </w:r>
      <w:r>
        <w:rPr>
          <w:rFonts w:ascii="Times New Roman" w:hAnsi="Times New Roman" w:cs="Times New Roman"/>
          <w:sz w:val="28"/>
          <w:szCs w:val="28"/>
        </w:rPr>
        <w:t xml:space="preserve">: </w:t>
      </w:r>
      <w:r w:rsidR="00D75730" w:rsidRPr="00A32BDE">
        <w:rPr>
          <w:rFonts w:ascii="Times New Roman" w:hAnsi="Times New Roman" w:cs="Times New Roman"/>
          <w:sz w:val="28"/>
          <w:szCs w:val="28"/>
        </w:rPr>
        <w:t xml:space="preserve">развитие речевого слуха, на основе которого происходит восприятие и различение фонологических средств язык. </w:t>
      </w:r>
    </w:p>
    <w:p w:rsidR="00A32BDE" w:rsidRDefault="00A32BDE" w:rsidP="00A32B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5730" w:rsidRPr="00A32BDE">
        <w:rPr>
          <w:rFonts w:ascii="Times New Roman" w:hAnsi="Times New Roman" w:cs="Times New Roman"/>
          <w:sz w:val="28"/>
          <w:szCs w:val="28"/>
        </w:rPr>
        <w:t>Формирование грамматического строя речи</w:t>
      </w:r>
      <w:r>
        <w:rPr>
          <w:rFonts w:ascii="Times New Roman" w:hAnsi="Times New Roman" w:cs="Times New Roman"/>
          <w:sz w:val="28"/>
          <w:szCs w:val="28"/>
        </w:rPr>
        <w:t xml:space="preserve">: </w:t>
      </w:r>
      <w:r w:rsidR="00D75730" w:rsidRPr="00A32BDE">
        <w:rPr>
          <w:rFonts w:ascii="Times New Roman" w:hAnsi="Times New Roman" w:cs="Times New Roman"/>
          <w:sz w:val="28"/>
          <w:szCs w:val="28"/>
        </w:rPr>
        <w:t>развитие морфологической стороны речи (изменение слов по родам, числам, падежам), способов словообразования и синтаксиса (освоение разных типов</w:t>
      </w:r>
      <w:r>
        <w:rPr>
          <w:rFonts w:ascii="Times New Roman" w:hAnsi="Times New Roman" w:cs="Times New Roman"/>
          <w:sz w:val="28"/>
          <w:szCs w:val="28"/>
        </w:rPr>
        <w:t xml:space="preserve"> словосочетаний и предложений).</w:t>
      </w:r>
    </w:p>
    <w:p w:rsidR="00A32BDE" w:rsidRDefault="00A32BDE" w:rsidP="00A32B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5730" w:rsidRPr="00A32BDE">
        <w:rPr>
          <w:rFonts w:ascii="Times New Roman" w:hAnsi="Times New Roman" w:cs="Times New Roman"/>
          <w:sz w:val="28"/>
          <w:szCs w:val="28"/>
        </w:rPr>
        <w:t>Развитие связной речи</w:t>
      </w:r>
      <w:r>
        <w:rPr>
          <w:rFonts w:ascii="Times New Roman" w:hAnsi="Times New Roman" w:cs="Times New Roman"/>
          <w:sz w:val="28"/>
          <w:szCs w:val="28"/>
        </w:rPr>
        <w:t xml:space="preserve">: </w:t>
      </w:r>
      <w:r w:rsidR="00D75730" w:rsidRPr="00A32BDE">
        <w:rPr>
          <w:rFonts w:ascii="Times New Roman" w:hAnsi="Times New Roman" w:cs="Times New Roman"/>
          <w:sz w:val="28"/>
          <w:szCs w:val="28"/>
        </w:rPr>
        <w:t xml:space="preserve">развитие диалогической и монологической речи. </w:t>
      </w:r>
    </w:p>
    <w:p w:rsidR="00A32BDE" w:rsidRPr="00A32BDE" w:rsidRDefault="00D75730" w:rsidP="00A32BDE">
      <w:pPr>
        <w:spacing w:after="0"/>
        <w:jc w:val="center"/>
        <w:rPr>
          <w:rFonts w:ascii="Times New Roman" w:hAnsi="Times New Roman" w:cs="Times New Roman"/>
          <w:b/>
          <w:sz w:val="28"/>
          <w:szCs w:val="28"/>
        </w:rPr>
      </w:pPr>
      <w:r w:rsidRPr="00A32BDE">
        <w:rPr>
          <w:rFonts w:ascii="Times New Roman" w:hAnsi="Times New Roman" w:cs="Times New Roman"/>
          <w:b/>
          <w:sz w:val="28"/>
          <w:szCs w:val="28"/>
        </w:rPr>
        <w:t>Содержание коррекционно-развивающей работы по образовательно</w:t>
      </w:r>
      <w:r w:rsidR="00A32BDE" w:rsidRPr="00A32BDE">
        <w:rPr>
          <w:rFonts w:ascii="Times New Roman" w:hAnsi="Times New Roman" w:cs="Times New Roman"/>
          <w:b/>
          <w:sz w:val="28"/>
          <w:szCs w:val="28"/>
        </w:rPr>
        <w:t>й области «Физическое развитие»</w:t>
      </w:r>
    </w:p>
    <w:p w:rsidR="00A32BDE" w:rsidRDefault="00D75730"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Основная цель </w:t>
      </w:r>
      <w:r w:rsidR="00A32BDE">
        <w:rPr>
          <w:rFonts w:ascii="Times New Roman" w:hAnsi="Times New Roman" w:cs="Times New Roman"/>
          <w:sz w:val="28"/>
          <w:szCs w:val="28"/>
        </w:rPr>
        <w:t>-</w:t>
      </w:r>
      <w:r w:rsidRPr="00A32BDE">
        <w:rPr>
          <w:rFonts w:ascii="Times New Roman" w:hAnsi="Times New Roman" w:cs="Times New Roman"/>
          <w:sz w:val="28"/>
          <w:szCs w:val="28"/>
        </w:rPr>
        <w:t xml:space="preserve">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w:t>
      </w:r>
    </w:p>
    <w:p w:rsidR="00A32BDE" w:rsidRPr="00A32BDE" w:rsidRDefault="00D75730" w:rsidP="00A32BDE">
      <w:pPr>
        <w:spacing w:after="0"/>
        <w:ind w:firstLine="708"/>
        <w:jc w:val="center"/>
        <w:rPr>
          <w:rFonts w:ascii="Times New Roman" w:hAnsi="Times New Roman" w:cs="Times New Roman"/>
          <w:b/>
          <w:sz w:val="28"/>
          <w:szCs w:val="28"/>
        </w:rPr>
      </w:pPr>
      <w:r w:rsidRPr="00A32BDE">
        <w:rPr>
          <w:rFonts w:ascii="Times New Roman" w:hAnsi="Times New Roman" w:cs="Times New Roman"/>
          <w:b/>
          <w:sz w:val="28"/>
          <w:szCs w:val="28"/>
        </w:rPr>
        <w:t>Содержание коррекционно-развивающей работы по образовательной области «Художе</w:t>
      </w:r>
      <w:r w:rsidR="00A32BDE" w:rsidRPr="00A32BDE">
        <w:rPr>
          <w:rFonts w:ascii="Times New Roman" w:hAnsi="Times New Roman" w:cs="Times New Roman"/>
          <w:b/>
          <w:sz w:val="28"/>
          <w:szCs w:val="28"/>
        </w:rPr>
        <w:t>ственно-эстетическое развитие»</w:t>
      </w:r>
    </w:p>
    <w:p w:rsidR="00A32BDE" w:rsidRDefault="00D75730"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Основная задача </w:t>
      </w:r>
      <w:r w:rsidR="00A32BDE">
        <w:rPr>
          <w:rFonts w:ascii="Times New Roman" w:hAnsi="Times New Roman" w:cs="Times New Roman"/>
          <w:sz w:val="28"/>
          <w:szCs w:val="28"/>
        </w:rPr>
        <w:t>-</w:t>
      </w:r>
      <w:r w:rsidRPr="00A32BDE">
        <w:rPr>
          <w:rFonts w:ascii="Times New Roman" w:hAnsi="Times New Roman" w:cs="Times New Roman"/>
          <w:sz w:val="28"/>
          <w:szCs w:val="28"/>
        </w:rP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w:t>
      </w:r>
      <w:r w:rsidR="00A32BDE">
        <w:rPr>
          <w:rFonts w:ascii="Times New Roman" w:hAnsi="Times New Roman" w:cs="Times New Roman"/>
          <w:sz w:val="28"/>
          <w:szCs w:val="28"/>
        </w:rPr>
        <w:t>ЗПР</w:t>
      </w:r>
      <w:r w:rsidRPr="00A32BDE">
        <w:rPr>
          <w:rFonts w:ascii="Times New Roman" w:hAnsi="Times New Roman" w:cs="Times New Roman"/>
          <w:sz w:val="28"/>
          <w:szCs w:val="28"/>
        </w:rPr>
        <w:t xml:space="preserve"> сенсорных способностей, чувства ритма, цвета, композиции; умения выражать в художественных образах свои творческие способности. </w:t>
      </w:r>
    </w:p>
    <w:p w:rsidR="00A32BDE" w:rsidRDefault="00D75730"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Основные направления работы в данной образовательной области: выполнение музыкально-</w:t>
      </w:r>
      <w:proofErr w:type="gramStart"/>
      <w:r w:rsidRPr="00A32BDE">
        <w:rPr>
          <w:rFonts w:ascii="Times New Roman" w:hAnsi="Times New Roman" w:cs="Times New Roman"/>
          <w:sz w:val="28"/>
          <w:szCs w:val="28"/>
        </w:rPr>
        <w:t>ритмических движений</w:t>
      </w:r>
      <w:proofErr w:type="gramEnd"/>
      <w:r w:rsidRPr="00A32BDE">
        <w:rPr>
          <w:rFonts w:ascii="Times New Roman" w:hAnsi="Times New Roman" w:cs="Times New Roman"/>
          <w:sz w:val="28"/>
          <w:szCs w:val="28"/>
        </w:rPr>
        <w:t xml:space="preserve">; развитие </w:t>
      </w:r>
      <w:proofErr w:type="spellStart"/>
      <w:r w:rsidRPr="00A32BDE">
        <w:rPr>
          <w:rFonts w:ascii="Times New Roman" w:hAnsi="Times New Roman" w:cs="Times New Roman"/>
          <w:sz w:val="28"/>
          <w:szCs w:val="28"/>
        </w:rPr>
        <w:t>манипулятивной</w:t>
      </w:r>
      <w:proofErr w:type="spellEnd"/>
      <w:r w:rsidRPr="00A32BDE">
        <w:rPr>
          <w:rFonts w:ascii="Times New Roman" w:hAnsi="Times New Roman" w:cs="Times New Roman"/>
          <w:sz w:val="28"/>
          <w:szCs w:val="28"/>
        </w:rPr>
        <w:t xml:space="preserve"> деятельности и координации рук, укрепление мышц рук. </w:t>
      </w:r>
    </w:p>
    <w:p w:rsidR="00A32BDE" w:rsidRDefault="00A32BDE" w:rsidP="00A32BDE">
      <w:pPr>
        <w:spacing w:after="0"/>
        <w:ind w:firstLine="708"/>
        <w:jc w:val="both"/>
        <w:rPr>
          <w:rFonts w:ascii="Times New Roman" w:hAnsi="Times New Roman" w:cs="Times New Roman"/>
          <w:sz w:val="28"/>
          <w:szCs w:val="28"/>
        </w:rPr>
      </w:pPr>
    </w:p>
    <w:p w:rsidR="00136F95" w:rsidRDefault="00136F95" w:rsidP="00A32BDE">
      <w:pPr>
        <w:spacing w:after="0"/>
        <w:ind w:firstLine="708"/>
        <w:jc w:val="both"/>
        <w:rPr>
          <w:rFonts w:ascii="Times New Roman" w:hAnsi="Times New Roman" w:cs="Times New Roman"/>
          <w:sz w:val="28"/>
          <w:szCs w:val="28"/>
        </w:rPr>
      </w:pPr>
    </w:p>
    <w:p w:rsidR="00EB475F" w:rsidRDefault="006553BC" w:rsidP="00EB475F">
      <w:pPr>
        <w:jc w:val="center"/>
        <w:rPr>
          <w:rFonts w:ascii="Times New Roman" w:hAnsi="Times New Roman" w:cs="Times New Roman"/>
          <w:b/>
          <w:sz w:val="28"/>
          <w:szCs w:val="28"/>
        </w:rPr>
      </w:pPr>
      <w:r w:rsidRPr="00EB475F">
        <w:rPr>
          <w:rFonts w:ascii="Times New Roman" w:hAnsi="Times New Roman" w:cs="Times New Roman"/>
          <w:b/>
          <w:sz w:val="28"/>
          <w:szCs w:val="28"/>
        </w:rPr>
        <w:lastRenderedPageBreak/>
        <w:t xml:space="preserve">2.2. Система мониторинга </w:t>
      </w:r>
      <w:r w:rsidR="00EB475F">
        <w:rPr>
          <w:rFonts w:ascii="Times New Roman" w:hAnsi="Times New Roman" w:cs="Times New Roman"/>
          <w:b/>
          <w:sz w:val="28"/>
          <w:szCs w:val="28"/>
        </w:rPr>
        <w:t xml:space="preserve">детского развития </w:t>
      </w:r>
    </w:p>
    <w:p w:rsidR="00EB475F" w:rsidRDefault="006553BC" w:rsidP="00EB475F">
      <w:pPr>
        <w:spacing w:after="0"/>
        <w:ind w:firstLine="708"/>
        <w:jc w:val="both"/>
        <w:rPr>
          <w:rFonts w:ascii="Times New Roman" w:hAnsi="Times New Roman" w:cs="Times New Roman"/>
          <w:sz w:val="28"/>
          <w:szCs w:val="28"/>
        </w:rPr>
      </w:pPr>
      <w:r w:rsidRPr="006553BC">
        <w:rPr>
          <w:rFonts w:ascii="Times New Roman" w:hAnsi="Times New Roman" w:cs="Times New Roman"/>
          <w:sz w:val="28"/>
          <w:szCs w:val="28"/>
        </w:rPr>
        <w:t>Диагностика</w:t>
      </w:r>
      <w:r w:rsidR="00EB475F">
        <w:rPr>
          <w:rFonts w:ascii="Times New Roman" w:hAnsi="Times New Roman" w:cs="Times New Roman"/>
          <w:sz w:val="28"/>
          <w:szCs w:val="28"/>
        </w:rPr>
        <w:t xml:space="preserve"> </w:t>
      </w:r>
      <w:r w:rsidRPr="006553BC">
        <w:rPr>
          <w:rFonts w:ascii="Times New Roman" w:hAnsi="Times New Roman" w:cs="Times New Roman"/>
          <w:sz w:val="28"/>
          <w:szCs w:val="28"/>
        </w:rPr>
        <w:t>психического</w:t>
      </w:r>
      <w:r w:rsidR="00EB475F">
        <w:rPr>
          <w:rFonts w:ascii="Times New Roman" w:hAnsi="Times New Roman" w:cs="Times New Roman"/>
          <w:sz w:val="28"/>
          <w:szCs w:val="28"/>
        </w:rPr>
        <w:t xml:space="preserve"> </w:t>
      </w:r>
      <w:r w:rsidRPr="006553BC">
        <w:rPr>
          <w:rFonts w:ascii="Times New Roman" w:hAnsi="Times New Roman" w:cs="Times New Roman"/>
          <w:sz w:val="28"/>
          <w:szCs w:val="28"/>
        </w:rPr>
        <w:t>развития</w:t>
      </w:r>
      <w:r w:rsidR="00EB475F">
        <w:rPr>
          <w:rFonts w:ascii="Times New Roman" w:hAnsi="Times New Roman" w:cs="Times New Roman"/>
          <w:sz w:val="28"/>
          <w:szCs w:val="28"/>
        </w:rPr>
        <w:t xml:space="preserve"> </w:t>
      </w:r>
      <w:r w:rsidRPr="006553BC">
        <w:rPr>
          <w:rFonts w:ascii="Times New Roman" w:hAnsi="Times New Roman" w:cs="Times New Roman"/>
          <w:sz w:val="28"/>
          <w:szCs w:val="28"/>
        </w:rPr>
        <w:t>производится</w:t>
      </w:r>
      <w:r w:rsidR="00EB475F">
        <w:rPr>
          <w:rFonts w:ascii="Times New Roman" w:hAnsi="Times New Roman" w:cs="Times New Roman"/>
          <w:sz w:val="28"/>
          <w:szCs w:val="28"/>
        </w:rPr>
        <w:t xml:space="preserve"> </w:t>
      </w:r>
      <w:r w:rsidRPr="006553BC">
        <w:rPr>
          <w:rFonts w:ascii="Times New Roman" w:hAnsi="Times New Roman" w:cs="Times New Roman"/>
          <w:sz w:val="28"/>
          <w:szCs w:val="28"/>
        </w:rPr>
        <w:t>3</w:t>
      </w:r>
      <w:r w:rsidR="00EB475F">
        <w:rPr>
          <w:rFonts w:ascii="Times New Roman" w:hAnsi="Times New Roman" w:cs="Times New Roman"/>
          <w:sz w:val="28"/>
          <w:szCs w:val="28"/>
        </w:rPr>
        <w:t xml:space="preserve"> </w:t>
      </w:r>
      <w:r w:rsidRPr="006553BC">
        <w:rPr>
          <w:rFonts w:ascii="Times New Roman" w:hAnsi="Times New Roman" w:cs="Times New Roman"/>
          <w:sz w:val="28"/>
          <w:szCs w:val="28"/>
        </w:rPr>
        <w:t>раза</w:t>
      </w:r>
      <w:r w:rsidR="00EB475F">
        <w:rPr>
          <w:rFonts w:ascii="Times New Roman" w:hAnsi="Times New Roman" w:cs="Times New Roman"/>
          <w:sz w:val="28"/>
          <w:szCs w:val="28"/>
        </w:rPr>
        <w:t xml:space="preserve"> </w:t>
      </w:r>
      <w:r w:rsidRPr="006553BC">
        <w:rPr>
          <w:rFonts w:ascii="Times New Roman" w:hAnsi="Times New Roman" w:cs="Times New Roman"/>
          <w:sz w:val="28"/>
          <w:szCs w:val="28"/>
        </w:rPr>
        <w:t>в</w:t>
      </w:r>
      <w:r w:rsidR="00EB475F">
        <w:rPr>
          <w:rFonts w:ascii="Times New Roman" w:hAnsi="Times New Roman" w:cs="Times New Roman"/>
          <w:sz w:val="28"/>
          <w:szCs w:val="28"/>
        </w:rPr>
        <w:t xml:space="preserve"> год </w:t>
      </w:r>
      <w:r w:rsidRPr="006553BC">
        <w:rPr>
          <w:rFonts w:ascii="Times New Roman" w:hAnsi="Times New Roman" w:cs="Times New Roman"/>
          <w:sz w:val="28"/>
          <w:szCs w:val="28"/>
        </w:rPr>
        <w:t xml:space="preserve">(стартовая, </w:t>
      </w:r>
      <w:r w:rsidR="00EB475F">
        <w:rPr>
          <w:rFonts w:ascii="Times New Roman" w:hAnsi="Times New Roman" w:cs="Times New Roman"/>
          <w:sz w:val="28"/>
          <w:szCs w:val="28"/>
        </w:rPr>
        <w:t xml:space="preserve">промежуточная, итоговая), с целью определения динамики развития ребенка с ЗПР, эффективности реализации Программы.  </w:t>
      </w:r>
      <w:r w:rsidRPr="006553BC">
        <w:rPr>
          <w:rFonts w:ascii="Times New Roman" w:hAnsi="Times New Roman" w:cs="Times New Roman"/>
          <w:sz w:val="28"/>
          <w:szCs w:val="28"/>
        </w:rPr>
        <w:t xml:space="preserve"> </w:t>
      </w:r>
      <w:r w:rsidR="00EB475F">
        <w:rPr>
          <w:rFonts w:ascii="Times New Roman" w:hAnsi="Times New Roman" w:cs="Times New Roman"/>
          <w:sz w:val="28"/>
          <w:szCs w:val="28"/>
        </w:rPr>
        <w:t xml:space="preserve">Диагностика может проводиться и запросу администрации ДОО, </w:t>
      </w:r>
      <w:proofErr w:type="spellStart"/>
      <w:r w:rsidR="00EB475F">
        <w:rPr>
          <w:rFonts w:ascii="Times New Roman" w:hAnsi="Times New Roman" w:cs="Times New Roman"/>
          <w:sz w:val="28"/>
          <w:szCs w:val="28"/>
        </w:rPr>
        <w:t>ПМПк</w:t>
      </w:r>
      <w:proofErr w:type="spellEnd"/>
      <w:r w:rsidR="00EB475F">
        <w:rPr>
          <w:rFonts w:ascii="Times New Roman" w:hAnsi="Times New Roman" w:cs="Times New Roman"/>
          <w:sz w:val="28"/>
          <w:szCs w:val="28"/>
        </w:rPr>
        <w:t xml:space="preserve"> ДОО, родителей (законных представителей).</w:t>
      </w:r>
    </w:p>
    <w:p w:rsidR="00EB475F" w:rsidRPr="006553BC" w:rsidRDefault="00EB475F" w:rsidP="00EB475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553BC" w:rsidRPr="006553BC">
        <w:rPr>
          <w:rFonts w:ascii="Times New Roman" w:hAnsi="Times New Roman" w:cs="Times New Roman"/>
          <w:sz w:val="28"/>
          <w:szCs w:val="28"/>
        </w:rPr>
        <w:t>При</w:t>
      </w:r>
      <w:r>
        <w:rPr>
          <w:rFonts w:ascii="Times New Roman" w:hAnsi="Times New Roman" w:cs="Times New Roman"/>
          <w:sz w:val="28"/>
          <w:szCs w:val="28"/>
        </w:rPr>
        <w:t xml:space="preserve"> </w:t>
      </w:r>
      <w:r w:rsidR="006553BC" w:rsidRPr="006553BC">
        <w:rPr>
          <w:rFonts w:ascii="Times New Roman" w:hAnsi="Times New Roman" w:cs="Times New Roman"/>
          <w:sz w:val="28"/>
          <w:szCs w:val="28"/>
        </w:rPr>
        <w:t>обследовании</w:t>
      </w:r>
      <w:r>
        <w:rPr>
          <w:rFonts w:ascii="Times New Roman" w:hAnsi="Times New Roman" w:cs="Times New Roman"/>
          <w:sz w:val="28"/>
          <w:szCs w:val="28"/>
        </w:rPr>
        <w:t xml:space="preserve"> детей </w:t>
      </w:r>
      <w:r w:rsidR="006553BC" w:rsidRPr="006553BC">
        <w:rPr>
          <w:rFonts w:ascii="Times New Roman" w:hAnsi="Times New Roman" w:cs="Times New Roman"/>
          <w:sz w:val="28"/>
          <w:szCs w:val="28"/>
        </w:rPr>
        <w:t>учитель-дефектолог</w:t>
      </w:r>
      <w:r>
        <w:rPr>
          <w:rFonts w:ascii="Times New Roman" w:hAnsi="Times New Roman" w:cs="Times New Roman"/>
          <w:sz w:val="28"/>
          <w:szCs w:val="28"/>
        </w:rPr>
        <w:t xml:space="preserve"> </w:t>
      </w:r>
      <w:r w:rsidR="006553BC" w:rsidRPr="006553BC">
        <w:rPr>
          <w:rFonts w:ascii="Times New Roman" w:hAnsi="Times New Roman" w:cs="Times New Roman"/>
          <w:sz w:val="28"/>
          <w:szCs w:val="28"/>
        </w:rPr>
        <w:t>использует</w:t>
      </w:r>
      <w:r>
        <w:rPr>
          <w:rFonts w:ascii="Times New Roman" w:hAnsi="Times New Roman" w:cs="Times New Roman"/>
          <w:sz w:val="28"/>
          <w:szCs w:val="28"/>
        </w:rPr>
        <w:t xml:space="preserve"> </w:t>
      </w:r>
      <w:r w:rsidR="006553BC" w:rsidRPr="006553BC">
        <w:rPr>
          <w:rFonts w:ascii="Times New Roman" w:hAnsi="Times New Roman" w:cs="Times New Roman"/>
          <w:sz w:val="28"/>
          <w:szCs w:val="28"/>
        </w:rPr>
        <w:t xml:space="preserve"> </w:t>
      </w:r>
      <w:r>
        <w:rPr>
          <w:rFonts w:ascii="Times New Roman" w:hAnsi="Times New Roman" w:cs="Times New Roman"/>
          <w:sz w:val="28"/>
          <w:szCs w:val="28"/>
        </w:rPr>
        <w:t xml:space="preserve">диагностику </w:t>
      </w:r>
      <w:proofErr w:type="spellStart"/>
      <w:r>
        <w:rPr>
          <w:rFonts w:ascii="Times New Roman" w:hAnsi="Times New Roman" w:cs="Times New Roman"/>
          <w:sz w:val="28"/>
          <w:szCs w:val="28"/>
        </w:rPr>
        <w:t>Забрамной</w:t>
      </w:r>
      <w:proofErr w:type="spellEnd"/>
      <w:r>
        <w:rPr>
          <w:rFonts w:ascii="Times New Roman" w:hAnsi="Times New Roman" w:cs="Times New Roman"/>
          <w:sz w:val="28"/>
          <w:szCs w:val="28"/>
        </w:rPr>
        <w:t xml:space="preserve"> С.Д., Боровик О.В. </w:t>
      </w:r>
    </w:p>
    <w:p w:rsidR="00C537D1" w:rsidRDefault="00EB475F" w:rsidP="00EB475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EB475F">
        <w:rPr>
          <w:rFonts w:ascii="Times New Roman" w:hAnsi="Times New Roman" w:cs="Times New Roman"/>
          <w:b/>
          <w:bCs/>
          <w:sz w:val="28"/>
          <w:szCs w:val="28"/>
        </w:rPr>
        <w:t xml:space="preserve">Особенности организации образовательного процесса с </w:t>
      </w:r>
      <w:proofErr w:type="gramStart"/>
      <w:r w:rsidRPr="00EB475F">
        <w:rPr>
          <w:rFonts w:ascii="Times New Roman" w:hAnsi="Times New Roman" w:cs="Times New Roman"/>
          <w:b/>
          <w:bCs/>
          <w:sz w:val="28"/>
          <w:szCs w:val="28"/>
        </w:rPr>
        <w:t>обучающимися</w:t>
      </w:r>
      <w:proofErr w:type="gramEnd"/>
      <w:r w:rsidRPr="00EB475F">
        <w:rPr>
          <w:rFonts w:ascii="Times New Roman" w:hAnsi="Times New Roman" w:cs="Times New Roman"/>
          <w:b/>
          <w:bCs/>
          <w:sz w:val="28"/>
          <w:szCs w:val="28"/>
        </w:rPr>
        <w:t xml:space="preserve"> с задержкой психического развития</w:t>
      </w:r>
    </w:p>
    <w:p w:rsidR="00A32BDE" w:rsidRDefault="00A32BDE" w:rsidP="00A32BDE">
      <w:pPr>
        <w:spacing w:after="0"/>
        <w:jc w:val="both"/>
        <w:rPr>
          <w:rFonts w:ascii="Times New Roman" w:hAnsi="Times New Roman" w:cs="Times New Roman"/>
          <w:sz w:val="28"/>
          <w:szCs w:val="28"/>
        </w:rPr>
      </w:pP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b/>
          <w:sz w:val="28"/>
          <w:szCs w:val="28"/>
        </w:rPr>
        <w:t>Диагностическая работа</w:t>
      </w:r>
      <w:r w:rsidRPr="00A32BDE">
        <w:rPr>
          <w:rFonts w:ascii="Times New Roman" w:hAnsi="Times New Roman" w:cs="Times New Roman"/>
          <w:sz w:val="28"/>
          <w:szCs w:val="28"/>
        </w:rPr>
        <w:t xml:space="preserve"> включает: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своевременное выявление детей с нарушениями развития;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раннюю (с первых дней пребывания ребёнка в ДОУ) диагностику отклонений в развитии и анализ причин трудностей адаптации;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комплексный сбор сведений о ребёнке на основании диагностической информации от специалистов разного профиля;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определение уровня актуального и зоны ближайшего развития воспитанника с нарушением развития, выявление его резервных возможностей;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изучение развития эмоционально – волевой сферы и личностных особенностей воспитанников;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изучение социальной ситуации развития и условий семейного воспитания детей с нарушениями развития;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изучение адаптивных возможностей и уровня социализации ребёнка с нарушением развития;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системный разносторонний контроль специалистов за уровнем и динамикой развития ребёнка;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анализ успешности коррекционно-развивающей работы. </w:t>
      </w:r>
    </w:p>
    <w:p w:rsidR="00A32BDE" w:rsidRDefault="00A32BDE" w:rsidP="00A32BDE">
      <w:pPr>
        <w:spacing w:after="0"/>
        <w:ind w:firstLine="708"/>
        <w:jc w:val="both"/>
        <w:rPr>
          <w:rFonts w:ascii="Times New Roman" w:hAnsi="Times New Roman" w:cs="Times New Roman"/>
          <w:sz w:val="28"/>
          <w:szCs w:val="28"/>
        </w:rPr>
      </w:pP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b/>
          <w:sz w:val="28"/>
          <w:szCs w:val="28"/>
        </w:rPr>
        <w:t>Коррекционно-развивающая работа</w:t>
      </w:r>
      <w:r w:rsidRPr="00A32BDE">
        <w:rPr>
          <w:rFonts w:ascii="Times New Roman" w:hAnsi="Times New Roman" w:cs="Times New Roman"/>
          <w:sz w:val="28"/>
          <w:szCs w:val="28"/>
        </w:rPr>
        <w:t xml:space="preserve"> включает:</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 выбор оптимальных для развития ребёнка с нарушением развития коррекционных программ/методик и приёмов обучения в соответствии с его особыми потребностями</w:t>
      </w:r>
      <w:r>
        <w:rPr>
          <w:rFonts w:ascii="Times New Roman" w:hAnsi="Times New Roman" w:cs="Times New Roman"/>
          <w:sz w:val="28"/>
          <w:szCs w:val="28"/>
        </w:rPr>
        <w:t>, рекомендациями ТПМПК;</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организацию и проведение индивидуальных и групповых коррекционно</w:t>
      </w:r>
      <w:r>
        <w:rPr>
          <w:rFonts w:ascii="Times New Roman" w:hAnsi="Times New Roman" w:cs="Times New Roman"/>
          <w:sz w:val="28"/>
          <w:szCs w:val="28"/>
        </w:rPr>
        <w:t>-</w:t>
      </w:r>
      <w:r w:rsidRPr="00A32BDE">
        <w:rPr>
          <w:rFonts w:ascii="Times New Roman" w:hAnsi="Times New Roman" w:cs="Times New Roman"/>
          <w:sz w:val="28"/>
          <w:szCs w:val="28"/>
        </w:rPr>
        <w:t xml:space="preserve">развивающих занятий, необходимых для преодоления нарушений развития и трудностей обучения;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коррекцию и развитие высших психических функций.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b/>
          <w:sz w:val="28"/>
          <w:szCs w:val="28"/>
        </w:rPr>
        <w:lastRenderedPageBreak/>
        <w:t>Консультативная работа</w:t>
      </w:r>
      <w:r w:rsidRPr="00A32BDE">
        <w:rPr>
          <w:rFonts w:ascii="Times New Roman" w:hAnsi="Times New Roman" w:cs="Times New Roman"/>
          <w:sz w:val="28"/>
          <w:szCs w:val="28"/>
        </w:rPr>
        <w:t xml:space="preserve"> включает:</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 выработку совместных обоснованных рекомендаций по основным направлениям работы с детьми с нарушением развития, единых для всех участников образовательного процесса; </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w:t>
      </w:r>
      <w:r>
        <w:rPr>
          <w:rFonts w:ascii="Times New Roman" w:hAnsi="Times New Roman" w:cs="Times New Roman"/>
          <w:sz w:val="28"/>
          <w:szCs w:val="28"/>
        </w:rPr>
        <w:t xml:space="preserve"> </w:t>
      </w:r>
      <w:r w:rsidRPr="00A32BDE">
        <w:rPr>
          <w:rFonts w:ascii="Times New Roman" w:hAnsi="Times New Roman" w:cs="Times New Roman"/>
          <w:sz w:val="28"/>
          <w:szCs w:val="28"/>
        </w:rPr>
        <w:t>консультирование педагогов по выбору индивидуально</w:t>
      </w:r>
      <w:r>
        <w:rPr>
          <w:rFonts w:ascii="Times New Roman" w:hAnsi="Times New Roman" w:cs="Times New Roman"/>
          <w:sz w:val="28"/>
          <w:szCs w:val="28"/>
        </w:rPr>
        <w:t>-</w:t>
      </w:r>
      <w:r w:rsidRPr="00A32BDE">
        <w:rPr>
          <w:rFonts w:ascii="Times New Roman" w:hAnsi="Times New Roman" w:cs="Times New Roman"/>
          <w:sz w:val="28"/>
          <w:szCs w:val="28"/>
        </w:rPr>
        <w:t>ориентированных методов и приёмов работы с воспитанниками с нарушением развития;</w:t>
      </w:r>
    </w:p>
    <w:p w:rsid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2BDE">
        <w:rPr>
          <w:rFonts w:ascii="Times New Roman" w:hAnsi="Times New Roman" w:cs="Times New Roman"/>
          <w:sz w:val="28"/>
          <w:szCs w:val="28"/>
        </w:rPr>
        <w:t xml:space="preserve">консультативную помощь в семье в вопросах выбора стратегии воспитания и приёмов коррекционного обучения ребёнка с нарушением развития. </w:t>
      </w:r>
    </w:p>
    <w:p w:rsidR="00A32BDE" w:rsidRDefault="00A32BDE" w:rsidP="00A32BDE">
      <w:pPr>
        <w:spacing w:before="240" w:after="0"/>
        <w:ind w:firstLine="708"/>
        <w:jc w:val="both"/>
        <w:rPr>
          <w:rFonts w:ascii="Times New Roman" w:hAnsi="Times New Roman" w:cs="Times New Roman"/>
          <w:sz w:val="28"/>
          <w:szCs w:val="28"/>
        </w:rPr>
      </w:pPr>
      <w:r w:rsidRPr="00A32BDE">
        <w:rPr>
          <w:rFonts w:ascii="Times New Roman" w:hAnsi="Times New Roman" w:cs="Times New Roman"/>
          <w:b/>
          <w:sz w:val="28"/>
          <w:szCs w:val="28"/>
        </w:rPr>
        <w:t>Информационно</w:t>
      </w:r>
      <w:r>
        <w:rPr>
          <w:rFonts w:ascii="Times New Roman" w:hAnsi="Times New Roman" w:cs="Times New Roman"/>
          <w:b/>
          <w:sz w:val="28"/>
          <w:szCs w:val="28"/>
        </w:rPr>
        <w:t>-</w:t>
      </w:r>
      <w:r w:rsidRPr="00A32BDE">
        <w:rPr>
          <w:rFonts w:ascii="Times New Roman" w:hAnsi="Times New Roman" w:cs="Times New Roman"/>
          <w:b/>
          <w:sz w:val="28"/>
          <w:szCs w:val="28"/>
        </w:rPr>
        <w:t>просветительская работа</w:t>
      </w:r>
      <w:r w:rsidRPr="00A32BDE">
        <w:rPr>
          <w:rFonts w:ascii="Times New Roman" w:hAnsi="Times New Roman" w:cs="Times New Roman"/>
          <w:sz w:val="28"/>
          <w:szCs w:val="28"/>
        </w:rPr>
        <w:t xml:space="preserve"> предусматривает: </w:t>
      </w:r>
    </w:p>
    <w:p w:rsidR="00A32BDE" w:rsidRPr="00A32BDE" w:rsidRDefault="00A32BDE" w:rsidP="00A32BDE">
      <w:pPr>
        <w:spacing w:after="0"/>
        <w:ind w:firstLine="708"/>
        <w:jc w:val="both"/>
        <w:rPr>
          <w:rFonts w:ascii="Times New Roman" w:hAnsi="Times New Roman" w:cs="Times New Roman"/>
          <w:sz w:val="28"/>
          <w:szCs w:val="28"/>
        </w:rPr>
      </w:pPr>
      <w:r w:rsidRPr="00A32BDE">
        <w:rPr>
          <w:rFonts w:ascii="Times New Roman" w:hAnsi="Times New Roman" w:cs="Times New Roman"/>
          <w:sz w:val="28"/>
          <w:szCs w:val="28"/>
        </w:rPr>
        <w:t xml:space="preserve">- различные формы просветительской деятельности (индивидуальные беседы, консультирование, анкетирование, индивидуальные практикумы, </w:t>
      </w:r>
      <w:r>
        <w:rPr>
          <w:rFonts w:ascii="Times New Roman" w:hAnsi="Times New Roman" w:cs="Times New Roman"/>
          <w:sz w:val="28"/>
          <w:szCs w:val="28"/>
        </w:rPr>
        <w:t>стендовая информация</w:t>
      </w:r>
      <w:r w:rsidRPr="00A32BDE">
        <w:rPr>
          <w:rFonts w:ascii="Times New Roman" w:hAnsi="Times New Roman" w:cs="Times New Roman"/>
          <w:sz w:val="28"/>
          <w:szCs w:val="28"/>
        </w:rPr>
        <w:t xml:space="preserve">, печатные материалы, презентации), направленные на разъяснение </w:t>
      </w:r>
      <w:r>
        <w:rPr>
          <w:rFonts w:ascii="Times New Roman" w:hAnsi="Times New Roman" w:cs="Times New Roman"/>
          <w:sz w:val="28"/>
          <w:szCs w:val="28"/>
        </w:rPr>
        <w:t xml:space="preserve">субъектам образовательных отношений </w:t>
      </w:r>
      <w:r w:rsidRPr="00A32BDE">
        <w:rPr>
          <w:rFonts w:ascii="Times New Roman" w:hAnsi="Times New Roman" w:cs="Times New Roman"/>
          <w:sz w:val="28"/>
          <w:szCs w:val="28"/>
        </w:rPr>
        <w:t>вопросов, связанных с особенностями образовательного процесса и сопровождения</w:t>
      </w:r>
      <w:r w:rsidR="00376C3F">
        <w:rPr>
          <w:rFonts w:ascii="Times New Roman" w:hAnsi="Times New Roman" w:cs="Times New Roman"/>
          <w:sz w:val="28"/>
          <w:szCs w:val="28"/>
        </w:rPr>
        <w:t xml:space="preserve"> обучающихся с ЗПР.</w:t>
      </w:r>
    </w:p>
    <w:p w:rsidR="00D43A96" w:rsidRDefault="00EB475F" w:rsidP="00376C3F">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2.4. </w:t>
      </w:r>
      <w:r w:rsidRPr="00EB475F">
        <w:rPr>
          <w:rFonts w:ascii="Times New Roman" w:hAnsi="Times New Roman" w:cs="Times New Roman"/>
          <w:b/>
          <w:bCs/>
          <w:sz w:val="28"/>
          <w:szCs w:val="28"/>
        </w:rPr>
        <w:t xml:space="preserve">План взаимодействия </w:t>
      </w:r>
      <w:r w:rsidR="00D43A96">
        <w:rPr>
          <w:rFonts w:ascii="Times New Roman" w:hAnsi="Times New Roman" w:cs="Times New Roman"/>
          <w:b/>
          <w:bCs/>
          <w:sz w:val="28"/>
          <w:szCs w:val="28"/>
        </w:rPr>
        <w:t xml:space="preserve">учителя-дефектолога </w:t>
      </w:r>
      <w:r w:rsidRPr="00EB475F">
        <w:rPr>
          <w:rFonts w:ascii="Times New Roman" w:hAnsi="Times New Roman" w:cs="Times New Roman"/>
          <w:b/>
          <w:bCs/>
          <w:sz w:val="28"/>
          <w:szCs w:val="28"/>
        </w:rPr>
        <w:t>с педагогами</w:t>
      </w:r>
      <w:r w:rsidR="00D43A96">
        <w:rPr>
          <w:rFonts w:ascii="Times New Roman" w:hAnsi="Times New Roman" w:cs="Times New Roman"/>
          <w:b/>
          <w:sz w:val="28"/>
          <w:szCs w:val="28"/>
        </w:rPr>
        <w:t xml:space="preserve"> </w:t>
      </w:r>
    </w:p>
    <w:p w:rsidR="00EB475F" w:rsidRDefault="00D43A96" w:rsidP="00EB475F">
      <w:pPr>
        <w:spacing w:after="0"/>
        <w:jc w:val="center"/>
        <w:rPr>
          <w:rFonts w:ascii="Times New Roman" w:hAnsi="Times New Roman" w:cs="Times New Roman"/>
          <w:b/>
          <w:sz w:val="28"/>
          <w:szCs w:val="28"/>
        </w:rPr>
      </w:pPr>
      <w:r>
        <w:rPr>
          <w:rFonts w:ascii="Times New Roman" w:hAnsi="Times New Roman" w:cs="Times New Roman"/>
          <w:b/>
          <w:sz w:val="28"/>
          <w:szCs w:val="28"/>
        </w:rPr>
        <w:t>на 2019-2020 учебный год</w:t>
      </w:r>
    </w:p>
    <w:p w:rsidR="00D43A96" w:rsidRDefault="00D43A96" w:rsidP="00D43A96">
      <w:pPr>
        <w:spacing w:after="0"/>
        <w:jc w:val="center"/>
        <w:rPr>
          <w:rFonts w:ascii="Times New Roman" w:hAnsi="Times New Roman" w:cs="Times New Roman"/>
          <w:b/>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985"/>
        <w:gridCol w:w="1666"/>
      </w:tblGrid>
      <w:tr w:rsidR="00485E1B" w:rsidRPr="00485E1B" w:rsidTr="00485E1B">
        <w:tc>
          <w:tcPr>
            <w:tcW w:w="568" w:type="dxa"/>
            <w:shd w:val="clear" w:color="auto" w:fill="auto"/>
          </w:tcPr>
          <w:p w:rsidR="00485E1B" w:rsidRPr="00485E1B" w:rsidRDefault="00485E1B" w:rsidP="00485E1B">
            <w:pPr>
              <w:pStyle w:val="aa"/>
              <w:spacing w:after="0"/>
              <w:ind w:left="0"/>
              <w:jc w:val="center"/>
              <w:rPr>
                <w:rFonts w:ascii="Times New Roman" w:hAnsi="Times New Roman"/>
                <w:b/>
                <w:sz w:val="24"/>
                <w:szCs w:val="24"/>
              </w:rPr>
            </w:pPr>
            <w:r w:rsidRPr="00485E1B">
              <w:rPr>
                <w:rFonts w:ascii="Times New Roman" w:hAnsi="Times New Roman"/>
                <w:b/>
                <w:sz w:val="24"/>
                <w:szCs w:val="24"/>
              </w:rPr>
              <w:t xml:space="preserve">№ </w:t>
            </w:r>
            <w:proofErr w:type="gramStart"/>
            <w:r w:rsidRPr="00485E1B">
              <w:rPr>
                <w:rFonts w:ascii="Times New Roman" w:hAnsi="Times New Roman"/>
                <w:b/>
                <w:sz w:val="24"/>
                <w:szCs w:val="24"/>
              </w:rPr>
              <w:t>п</w:t>
            </w:r>
            <w:proofErr w:type="gramEnd"/>
            <w:r w:rsidRPr="00485E1B">
              <w:rPr>
                <w:rFonts w:ascii="Times New Roman" w:hAnsi="Times New Roman"/>
                <w:b/>
                <w:sz w:val="24"/>
                <w:szCs w:val="24"/>
              </w:rPr>
              <w:t>/п</w:t>
            </w:r>
          </w:p>
        </w:tc>
        <w:tc>
          <w:tcPr>
            <w:tcW w:w="5386" w:type="dxa"/>
            <w:shd w:val="clear" w:color="auto" w:fill="auto"/>
          </w:tcPr>
          <w:p w:rsidR="00485E1B" w:rsidRPr="00485E1B" w:rsidRDefault="00485E1B" w:rsidP="00485E1B">
            <w:pPr>
              <w:pStyle w:val="aa"/>
              <w:spacing w:after="0"/>
              <w:ind w:left="0"/>
              <w:jc w:val="center"/>
              <w:rPr>
                <w:rFonts w:ascii="Times New Roman" w:hAnsi="Times New Roman"/>
                <w:b/>
                <w:sz w:val="24"/>
                <w:szCs w:val="24"/>
              </w:rPr>
            </w:pPr>
            <w:r w:rsidRPr="00485E1B">
              <w:rPr>
                <w:rFonts w:ascii="Times New Roman" w:hAnsi="Times New Roman"/>
                <w:b/>
                <w:sz w:val="24"/>
                <w:szCs w:val="24"/>
              </w:rPr>
              <w:t>Мероприятие</w:t>
            </w:r>
          </w:p>
        </w:tc>
        <w:tc>
          <w:tcPr>
            <w:tcW w:w="1985" w:type="dxa"/>
            <w:shd w:val="clear" w:color="auto" w:fill="auto"/>
          </w:tcPr>
          <w:p w:rsidR="00485E1B" w:rsidRPr="00485E1B" w:rsidRDefault="00485E1B" w:rsidP="00485E1B">
            <w:pPr>
              <w:pStyle w:val="aa"/>
              <w:spacing w:after="0"/>
              <w:ind w:left="0"/>
              <w:jc w:val="center"/>
              <w:rPr>
                <w:rFonts w:ascii="Times New Roman" w:hAnsi="Times New Roman"/>
                <w:b/>
                <w:sz w:val="24"/>
                <w:szCs w:val="24"/>
              </w:rPr>
            </w:pPr>
            <w:r w:rsidRPr="00485E1B">
              <w:rPr>
                <w:rFonts w:ascii="Times New Roman" w:hAnsi="Times New Roman"/>
                <w:b/>
                <w:sz w:val="24"/>
                <w:szCs w:val="24"/>
              </w:rPr>
              <w:t>Форма</w:t>
            </w:r>
          </w:p>
        </w:tc>
        <w:tc>
          <w:tcPr>
            <w:tcW w:w="1666" w:type="dxa"/>
            <w:shd w:val="clear" w:color="auto" w:fill="auto"/>
          </w:tcPr>
          <w:p w:rsidR="00485E1B" w:rsidRPr="00485E1B" w:rsidRDefault="00485E1B" w:rsidP="00485E1B">
            <w:pPr>
              <w:pStyle w:val="aa"/>
              <w:spacing w:after="0"/>
              <w:ind w:left="0"/>
              <w:jc w:val="center"/>
              <w:rPr>
                <w:rFonts w:ascii="Times New Roman" w:hAnsi="Times New Roman"/>
                <w:b/>
                <w:sz w:val="24"/>
                <w:szCs w:val="24"/>
              </w:rPr>
            </w:pPr>
            <w:r w:rsidRPr="00485E1B">
              <w:rPr>
                <w:rFonts w:ascii="Times New Roman" w:hAnsi="Times New Roman"/>
                <w:b/>
                <w:sz w:val="24"/>
                <w:szCs w:val="24"/>
              </w:rPr>
              <w:t>Срок</w:t>
            </w:r>
          </w:p>
        </w:tc>
      </w:tr>
      <w:tr w:rsidR="00485E1B" w:rsidRPr="00485E1B" w:rsidTr="00485E1B">
        <w:tc>
          <w:tcPr>
            <w:tcW w:w="568" w:type="dxa"/>
            <w:shd w:val="clear" w:color="auto" w:fill="auto"/>
          </w:tcPr>
          <w:p w:rsidR="00485E1B" w:rsidRPr="00485E1B" w:rsidRDefault="00485E1B"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485E1B" w:rsidRPr="00485E1B" w:rsidRDefault="00485E1B" w:rsidP="00485E1B">
            <w:pPr>
              <w:pStyle w:val="aa"/>
              <w:spacing w:after="0"/>
              <w:ind w:left="0"/>
              <w:jc w:val="both"/>
              <w:rPr>
                <w:rFonts w:ascii="Times New Roman" w:hAnsi="Times New Roman" w:cs="Times New Roman"/>
                <w:sz w:val="24"/>
                <w:szCs w:val="24"/>
              </w:rPr>
            </w:pPr>
            <w:r w:rsidRPr="00485E1B">
              <w:rPr>
                <w:rFonts w:ascii="Times New Roman" w:hAnsi="Times New Roman" w:cs="Times New Roman"/>
                <w:sz w:val="24"/>
                <w:szCs w:val="24"/>
              </w:rPr>
              <w:t>Результаты комплексного обследования ребенка с ЗПР</w:t>
            </w:r>
          </w:p>
        </w:tc>
        <w:tc>
          <w:tcPr>
            <w:tcW w:w="1985" w:type="dxa"/>
            <w:shd w:val="clear" w:color="auto" w:fill="auto"/>
          </w:tcPr>
          <w:p w:rsidR="00485E1B" w:rsidRPr="00485E1B" w:rsidRDefault="00485E1B" w:rsidP="00485E1B">
            <w:pPr>
              <w:pStyle w:val="aa"/>
              <w:spacing w:after="0"/>
              <w:ind w:left="0"/>
              <w:jc w:val="center"/>
              <w:rPr>
                <w:rFonts w:ascii="Times New Roman" w:hAnsi="Times New Roman" w:cs="Times New Roman"/>
                <w:sz w:val="24"/>
                <w:szCs w:val="24"/>
              </w:rPr>
            </w:pPr>
            <w:r w:rsidRPr="00485E1B">
              <w:rPr>
                <w:rFonts w:ascii="Times New Roman" w:hAnsi="Times New Roman" w:cs="Times New Roman"/>
                <w:sz w:val="24"/>
                <w:szCs w:val="24"/>
              </w:rPr>
              <w:t xml:space="preserve">Заседание </w:t>
            </w:r>
            <w:proofErr w:type="spellStart"/>
            <w:r w:rsidRPr="00485E1B">
              <w:rPr>
                <w:rFonts w:ascii="Times New Roman" w:hAnsi="Times New Roman" w:cs="Times New Roman"/>
                <w:sz w:val="24"/>
                <w:szCs w:val="24"/>
              </w:rPr>
              <w:t>ПМПк</w:t>
            </w:r>
            <w:proofErr w:type="spellEnd"/>
          </w:p>
        </w:tc>
        <w:tc>
          <w:tcPr>
            <w:tcW w:w="1666" w:type="dxa"/>
            <w:shd w:val="clear" w:color="auto" w:fill="auto"/>
          </w:tcPr>
          <w:p w:rsidR="00485E1B" w:rsidRPr="00485E1B" w:rsidRDefault="00485E1B" w:rsidP="00485E1B">
            <w:pPr>
              <w:pStyle w:val="aa"/>
              <w:spacing w:after="0"/>
              <w:ind w:left="0"/>
              <w:jc w:val="center"/>
              <w:rPr>
                <w:rFonts w:ascii="Times New Roman" w:hAnsi="Times New Roman"/>
                <w:sz w:val="24"/>
                <w:szCs w:val="24"/>
              </w:rPr>
            </w:pPr>
            <w:r w:rsidRPr="00485E1B">
              <w:rPr>
                <w:rFonts w:ascii="Times New Roman" w:hAnsi="Times New Roman" w:cs="Times New Roman"/>
                <w:sz w:val="24"/>
                <w:szCs w:val="24"/>
              </w:rPr>
              <w:t>Сентябрь</w:t>
            </w:r>
          </w:p>
        </w:tc>
      </w:tr>
      <w:tr w:rsidR="00485E1B" w:rsidRPr="00485E1B" w:rsidTr="00485E1B">
        <w:tc>
          <w:tcPr>
            <w:tcW w:w="568" w:type="dxa"/>
            <w:shd w:val="clear" w:color="auto" w:fill="auto"/>
          </w:tcPr>
          <w:p w:rsidR="00485E1B" w:rsidRPr="00485E1B" w:rsidRDefault="00485E1B"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485E1B" w:rsidRPr="00485E1B" w:rsidRDefault="00485E1B" w:rsidP="00485E1B">
            <w:pPr>
              <w:pStyle w:val="aa"/>
              <w:spacing w:after="0"/>
              <w:ind w:left="0"/>
              <w:jc w:val="both"/>
              <w:rPr>
                <w:rFonts w:ascii="Times New Roman" w:hAnsi="Times New Roman" w:cs="Times New Roman"/>
                <w:sz w:val="24"/>
                <w:szCs w:val="24"/>
              </w:rPr>
            </w:pPr>
            <w:r w:rsidRPr="00485E1B">
              <w:rPr>
                <w:rFonts w:ascii="Times New Roman" w:hAnsi="Times New Roman" w:cs="Times New Roman"/>
                <w:sz w:val="24"/>
                <w:szCs w:val="24"/>
              </w:rPr>
              <w:t>«Особенности организации развивающей предметно-пространственной  среды для полноценного развития ребенка с ЗПР»</w:t>
            </w:r>
          </w:p>
        </w:tc>
        <w:tc>
          <w:tcPr>
            <w:tcW w:w="1985" w:type="dxa"/>
            <w:shd w:val="clear" w:color="auto" w:fill="auto"/>
          </w:tcPr>
          <w:p w:rsidR="00485E1B" w:rsidRPr="00485E1B" w:rsidRDefault="00485E1B" w:rsidP="00485E1B">
            <w:pPr>
              <w:spacing w:after="0"/>
              <w:jc w:val="center"/>
              <w:rPr>
                <w:rFonts w:ascii="Times New Roman" w:hAnsi="Times New Roman" w:cs="Times New Roman"/>
                <w:sz w:val="24"/>
                <w:szCs w:val="24"/>
              </w:rPr>
            </w:pPr>
            <w:r w:rsidRPr="00485E1B">
              <w:rPr>
                <w:rFonts w:ascii="Times New Roman" w:hAnsi="Times New Roman" w:cs="Times New Roman"/>
                <w:sz w:val="24"/>
                <w:szCs w:val="24"/>
              </w:rPr>
              <w:t xml:space="preserve">Консультация </w:t>
            </w:r>
          </w:p>
        </w:tc>
        <w:tc>
          <w:tcPr>
            <w:tcW w:w="1666" w:type="dxa"/>
            <w:shd w:val="clear" w:color="auto" w:fill="auto"/>
          </w:tcPr>
          <w:p w:rsidR="00485E1B" w:rsidRPr="00485E1B" w:rsidRDefault="00485E1B" w:rsidP="00485E1B">
            <w:pPr>
              <w:spacing w:after="0"/>
              <w:jc w:val="center"/>
              <w:rPr>
                <w:rFonts w:ascii="Times New Roman" w:hAnsi="Times New Roman" w:cs="Times New Roman"/>
                <w:sz w:val="24"/>
                <w:szCs w:val="24"/>
              </w:rPr>
            </w:pPr>
            <w:r w:rsidRPr="00485E1B">
              <w:rPr>
                <w:rFonts w:ascii="Times New Roman" w:hAnsi="Times New Roman" w:cs="Times New Roman"/>
                <w:sz w:val="24"/>
                <w:szCs w:val="24"/>
              </w:rPr>
              <w:t xml:space="preserve">Октябрь </w:t>
            </w:r>
          </w:p>
        </w:tc>
      </w:tr>
      <w:tr w:rsidR="00485E1B" w:rsidRPr="00485E1B" w:rsidTr="00485E1B">
        <w:tc>
          <w:tcPr>
            <w:tcW w:w="568" w:type="dxa"/>
            <w:shd w:val="clear" w:color="auto" w:fill="auto"/>
          </w:tcPr>
          <w:p w:rsidR="00485E1B" w:rsidRPr="00485E1B" w:rsidRDefault="00485E1B"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485E1B" w:rsidRPr="00485E1B" w:rsidRDefault="00485E1B" w:rsidP="00485E1B">
            <w:pPr>
              <w:pStyle w:val="aa"/>
              <w:spacing w:after="0"/>
              <w:ind w:left="0"/>
              <w:jc w:val="both"/>
              <w:rPr>
                <w:rFonts w:ascii="Times New Roman" w:hAnsi="Times New Roman" w:cs="Times New Roman"/>
                <w:sz w:val="24"/>
                <w:szCs w:val="24"/>
              </w:rPr>
            </w:pPr>
            <w:r w:rsidRPr="00485E1B">
              <w:rPr>
                <w:rFonts w:ascii="Times New Roman" w:hAnsi="Times New Roman" w:cs="Times New Roman"/>
                <w:sz w:val="24"/>
                <w:szCs w:val="24"/>
              </w:rPr>
              <w:t>Комплекс коррекционно-развивающих игр для детей 4-5 лет с ЗПР</w:t>
            </w:r>
          </w:p>
        </w:tc>
        <w:tc>
          <w:tcPr>
            <w:tcW w:w="1985" w:type="dxa"/>
            <w:shd w:val="clear" w:color="auto" w:fill="auto"/>
          </w:tcPr>
          <w:p w:rsidR="00485E1B" w:rsidRPr="00485E1B" w:rsidRDefault="00485E1B" w:rsidP="00485E1B">
            <w:pPr>
              <w:spacing w:after="0"/>
              <w:jc w:val="center"/>
              <w:rPr>
                <w:rFonts w:ascii="Times New Roman" w:hAnsi="Times New Roman" w:cs="Times New Roman"/>
                <w:sz w:val="24"/>
                <w:szCs w:val="24"/>
              </w:rPr>
            </w:pPr>
            <w:r w:rsidRPr="00485E1B">
              <w:rPr>
                <w:rFonts w:ascii="Times New Roman" w:hAnsi="Times New Roman" w:cs="Times New Roman"/>
                <w:sz w:val="24"/>
                <w:szCs w:val="24"/>
              </w:rPr>
              <w:t>Взаимосвязь с педагогом-психологом</w:t>
            </w:r>
          </w:p>
        </w:tc>
        <w:tc>
          <w:tcPr>
            <w:tcW w:w="1666" w:type="dxa"/>
            <w:shd w:val="clear" w:color="auto" w:fill="auto"/>
          </w:tcPr>
          <w:p w:rsidR="00485E1B" w:rsidRPr="00485E1B" w:rsidRDefault="00485E1B" w:rsidP="00485E1B">
            <w:pPr>
              <w:spacing w:after="0"/>
              <w:jc w:val="center"/>
              <w:rPr>
                <w:rFonts w:ascii="Times New Roman" w:hAnsi="Times New Roman" w:cs="Times New Roman"/>
                <w:sz w:val="24"/>
                <w:szCs w:val="24"/>
              </w:rPr>
            </w:pPr>
            <w:r w:rsidRPr="00485E1B">
              <w:rPr>
                <w:rFonts w:ascii="Times New Roman" w:hAnsi="Times New Roman" w:cs="Times New Roman"/>
                <w:sz w:val="24"/>
                <w:szCs w:val="24"/>
              </w:rPr>
              <w:t xml:space="preserve">Октябрь </w:t>
            </w:r>
          </w:p>
        </w:tc>
      </w:tr>
      <w:tr w:rsidR="00485E1B" w:rsidRPr="00485E1B" w:rsidTr="00485E1B">
        <w:tc>
          <w:tcPr>
            <w:tcW w:w="568" w:type="dxa"/>
            <w:shd w:val="clear" w:color="auto" w:fill="auto"/>
          </w:tcPr>
          <w:p w:rsidR="00485E1B" w:rsidRPr="00485E1B" w:rsidRDefault="00485E1B"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485E1B" w:rsidRPr="00485E1B" w:rsidRDefault="00485E1B" w:rsidP="00485E1B">
            <w:pPr>
              <w:pStyle w:val="aa"/>
              <w:spacing w:after="0"/>
              <w:ind w:left="0"/>
              <w:jc w:val="both"/>
              <w:rPr>
                <w:rFonts w:ascii="Times New Roman" w:hAnsi="Times New Roman" w:cs="Times New Roman"/>
                <w:sz w:val="24"/>
                <w:szCs w:val="24"/>
              </w:rPr>
            </w:pPr>
            <w:r w:rsidRPr="00485E1B">
              <w:rPr>
                <w:rFonts w:ascii="Times New Roman" w:hAnsi="Times New Roman" w:cs="Times New Roman"/>
                <w:sz w:val="24"/>
                <w:szCs w:val="24"/>
              </w:rPr>
              <w:t>«Игры для развития внимания ребенка 4-5 лет»</w:t>
            </w:r>
          </w:p>
        </w:tc>
        <w:tc>
          <w:tcPr>
            <w:tcW w:w="1985" w:type="dxa"/>
            <w:shd w:val="clear" w:color="auto" w:fill="auto"/>
          </w:tcPr>
          <w:p w:rsidR="00485E1B" w:rsidRPr="00485E1B" w:rsidRDefault="00485E1B" w:rsidP="00485E1B">
            <w:pPr>
              <w:spacing w:after="0"/>
              <w:jc w:val="center"/>
              <w:rPr>
                <w:rFonts w:ascii="Times New Roman" w:hAnsi="Times New Roman" w:cs="Times New Roman"/>
                <w:sz w:val="24"/>
                <w:szCs w:val="24"/>
              </w:rPr>
            </w:pPr>
            <w:r w:rsidRPr="00485E1B">
              <w:rPr>
                <w:rFonts w:ascii="Times New Roman" w:hAnsi="Times New Roman" w:cs="Times New Roman"/>
                <w:sz w:val="24"/>
                <w:szCs w:val="24"/>
              </w:rPr>
              <w:t xml:space="preserve">Памятка </w:t>
            </w:r>
          </w:p>
        </w:tc>
        <w:tc>
          <w:tcPr>
            <w:tcW w:w="1666" w:type="dxa"/>
            <w:shd w:val="clear" w:color="auto" w:fill="auto"/>
          </w:tcPr>
          <w:p w:rsidR="00485E1B" w:rsidRPr="00485E1B" w:rsidRDefault="00485E1B" w:rsidP="00485E1B">
            <w:pPr>
              <w:spacing w:after="0"/>
              <w:jc w:val="center"/>
              <w:rPr>
                <w:rFonts w:ascii="Times New Roman" w:hAnsi="Times New Roman" w:cs="Times New Roman"/>
                <w:sz w:val="24"/>
                <w:szCs w:val="24"/>
              </w:rPr>
            </w:pPr>
            <w:r w:rsidRPr="00485E1B">
              <w:rPr>
                <w:rFonts w:ascii="Times New Roman" w:hAnsi="Times New Roman" w:cs="Times New Roman"/>
                <w:sz w:val="24"/>
                <w:szCs w:val="24"/>
              </w:rPr>
              <w:t xml:space="preserve">Ноябрь </w:t>
            </w:r>
          </w:p>
        </w:tc>
      </w:tr>
      <w:tr w:rsidR="00485E1B" w:rsidRPr="00485E1B" w:rsidTr="00485E1B">
        <w:tc>
          <w:tcPr>
            <w:tcW w:w="568" w:type="dxa"/>
            <w:shd w:val="clear" w:color="auto" w:fill="auto"/>
          </w:tcPr>
          <w:p w:rsidR="00485E1B" w:rsidRPr="00485E1B" w:rsidRDefault="00485E1B"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485E1B" w:rsidRPr="00485E1B" w:rsidRDefault="00485E1B" w:rsidP="00485E1B">
            <w:pPr>
              <w:pStyle w:val="aa"/>
              <w:spacing w:after="0"/>
              <w:ind w:left="0"/>
              <w:jc w:val="both"/>
              <w:rPr>
                <w:rFonts w:ascii="Times New Roman" w:hAnsi="Times New Roman" w:cs="Times New Roman"/>
                <w:sz w:val="24"/>
                <w:szCs w:val="24"/>
              </w:rPr>
            </w:pPr>
            <w:r>
              <w:rPr>
                <w:rFonts w:ascii="Times New Roman" w:hAnsi="Times New Roman" w:cs="Times New Roman"/>
                <w:sz w:val="24"/>
                <w:szCs w:val="24"/>
              </w:rPr>
              <w:t>«Игры для развития фонематических процессов»</w:t>
            </w:r>
          </w:p>
        </w:tc>
        <w:tc>
          <w:tcPr>
            <w:tcW w:w="1985" w:type="dxa"/>
            <w:shd w:val="clear" w:color="auto" w:fill="auto"/>
          </w:tcPr>
          <w:p w:rsidR="00485E1B" w:rsidRPr="00485E1B" w:rsidRDefault="00485E1B" w:rsidP="00485E1B">
            <w:pPr>
              <w:spacing w:after="0"/>
              <w:jc w:val="center"/>
              <w:rPr>
                <w:rFonts w:ascii="Times New Roman" w:hAnsi="Times New Roman" w:cs="Times New Roman"/>
                <w:sz w:val="24"/>
                <w:szCs w:val="24"/>
              </w:rPr>
            </w:pPr>
            <w:r>
              <w:rPr>
                <w:rFonts w:ascii="Times New Roman" w:hAnsi="Times New Roman" w:cs="Times New Roman"/>
                <w:sz w:val="24"/>
                <w:szCs w:val="24"/>
              </w:rPr>
              <w:t>Взаимосвязь с учителем-логопедом</w:t>
            </w:r>
          </w:p>
        </w:tc>
        <w:tc>
          <w:tcPr>
            <w:tcW w:w="1666" w:type="dxa"/>
            <w:shd w:val="clear" w:color="auto" w:fill="auto"/>
          </w:tcPr>
          <w:p w:rsidR="00485E1B" w:rsidRPr="00485E1B" w:rsidRDefault="00485E1B" w:rsidP="00485E1B">
            <w:pPr>
              <w:spacing w:after="0"/>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r>
      <w:tr w:rsidR="00485E1B" w:rsidRPr="00485E1B" w:rsidTr="00485E1B">
        <w:tc>
          <w:tcPr>
            <w:tcW w:w="568" w:type="dxa"/>
            <w:shd w:val="clear" w:color="auto" w:fill="auto"/>
          </w:tcPr>
          <w:p w:rsidR="00485E1B" w:rsidRPr="00485E1B" w:rsidRDefault="00485E1B"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485E1B" w:rsidRPr="00485E1B" w:rsidRDefault="00485E1B" w:rsidP="00485E1B">
            <w:pPr>
              <w:pStyle w:val="aa"/>
              <w:spacing w:after="0"/>
              <w:ind w:left="0"/>
              <w:jc w:val="both"/>
              <w:rPr>
                <w:rFonts w:ascii="Times New Roman" w:hAnsi="Times New Roman" w:cs="Times New Roman"/>
                <w:sz w:val="24"/>
                <w:szCs w:val="24"/>
              </w:rPr>
            </w:pPr>
            <w:r w:rsidRPr="00485E1B">
              <w:rPr>
                <w:rFonts w:ascii="Times New Roman" w:hAnsi="Times New Roman" w:cs="Times New Roman"/>
                <w:sz w:val="24"/>
                <w:szCs w:val="24"/>
              </w:rPr>
              <w:t>«Игры для развития мышления ребенка 4-5 лет»</w:t>
            </w:r>
          </w:p>
        </w:tc>
        <w:tc>
          <w:tcPr>
            <w:tcW w:w="1985" w:type="dxa"/>
            <w:shd w:val="clear" w:color="auto" w:fill="auto"/>
          </w:tcPr>
          <w:p w:rsidR="00485E1B" w:rsidRPr="00485E1B" w:rsidRDefault="00485E1B" w:rsidP="00485E1B">
            <w:pPr>
              <w:spacing w:after="0"/>
              <w:jc w:val="center"/>
              <w:rPr>
                <w:rFonts w:ascii="Times New Roman" w:hAnsi="Times New Roman" w:cs="Times New Roman"/>
                <w:sz w:val="24"/>
                <w:szCs w:val="24"/>
              </w:rPr>
            </w:pPr>
            <w:r w:rsidRPr="00485E1B">
              <w:rPr>
                <w:rFonts w:ascii="Times New Roman" w:hAnsi="Times New Roman" w:cs="Times New Roman"/>
                <w:sz w:val="24"/>
                <w:szCs w:val="24"/>
              </w:rPr>
              <w:t xml:space="preserve">Памятка </w:t>
            </w:r>
          </w:p>
        </w:tc>
        <w:tc>
          <w:tcPr>
            <w:tcW w:w="1666" w:type="dxa"/>
            <w:shd w:val="clear" w:color="auto" w:fill="auto"/>
          </w:tcPr>
          <w:p w:rsidR="00485E1B" w:rsidRPr="00485E1B" w:rsidRDefault="00485E1B" w:rsidP="00485E1B">
            <w:pPr>
              <w:spacing w:after="0"/>
              <w:jc w:val="center"/>
              <w:rPr>
                <w:rFonts w:ascii="Times New Roman" w:hAnsi="Times New Roman" w:cs="Times New Roman"/>
                <w:sz w:val="24"/>
                <w:szCs w:val="24"/>
              </w:rPr>
            </w:pPr>
            <w:r w:rsidRPr="00485E1B">
              <w:rPr>
                <w:rFonts w:ascii="Times New Roman" w:hAnsi="Times New Roman" w:cs="Times New Roman"/>
                <w:sz w:val="24"/>
                <w:szCs w:val="24"/>
              </w:rPr>
              <w:t xml:space="preserve">Декабрь </w:t>
            </w:r>
          </w:p>
        </w:tc>
      </w:tr>
      <w:tr w:rsidR="00485E1B" w:rsidRPr="00485E1B" w:rsidTr="00485E1B">
        <w:tc>
          <w:tcPr>
            <w:tcW w:w="568" w:type="dxa"/>
            <w:shd w:val="clear" w:color="auto" w:fill="auto"/>
          </w:tcPr>
          <w:p w:rsidR="00485E1B" w:rsidRPr="00485E1B" w:rsidRDefault="00485E1B"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485E1B" w:rsidRPr="00485E1B" w:rsidRDefault="00B74310" w:rsidP="00485E1B">
            <w:pPr>
              <w:pStyle w:val="aa"/>
              <w:spacing w:after="0"/>
              <w:ind w:left="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Логоритмика</w:t>
            </w:r>
            <w:proofErr w:type="spellEnd"/>
            <w:r>
              <w:rPr>
                <w:rFonts w:ascii="Times New Roman" w:hAnsi="Times New Roman" w:cs="Times New Roman"/>
                <w:sz w:val="24"/>
                <w:szCs w:val="24"/>
              </w:rPr>
              <w:t xml:space="preserve"> в системе коррекции речи детей с ЗПР»</w:t>
            </w:r>
          </w:p>
        </w:tc>
        <w:tc>
          <w:tcPr>
            <w:tcW w:w="1985" w:type="dxa"/>
            <w:shd w:val="clear" w:color="auto" w:fill="auto"/>
          </w:tcPr>
          <w:p w:rsidR="00485E1B" w:rsidRPr="00485E1B" w:rsidRDefault="00B74310" w:rsidP="00485E1B">
            <w:pPr>
              <w:spacing w:after="0"/>
              <w:jc w:val="center"/>
              <w:rPr>
                <w:rFonts w:ascii="Times New Roman" w:hAnsi="Times New Roman" w:cs="Times New Roman"/>
                <w:sz w:val="24"/>
                <w:szCs w:val="24"/>
              </w:rPr>
            </w:pPr>
            <w:r>
              <w:rPr>
                <w:rFonts w:ascii="Times New Roman" w:hAnsi="Times New Roman" w:cs="Times New Roman"/>
                <w:sz w:val="24"/>
                <w:szCs w:val="24"/>
              </w:rPr>
              <w:t>Взаимосвязь с музыкальным руководителем</w:t>
            </w:r>
          </w:p>
        </w:tc>
        <w:tc>
          <w:tcPr>
            <w:tcW w:w="1666" w:type="dxa"/>
            <w:shd w:val="clear" w:color="auto" w:fill="auto"/>
          </w:tcPr>
          <w:p w:rsidR="00485E1B" w:rsidRPr="00485E1B" w:rsidRDefault="00B74310" w:rsidP="00485E1B">
            <w:pPr>
              <w:spacing w:after="0"/>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D75730" w:rsidRPr="00485E1B" w:rsidTr="00485E1B">
        <w:tc>
          <w:tcPr>
            <w:tcW w:w="568" w:type="dxa"/>
            <w:shd w:val="clear" w:color="auto" w:fill="auto"/>
          </w:tcPr>
          <w:p w:rsidR="00D75730" w:rsidRPr="00485E1B" w:rsidRDefault="00D75730"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D75730" w:rsidRPr="00485E1B" w:rsidRDefault="00D75730" w:rsidP="001E70CC">
            <w:pPr>
              <w:pStyle w:val="aa"/>
              <w:spacing w:after="0"/>
              <w:ind w:left="0"/>
              <w:jc w:val="both"/>
              <w:rPr>
                <w:rFonts w:ascii="Times New Roman" w:hAnsi="Times New Roman" w:cs="Times New Roman"/>
                <w:sz w:val="24"/>
                <w:szCs w:val="24"/>
              </w:rPr>
            </w:pPr>
            <w:r w:rsidRPr="00485E1B">
              <w:rPr>
                <w:rFonts w:ascii="Times New Roman" w:hAnsi="Times New Roman" w:cs="Times New Roman"/>
                <w:sz w:val="24"/>
                <w:szCs w:val="24"/>
              </w:rPr>
              <w:t>Результаты комплексного обследования ребенка с ЗПР</w:t>
            </w:r>
            <w:r>
              <w:rPr>
                <w:rFonts w:ascii="Times New Roman" w:hAnsi="Times New Roman" w:cs="Times New Roman"/>
                <w:sz w:val="24"/>
                <w:szCs w:val="24"/>
              </w:rPr>
              <w:t xml:space="preserve"> (промежуточная диагностика)</w:t>
            </w:r>
          </w:p>
        </w:tc>
        <w:tc>
          <w:tcPr>
            <w:tcW w:w="1985" w:type="dxa"/>
            <w:shd w:val="clear" w:color="auto" w:fill="auto"/>
          </w:tcPr>
          <w:p w:rsidR="00D75730" w:rsidRPr="00485E1B" w:rsidRDefault="00D75730" w:rsidP="001E70CC">
            <w:pPr>
              <w:pStyle w:val="aa"/>
              <w:spacing w:after="0"/>
              <w:ind w:left="0"/>
              <w:jc w:val="center"/>
              <w:rPr>
                <w:rFonts w:ascii="Times New Roman" w:hAnsi="Times New Roman" w:cs="Times New Roman"/>
                <w:sz w:val="24"/>
                <w:szCs w:val="24"/>
              </w:rPr>
            </w:pPr>
            <w:r w:rsidRPr="00485E1B">
              <w:rPr>
                <w:rFonts w:ascii="Times New Roman" w:hAnsi="Times New Roman" w:cs="Times New Roman"/>
                <w:sz w:val="24"/>
                <w:szCs w:val="24"/>
              </w:rPr>
              <w:t xml:space="preserve">Заседание </w:t>
            </w:r>
            <w:proofErr w:type="spellStart"/>
            <w:r w:rsidRPr="00485E1B">
              <w:rPr>
                <w:rFonts w:ascii="Times New Roman" w:hAnsi="Times New Roman" w:cs="Times New Roman"/>
                <w:sz w:val="24"/>
                <w:szCs w:val="24"/>
              </w:rPr>
              <w:t>ПМПк</w:t>
            </w:r>
            <w:proofErr w:type="spellEnd"/>
          </w:p>
        </w:tc>
        <w:tc>
          <w:tcPr>
            <w:tcW w:w="1666" w:type="dxa"/>
            <w:shd w:val="clear" w:color="auto" w:fill="auto"/>
          </w:tcPr>
          <w:p w:rsidR="00D75730" w:rsidRPr="00485E1B" w:rsidRDefault="00D75730" w:rsidP="001E70CC">
            <w:pPr>
              <w:pStyle w:val="aa"/>
              <w:spacing w:after="0"/>
              <w:ind w:left="0"/>
              <w:jc w:val="center"/>
              <w:rPr>
                <w:rFonts w:ascii="Times New Roman" w:hAnsi="Times New Roman"/>
                <w:sz w:val="24"/>
                <w:szCs w:val="24"/>
              </w:rPr>
            </w:pPr>
            <w:r>
              <w:rPr>
                <w:rFonts w:ascii="Times New Roman" w:hAnsi="Times New Roman" w:cs="Times New Roman"/>
                <w:sz w:val="24"/>
                <w:szCs w:val="24"/>
              </w:rPr>
              <w:t xml:space="preserve">Январь </w:t>
            </w:r>
          </w:p>
        </w:tc>
      </w:tr>
      <w:tr w:rsidR="00B74310" w:rsidRPr="00485E1B" w:rsidTr="00485E1B">
        <w:tc>
          <w:tcPr>
            <w:tcW w:w="568" w:type="dxa"/>
            <w:shd w:val="clear" w:color="auto" w:fill="auto"/>
          </w:tcPr>
          <w:p w:rsidR="00B74310" w:rsidRPr="00485E1B" w:rsidRDefault="00B74310"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B74310" w:rsidRPr="00485E1B" w:rsidRDefault="00B74310" w:rsidP="00B74310">
            <w:pPr>
              <w:pStyle w:val="aa"/>
              <w:spacing w:after="0"/>
              <w:ind w:left="0"/>
              <w:jc w:val="both"/>
              <w:rPr>
                <w:rFonts w:ascii="Times New Roman" w:hAnsi="Times New Roman" w:cs="Times New Roman"/>
                <w:sz w:val="24"/>
                <w:szCs w:val="24"/>
              </w:rPr>
            </w:pPr>
            <w:r w:rsidRPr="00485E1B">
              <w:rPr>
                <w:rFonts w:ascii="Times New Roman" w:hAnsi="Times New Roman" w:cs="Times New Roman"/>
                <w:sz w:val="24"/>
                <w:szCs w:val="24"/>
              </w:rPr>
              <w:t>«</w:t>
            </w:r>
            <w:r>
              <w:rPr>
                <w:rFonts w:ascii="Times New Roman" w:hAnsi="Times New Roman" w:cs="Times New Roman"/>
                <w:sz w:val="24"/>
                <w:szCs w:val="24"/>
              </w:rPr>
              <w:t>Тренируем память</w:t>
            </w:r>
            <w:r w:rsidRPr="00485E1B">
              <w:rPr>
                <w:rFonts w:ascii="Times New Roman" w:hAnsi="Times New Roman" w:cs="Times New Roman"/>
                <w:sz w:val="24"/>
                <w:szCs w:val="24"/>
              </w:rPr>
              <w:t>»</w:t>
            </w:r>
          </w:p>
        </w:tc>
        <w:tc>
          <w:tcPr>
            <w:tcW w:w="1985" w:type="dxa"/>
            <w:shd w:val="clear" w:color="auto" w:fill="auto"/>
          </w:tcPr>
          <w:p w:rsidR="00B74310" w:rsidRPr="00485E1B" w:rsidRDefault="00B74310" w:rsidP="001E70CC">
            <w:pPr>
              <w:spacing w:after="0"/>
              <w:jc w:val="center"/>
              <w:rPr>
                <w:rFonts w:ascii="Times New Roman" w:hAnsi="Times New Roman" w:cs="Times New Roman"/>
                <w:sz w:val="24"/>
                <w:szCs w:val="24"/>
              </w:rPr>
            </w:pPr>
            <w:r w:rsidRPr="00485E1B">
              <w:rPr>
                <w:rFonts w:ascii="Times New Roman" w:hAnsi="Times New Roman" w:cs="Times New Roman"/>
                <w:sz w:val="24"/>
                <w:szCs w:val="24"/>
              </w:rPr>
              <w:t>Памятка</w:t>
            </w:r>
          </w:p>
        </w:tc>
        <w:tc>
          <w:tcPr>
            <w:tcW w:w="1666" w:type="dxa"/>
            <w:shd w:val="clear" w:color="auto" w:fill="auto"/>
          </w:tcPr>
          <w:p w:rsidR="00B74310" w:rsidRPr="00485E1B" w:rsidRDefault="00B74310" w:rsidP="001E70CC">
            <w:pPr>
              <w:spacing w:after="0"/>
              <w:jc w:val="center"/>
              <w:rPr>
                <w:rFonts w:ascii="Times New Roman" w:hAnsi="Times New Roman" w:cs="Times New Roman"/>
                <w:sz w:val="24"/>
                <w:szCs w:val="24"/>
              </w:rPr>
            </w:pPr>
            <w:r w:rsidRPr="00485E1B">
              <w:rPr>
                <w:rFonts w:ascii="Times New Roman" w:hAnsi="Times New Roman" w:cs="Times New Roman"/>
                <w:sz w:val="24"/>
                <w:szCs w:val="24"/>
              </w:rPr>
              <w:t xml:space="preserve">Январь </w:t>
            </w:r>
          </w:p>
        </w:tc>
      </w:tr>
      <w:tr w:rsidR="00B74310" w:rsidRPr="00485E1B" w:rsidTr="00485E1B">
        <w:tc>
          <w:tcPr>
            <w:tcW w:w="568" w:type="dxa"/>
            <w:shd w:val="clear" w:color="auto" w:fill="auto"/>
          </w:tcPr>
          <w:p w:rsidR="00B74310" w:rsidRPr="00485E1B" w:rsidRDefault="00B74310"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B74310" w:rsidRPr="00485E1B" w:rsidRDefault="00B74310" w:rsidP="00485E1B">
            <w:pPr>
              <w:pStyle w:val="aa"/>
              <w:spacing w:after="0"/>
              <w:ind w:left="0"/>
              <w:jc w:val="both"/>
              <w:rPr>
                <w:rFonts w:ascii="Times New Roman" w:hAnsi="Times New Roman" w:cs="Times New Roman"/>
                <w:sz w:val="24"/>
                <w:szCs w:val="24"/>
              </w:rPr>
            </w:pPr>
            <w:r>
              <w:rPr>
                <w:rFonts w:ascii="Times New Roman" w:hAnsi="Times New Roman" w:cs="Times New Roman"/>
                <w:sz w:val="24"/>
                <w:szCs w:val="24"/>
              </w:rPr>
              <w:t>«Развиваем крупную моторику»</w:t>
            </w:r>
          </w:p>
        </w:tc>
        <w:tc>
          <w:tcPr>
            <w:tcW w:w="1985" w:type="dxa"/>
            <w:shd w:val="clear" w:color="auto" w:fill="auto"/>
          </w:tcPr>
          <w:p w:rsidR="00B74310" w:rsidRPr="00485E1B" w:rsidRDefault="00B74310" w:rsidP="00485E1B">
            <w:pPr>
              <w:spacing w:after="0"/>
              <w:jc w:val="center"/>
              <w:rPr>
                <w:rFonts w:ascii="Times New Roman" w:hAnsi="Times New Roman" w:cs="Times New Roman"/>
                <w:sz w:val="24"/>
                <w:szCs w:val="24"/>
              </w:rPr>
            </w:pPr>
            <w:r>
              <w:rPr>
                <w:rFonts w:ascii="Times New Roman" w:hAnsi="Times New Roman" w:cs="Times New Roman"/>
                <w:sz w:val="24"/>
                <w:szCs w:val="24"/>
              </w:rPr>
              <w:t xml:space="preserve">Взаимосвязь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инструктор по физической культуре</w:t>
            </w:r>
          </w:p>
        </w:tc>
        <w:tc>
          <w:tcPr>
            <w:tcW w:w="1666" w:type="dxa"/>
            <w:shd w:val="clear" w:color="auto" w:fill="auto"/>
          </w:tcPr>
          <w:p w:rsidR="00B74310" w:rsidRPr="00485E1B" w:rsidRDefault="00B74310" w:rsidP="00485E1B">
            <w:pPr>
              <w:spacing w:after="0"/>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376C3F" w:rsidRPr="00485E1B" w:rsidTr="00485E1B">
        <w:tc>
          <w:tcPr>
            <w:tcW w:w="568" w:type="dxa"/>
            <w:shd w:val="clear" w:color="auto" w:fill="auto"/>
          </w:tcPr>
          <w:p w:rsidR="00376C3F" w:rsidRPr="00485E1B" w:rsidRDefault="00376C3F"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376C3F" w:rsidRDefault="00376C3F" w:rsidP="00485E1B">
            <w:pPr>
              <w:pStyle w:val="aa"/>
              <w:spacing w:after="0"/>
              <w:ind w:left="0"/>
              <w:jc w:val="both"/>
              <w:rPr>
                <w:rFonts w:ascii="Times New Roman" w:hAnsi="Times New Roman" w:cs="Times New Roman"/>
                <w:sz w:val="24"/>
                <w:szCs w:val="24"/>
              </w:rPr>
            </w:pPr>
            <w:r>
              <w:rPr>
                <w:rFonts w:ascii="Times New Roman" w:hAnsi="Times New Roman" w:cs="Times New Roman"/>
                <w:sz w:val="24"/>
                <w:szCs w:val="24"/>
              </w:rPr>
              <w:t>«Развиваем мышление ребенка 4-5 лет с ЗПР»</w:t>
            </w:r>
          </w:p>
        </w:tc>
        <w:tc>
          <w:tcPr>
            <w:tcW w:w="1985" w:type="dxa"/>
            <w:shd w:val="clear" w:color="auto" w:fill="auto"/>
          </w:tcPr>
          <w:p w:rsidR="00376C3F" w:rsidRDefault="00376C3F" w:rsidP="00485E1B">
            <w:pPr>
              <w:spacing w:after="0"/>
              <w:jc w:val="center"/>
              <w:rPr>
                <w:rFonts w:ascii="Times New Roman" w:hAnsi="Times New Roman" w:cs="Times New Roman"/>
                <w:sz w:val="24"/>
                <w:szCs w:val="24"/>
              </w:rPr>
            </w:pPr>
            <w:r>
              <w:rPr>
                <w:rFonts w:ascii="Times New Roman" w:hAnsi="Times New Roman" w:cs="Times New Roman"/>
                <w:sz w:val="24"/>
                <w:szCs w:val="24"/>
              </w:rPr>
              <w:t>Мастер-класс</w:t>
            </w:r>
          </w:p>
        </w:tc>
        <w:tc>
          <w:tcPr>
            <w:tcW w:w="1666" w:type="dxa"/>
            <w:shd w:val="clear" w:color="auto" w:fill="auto"/>
          </w:tcPr>
          <w:p w:rsidR="00376C3F" w:rsidRDefault="00376C3F" w:rsidP="00485E1B">
            <w:pPr>
              <w:spacing w:after="0"/>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r>
      <w:tr w:rsidR="00376C3F" w:rsidRPr="00485E1B" w:rsidTr="001E70CC">
        <w:tc>
          <w:tcPr>
            <w:tcW w:w="568" w:type="dxa"/>
            <w:shd w:val="clear" w:color="auto" w:fill="auto"/>
          </w:tcPr>
          <w:p w:rsidR="00376C3F" w:rsidRPr="00485E1B" w:rsidRDefault="00376C3F" w:rsidP="00485E1B">
            <w:pPr>
              <w:pStyle w:val="aa"/>
              <w:numPr>
                <w:ilvl w:val="0"/>
                <w:numId w:val="16"/>
              </w:numPr>
              <w:spacing w:after="0"/>
              <w:jc w:val="center"/>
              <w:rPr>
                <w:rFonts w:ascii="Times New Roman" w:hAnsi="Times New Roman"/>
                <w:sz w:val="24"/>
                <w:szCs w:val="24"/>
              </w:rPr>
            </w:pPr>
          </w:p>
        </w:tc>
        <w:tc>
          <w:tcPr>
            <w:tcW w:w="7371" w:type="dxa"/>
            <w:gridSpan w:val="2"/>
            <w:shd w:val="clear" w:color="auto" w:fill="auto"/>
          </w:tcPr>
          <w:p w:rsidR="00376C3F" w:rsidRDefault="00376C3F" w:rsidP="00376C3F">
            <w:pPr>
              <w:spacing w:after="0"/>
              <w:jc w:val="both"/>
              <w:rPr>
                <w:rFonts w:ascii="Times New Roman" w:hAnsi="Times New Roman" w:cs="Times New Roman"/>
                <w:sz w:val="24"/>
                <w:szCs w:val="24"/>
              </w:rPr>
            </w:pPr>
            <w:r>
              <w:rPr>
                <w:rFonts w:ascii="Times New Roman" w:hAnsi="Times New Roman" w:cs="Times New Roman"/>
                <w:sz w:val="24"/>
                <w:szCs w:val="24"/>
              </w:rPr>
              <w:t>Совместное мероприятие учителя-дефектолога, учителя-логопеда, педагога-психолога</w:t>
            </w:r>
          </w:p>
        </w:tc>
        <w:tc>
          <w:tcPr>
            <w:tcW w:w="1666" w:type="dxa"/>
            <w:shd w:val="clear" w:color="auto" w:fill="auto"/>
          </w:tcPr>
          <w:p w:rsidR="00376C3F" w:rsidRDefault="00376C3F" w:rsidP="00485E1B">
            <w:pPr>
              <w:spacing w:after="0"/>
              <w:jc w:val="center"/>
              <w:rPr>
                <w:rFonts w:ascii="Times New Roman" w:hAnsi="Times New Roman" w:cs="Times New Roman"/>
                <w:sz w:val="24"/>
                <w:szCs w:val="24"/>
              </w:rPr>
            </w:pPr>
            <w:r>
              <w:rPr>
                <w:rFonts w:ascii="Times New Roman" w:hAnsi="Times New Roman" w:cs="Times New Roman"/>
                <w:sz w:val="24"/>
                <w:szCs w:val="24"/>
              </w:rPr>
              <w:t>Март</w:t>
            </w:r>
          </w:p>
        </w:tc>
      </w:tr>
      <w:tr w:rsidR="00D75730" w:rsidRPr="00485E1B" w:rsidTr="00485E1B">
        <w:tc>
          <w:tcPr>
            <w:tcW w:w="568" w:type="dxa"/>
            <w:shd w:val="clear" w:color="auto" w:fill="auto"/>
          </w:tcPr>
          <w:p w:rsidR="00D75730" w:rsidRPr="00485E1B" w:rsidRDefault="00D75730"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D75730" w:rsidRPr="00485E1B" w:rsidRDefault="00D75730" w:rsidP="001E70CC">
            <w:pPr>
              <w:pStyle w:val="aa"/>
              <w:spacing w:after="0"/>
              <w:ind w:left="0"/>
              <w:jc w:val="both"/>
              <w:rPr>
                <w:rFonts w:ascii="Times New Roman" w:hAnsi="Times New Roman" w:cs="Times New Roman"/>
                <w:sz w:val="24"/>
                <w:szCs w:val="24"/>
              </w:rPr>
            </w:pPr>
            <w:r w:rsidRPr="00485E1B">
              <w:rPr>
                <w:rFonts w:ascii="Times New Roman" w:hAnsi="Times New Roman" w:cs="Times New Roman"/>
                <w:sz w:val="24"/>
                <w:szCs w:val="24"/>
              </w:rPr>
              <w:t>Результаты комплексного обследования ребенка с ЗПР</w:t>
            </w:r>
            <w:r>
              <w:rPr>
                <w:rFonts w:ascii="Times New Roman" w:hAnsi="Times New Roman" w:cs="Times New Roman"/>
                <w:sz w:val="24"/>
                <w:szCs w:val="24"/>
              </w:rPr>
              <w:t xml:space="preserve"> (промежуточная диагностика)</w:t>
            </w:r>
          </w:p>
        </w:tc>
        <w:tc>
          <w:tcPr>
            <w:tcW w:w="1985" w:type="dxa"/>
            <w:shd w:val="clear" w:color="auto" w:fill="auto"/>
          </w:tcPr>
          <w:p w:rsidR="00D75730" w:rsidRPr="00485E1B" w:rsidRDefault="00D75730" w:rsidP="001E70CC">
            <w:pPr>
              <w:pStyle w:val="aa"/>
              <w:spacing w:after="0"/>
              <w:ind w:left="0"/>
              <w:jc w:val="center"/>
              <w:rPr>
                <w:rFonts w:ascii="Times New Roman" w:hAnsi="Times New Roman" w:cs="Times New Roman"/>
                <w:sz w:val="24"/>
                <w:szCs w:val="24"/>
              </w:rPr>
            </w:pPr>
            <w:r w:rsidRPr="00485E1B">
              <w:rPr>
                <w:rFonts w:ascii="Times New Roman" w:hAnsi="Times New Roman" w:cs="Times New Roman"/>
                <w:sz w:val="24"/>
                <w:szCs w:val="24"/>
              </w:rPr>
              <w:t xml:space="preserve">Заседание </w:t>
            </w:r>
            <w:proofErr w:type="spellStart"/>
            <w:r w:rsidRPr="00485E1B">
              <w:rPr>
                <w:rFonts w:ascii="Times New Roman" w:hAnsi="Times New Roman" w:cs="Times New Roman"/>
                <w:sz w:val="24"/>
                <w:szCs w:val="24"/>
              </w:rPr>
              <w:t>ПМПк</w:t>
            </w:r>
            <w:proofErr w:type="spellEnd"/>
          </w:p>
        </w:tc>
        <w:tc>
          <w:tcPr>
            <w:tcW w:w="1666" w:type="dxa"/>
            <w:shd w:val="clear" w:color="auto" w:fill="auto"/>
          </w:tcPr>
          <w:p w:rsidR="00D75730" w:rsidRPr="00485E1B" w:rsidRDefault="00D75730" w:rsidP="001E70CC">
            <w:pPr>
              <w:pStyle w:val="aa"/>
              <w:spacing w:after="0"/>
              <w:ind w:left="0"/>
              <w:jc w:val="center"/>
              <w:rPr>
                <w:rFonts w:ascii="Times New Roman" w:hAnsi="Times New Roman"/>
                <w:sz w:val="24"/>
                <w:szCs w:val="24"/>
              </w:rPr>
            </w:pPr>
            <w:r>
              <w:rPr>
                <w:rFonts w:ascii="Times New Roman" w:hAnsi="Times New Roman" w:cs="Times New Roman"/>
                <w:sz w:val="24"/>
                <w:szCs w:val="24"/>
              </w:rPr>
              <w:t xml:space="preserve">Апрель </w:t>
            </w:r>
          </w:p>
        </w:tc>
      </w:tr>
      <w:tr w:rsidR="00376C3F" w:rsidRPr="00485E1B" w:rsidTr="00485E1B">
        <w:tc>
          <w:tcPr>
            <w:tcW w:w="568" w:type="dxa"/>
            <w:shd w:val="clear" w:color="auto" w:fill="auto"/>
          </w:tcPr>
          <w:p w:rsidR="00376C3F" w:rsidRPr="00485E1B" w:rsidRDefault="00376C3F" w:rsidP="00485E1B">
            <w:pPr>
              <w:pStyle w:val="aa"/>
              <w:numPr>
                <w:ilvl w:val="0"/>
                <w:numId w:val="16"/>
              </w:numPr>
              <w:spacing w:after="0"/>
              <w:jc w:val="center"/>
              <w:rPr>
                <w:rFonts w:ascii="Times New Roman" w:hAnsi="Times New Roman"/>
                <w:sz w:val="24"/>
                <w:szCs w:val="24"/>
              </w:rPr>
            </w:pPr>
          </w:p>
        </w:tc>
        <w:tc>
          <w:tcPr>
            <w:tcW w:w="5386" w:type="dxa"/>
            <w:shd w:val="clear" w:color="auto" w:fill="auto"/>
          </w:tcPr>
          <w:p w:rsidR="00376C3F" w:rsidRDefault="00376C3F" w:rsidP="00376C3F">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Индивидуальные беседы об итогах диагностической работы и рекомендации на летний оздоровительный период</w:t>
            </w:r>
          </w:p>
        </w:tc>
        <w:tc>
          <w:tcPr>
            <w:tcW w:w="1985" w:type="dxa"/>
            <w:shd w:val="clear" w:color="auto" w:fill="auto"/>
          </w:tcPr>
          <w:p w:rsidR="00376C3F" w:rsidRDefault="00376C3F" w:rsidP="001E70CC">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Индивидуальная консультация</w:t>
            </w:r>
          </w:p>
        </w:tc>
        <w:tc>
          <w:tcPr>
            <w:tcW w:w="1666" w:type="dxa"/>
            <w:shd w:val="clear" w:color="auto" w:fill="auto"/>
          </w:tcPr>
          <w:p w:rsidR="00376C3F" w:rsidRDefault="00376C3F" w:rsidP="001E70CC">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Май </w:t>
            </w:r>
          </w:p>
        </w:tc>
      </w:tr>
      <w:tr w:rsidR="00376C3F" w:rsidRPr="00485E1B" w:rsidTr="001E70CC">
        <w:tc>
          <w:tcPr>
            <w:tcW w:w="568" w:type="dxa"/>
            <w:shd w:val="clear" w:color="auto" w:fill="auto"/>
          </w:tcPr>
          <w:p w:rsidR="00376C3F" w:rsidRPr="00485E1B" w:rsidRDefault="00376C3F" w:rsidP="00485E1B">
            <w:pPr>
              <w:pStyle w:val="aa"/>
              <w:numPr>
                <w:ilvl w:val="0"/>
                <w:numId w:val="16"/>
              </w:numPr>
              <w:spacing w:after="0"/>
              <w:jc w:val="center"/>
              <w:rPr>
                <w:rFonts w:ascii="Times New Roman" w:hAnsi="Times New Roman"/>
                <w:sz w:val="24"/>
                <w:szCs w:val="24"/>
              </w:rPr>
            </w:pPr>
          </w:p>
        </w:tc>
        <w:tc>
          <w:tcPr>
            <w:tcW w:w="9037" w:type="dxa"/>
            <w:gridSpan w:val="3"/>
            <w:shd w:val="clear" w:color="auto" w:fill="auto"/>
          </w:tcPr>
          <w:p w:rsidR="00376C3F" w:rsidRDefault="00376C3F" w:rsidP="00376C3F">
            <w:pPr>
              <w:pStyle w:val="aa"/>
              <w:spacing w:after="0" w:line="240" w:lineRule="auto"/>
              <w:ind w:left="0"/>
              <w:jc w:val="both"/>
              <w:rPr>
                <w:rFonts w:ascii="Times New Roman" w:hAnsi="Times New Roman"/>
                <w:sz w:val="24"/>
                <w:szCs w:val="24"/>
              </w:rPr>
            </w:pPr>
            <w:r>
              <w:rPr>
                <w:rFonts w:ascii="Times New Roman" w:hAnsi="Times New Roman" w:cs="Times New Roman"/>
                <w:sz w:val="24"/>
                <w:szCs w:val="24"/>
              </w:rPr>
              <w:t>Работа по запросу</w:t>
            </w:r>
          </w:p>
        </w:tc>
      </w:tr>
    </w:tbl>
    <w:p w:rsidR="00D43A96" w:rsidRPr="00D43A96" w:rsidRDefault="00D43A96" w:rsidP="00D43A96">
      <w:pPr>
        <w:spacing w:after="0"/>
        <w:jc w:val="center"/>
        <w:rPr>
          <w:rFonts w:ascii="Times New Roman" w:hAnsi="Times New Roman" w:cs="Times New Roman"/>
          <w:b/>
          <w:sz w:val="28"/>
          <w:szCs w:val="28"/>
        </w:rPr>
      </w:pPr>
      <w:r w:rsidRPr="00D43A96">
        <w:rPr>
          <w:rFonts w:ascii="Times New Roman" w:hAnsi="Times New Roman" w:cs="Times New Roman"/>
          <w:b/>
          <w:sz w:val="28"/>
          <w:szCs w:val="28"/>
        </w:rPr>
        <w:t xml:space="preserve">                                 </w:t>
      </w:r>
    </w:p>
    <w:p w:rsidR="00B85577" w:rsidRDefault="00B85577" w:rsidP="00EB475F">
      <w:pPr>
        <w:spacing w:after="0"/>
        <w:jc w:val="center"/>
        <w:rPr>
          <w:rFonts w:ascii="Times New Roman" w:hAnsi="Times New Roman" w:cs="Times New Roman"/>
          <w:b/>
          <w:sz w:val="28"/>
          <w:szCs w:val="28"/>
        </w:rPr>
      </w:pPr>
      <w:r>
        <w:rPr>
          <w:rFonts w:ascii="Times New Roman" w:hAnsi="Times New Roman" w:cs="Times New Roman"/>
          <w:b/>
          <w:sz w:val="28"/>
          <w:szCs w:val="28"/>
        </w:rPr>
        <w:t>2.5. План взаимодействия с родителями (законными представителями) учителя-дефектолога на 2019-2020 учебный год</w:t>
      </w:r>
    </w:p>
    <w:p w:rsidR="00B85577" w:rsidRDefault="00B85577" w:rsidP="00EB475F">
      <w:pPr>
        <w:spacing w:after="0"/>
        <w:jc w:val="center"/>
        <w:rPr>
          <w:rFonts w:ascii="Times New Roman" w:hAnsi="Times New Roman" w:cs="Times New Roman"/>
          <w:b/>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2268"/>
        <w:gridCol w:w="1666"/>
      </w:tblGrid>
      <w:tr w:rsidR="00B85577" w:rsidTr="00EF6106">
        <w:tc>
          <w:tcPr>
            <w:tcW w:w="568" w:type="dxa"/>
            <w:shd w:val="clear" w:color="auto" w:fill="auto"/>
          </w:tcPr>
          <w:p w:rsidR="00B85577" w:rsidRDefault="00B85577" w:rsidP="007D4F8B">
            <w:pPr>
              <w:pStyle w:val="aa"/>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5103" w:type="dxa"/>
            <w:shd w:val="clear" w:color="auto" w:fill="auto"/>
          </w:tcPr>
          <w:p w:rsidR="00B85577" w:rsidRDefault="00B85577" w:rsidP="007D4F8B">
            <w:pPr>
              <w:pStyle w:val="aa"/>
              <w:spacing w:after="0" w:line="240" w:lineRule="auto"/>
              <w:ind w:left="0"/>
              <w:jc w:val="center"/>
              <w:rPr>
                <w:rFonts w:ascii="Times New Roman" w:hAnsi="Times New Roman"/>
                <w:b/>
                <w:sz w:val="24"/>
                <w:szCs w:val="24"/>
              </w:rPr>
            </w:pPr>
            <w:r>
              <w:rPr>
                <w:rFonts w:ascii="Times New Roman" w:hAnsi="Times New Roman"/>
                <w:b/>
                <w:sz w:val="24"/>
                <w:szCs w:val="24"/>
              </w:rPr>
              <w:t>Мероприятие</w:t>
            </w:r>
          </w:p>
        </w:tc>
        <w:tc>
          <w:tcPr>
            <w:tcW w:w="2268" w:type="dxa"/>
            <w:shd w:val="clear" w:color="auto" w:fill="auto"/>
          </w:tcPr>
          <w:p w:rsidR="00B85577" w:rsidRDefault="00B85577" w:rsidP="007D4F8B">
            <w:pPr>
              <w:pStyle w:val="aa"/>
              <w:spacing w:after="0" w:line="240" w:lineRule="auto"/>
              <w:ind w:left="0"/>
              <w:jc w:val="center"/>
              <w:rPr>
                <w:rFonts w:ascii="Times New Roman" w:hAnsi="Times New Roman"/>
                <w:b/>
                <w:sz w:val="24"/>
                <w:szCs w:val="24"/>
              </w:rPr>
            </w:pPr>
            <w:r>
              <w:rPr>
                <w:rFonts w:ascii="Times New Roman" w:hAnsi="Times New Roman"/>
                <w:b/>
                <w:sz w:val="24"/>
                <w:szCs w:val="24"/>
              </w:rPr>
              <w:t>Форма</w:t>
            </w:r>
          </w:p>
        </w:tc>
        <w:tc>
          <w:tcPr>
            <w:tcW w:w="1666" w:type="dxa"/>
            <w:shd w:val="clear" w:color="auto" w:fill="auto"/>
          </w:tcPr>
          <w:p w:rsidR="00B85577" w:rsidRDefault="00B85577" w:rsidP="007D4F8B">
            <w:pPr>
              <w:pStyle w:val="aa"/>
              <w:spacing w:after="0" w:line="240" w:lineRule="auto"/>
              <w:ind w:left="0"/>
              <w:jc w:val="center"/>
              <w:rPr>
                <w:rFonts w:ascii="Times New Roman" w:hAnsi="Times New Roman"/>
                <w:b/>
                <w:sz w:val="24"/>
                <w:szCs w:val="24"/>
              </w:rPr>
            </w:pPr>
            <w:r>
              <w:rPr>
                <w:rFonts w:ascii="Times New Roman" w:hAnsi="Times New Roman"/>
                <w:b/>
                <w:sz w:val="24"/>
                <w:szCs w:val="24"/>
              </w:rPr>
              <w:t>Срок</w:t>
            </w:r>
          </w:p>
        </w:tc>
      </w:tr>
      <w:tr w:rsidR="007D4F8B" w:rsidTr="00EF6106">
        <w:tc>
          <w:tcPr>
            <w:tcW w:w="568" w:type="dxa"/>
            <w:shd w:val="clear" w:color="auto" w:fill="auto"/>
          </w:tcPr>
          <w:p w:rsidR="007D4F8B" w:rsidRPr="00376C3F" w:rsidRDefault="00376C3F" w:rsidP="00376C3F">
            <w:pPr>
              <w:spacing w:after="0" w:line="240" w:lineRule="auto"/>
              <w:rPr>
                <w:rFonts w:ascii="Times New Roman" w:hAnsi="Times New Roman"/>
                <w:sz w:val="24"/>
                <w:szCs w:val="24"/>
              </w:rPr>
            </w:pPr>
            <w:r>
              <w:rPr>
                <w:rFonts w:ascii="Times New Roman" w:hAnsi="Times New Roman"/>
                <w:sz w:val="24"/>
                <w:szCs w:val="24"/>
              </w:rPr>
              <w:t xml:space="preserve">1. </w:t>
            </w:r>
          </w:p>
        </w:tc>
        <w:tc>
          <w:tcPr>
            <w:tcW w:w="5103" w:type="dxa"/>
            <w:shd w:val="clear" w:color="auto" w:fill="auto"/>
          </w:tcPr>
          <w:p w:rsidR="007D4F8B" w:rsidRDefault="007D4F8B" w:rsidP="007D4F8B">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Индивидуальные беседы по результатам комплексного дефектологического обследования</w:t>
            </w:r>
          </w:p>
        </w:tc>
        <w:tc>
          <w:tcPr>
            <w:tcW w:w="2268" w:type="dxa"/>
            <w:shd w:val="clear" w:color="auto" w:fill="auto"/>
          </w:tcPr>
          <w:p w:rsidR="007D4F8B" w:rsidRDefault="007D4F8B" w:rsidP="007D4F8B">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Индивидуальная консультация</w:t>
            </w:r>
          </w:p>
        </w:tc>
        <w:tc>
          <w:tcPr>
            <w:tcW w:w="1666" w:type="dxa"/>
            <w:shd w:val="clear" w:color="auto" w:fill="auto"/>
          </w:tcPr>
          <w:p w:rsidR="007D4F8B" w:rsidRDefault="007D4F8B"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Сентябрь </w:t>
            </w:r>
          </w:p>
        </w:tc>
      </w:tr>
      <w:tr w:rsidR="00B85577" w:rsidTr="00EF6106">
        <w:tc>
          <w:tcPr>
            <w:tcW w:w="568" w:type="dxa"/>
            <w:shd w:val="clear" w:color="auto" w:fill="auto"/>
          </w:tcPr>
          <w:p w:rsidR="00B85577" w:rsidRPr="00376C3F" w:rsidRDefault="00B85577"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B85577" w:rsidRDefault="007D4F8B" w:rsidP="007D4F8B">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Диагностика уровня педагогической компетентности родителей (законных представителей) по основным направлениям коррекционной работы</w:t>
            </w:r>
          </w:p>
        </w:tc>
        <w:tc>
          <w:tcPr>
            <w:tcW w:w="2268" w:type="dxa"/>
            <w:shd w:val="clear" w:color="auto" w:fill="auto"/>
          </w:tcPr>
          <w:p w:rsidR="00B85577" w:rsidRDefault="007D4F8B" w:rsidP="007D4F8B">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Анкетирование </w:t>
            </w:r>
          </w:p>
        </w:tc>
        <w:tc>
          <w:tcPr>
            <w:tcW w:w="1666" w:type="dxa"/>
            <w:shd w:val="clear" w:color="auto" w:fill="auto"/>
          </w:tcPr>
          <w:p w:rsidR="00B85577" w:rsidRDefault="007D4F8B"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Сентябрь – октябрь </w:t>
            </w:r>
          </w:p>
        </w:tc>
      </w:tr>
      <w:tr w:rsidR="00B85577" w:rsidTr="00EF6106">
        <w:tc>
          <w:tcPr>
            <w:tcW w:w="568" w:type="dxa"/>
            <w:shd w:val="clear" w:color="auto" w:fill="auto"/>
          </w:tcPr>
          <w:p w:rsidR="00B85577" w:rsidRPr="00B85577" w:rsidRDefault="00B85577"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B85577" w:rsidRDefault="007D4F8B" w:rsidP="007D4F8B">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«Особенности </w:t>
            </w:r>
            <w:proofErr w:type="spellStart"/>
            <w:r>
              <w:rPr>
                <w:rFonts w:ascii="Times New Roman" w:hAnsi="Times New Roman"/>
                <w:sz w:val="24"/>
                <w:szCs w:val="24"/>
              </w:rPr>
              <w:t>психоречевого</w:t>
            </w:r>
            <w:proofErr w:type="spellEnd"/>
            <w:r>
              <w:rPr>
                <w:rFonts w:ascii="Times New Roman" w:hAnsi="Times New Roman"/>
                <w:sz w:val="24"/>
                <w:szCs w:val="24"/>
              </w:rPr>
              <w:t xml:space="preserve"> развития ребенка 4-5 лет»</w:t>
            </w:r>
          </w:p>
        </w:tc>
        <w:tc>
          <w:tcPr>
            <w:tcW w:w="2268" w:type="dxa"/>
            <w:shd w:val="clear" w:color="auto" w:fill="auto"/>
          </w:tcPr>
          <w:p w:rsidR="00B85577" w:rsidRDefault="007D4F8B"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Групповая консультация</w:t>
            </w:r>
          </w:p>
        </w:tc>
        <w:tc>
          <w:tcPr>
            <w:tcW w:w="1666" w:type="dxa"/>
            <w:shd w:val="clear" w:color="auto" w:fill="auto"/>
          </w:tcPr>
          <w:p w:rsidR="00B85577" w:rsidRDefault="007D4F8B"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Сентябрь </w:t>
            </w:r>
          </w:p>
        </w:tc>
      </w:tr>
      <w:tr w:rsidR="007D4F8B" w:rsidTr="00EF6106">
        <w:tc>
          <w:tcPr>
            <w:tcW w:w="568" w:type="dxa"/>
            <w:shd w:val="clear" w:color="auto" w:fill="auto"/>
          </w:tcPr>
          <w:p w:rsidR="007D4F8B" w:rsidRPr="00B85577" w:rsidRDefault="007D4F8B"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7D4F8B" w:rsidRDefault="00EF6106" w:rsidP="007D4F8B">
            <w:pPr>
              <w:pStyle w:val="aa"/>
              <w:spacing w:after="0" w:line="240" w:lineRule="auto"/>
              <w:ind w:left="0"/>
              <w:jc w:val="both"/>
              <w:rPr>
                <w:rFonts w:ascii="Times New Roman" w:hAnsi="Times New Roman"/>
                <w:sz w:val="24"/>
                <w:szCs w:val="24"/>
              </w:rPr>
            </w:pPr>
            <w:r>
              <w:rPr>
                <w:rFonts w:ascii="Times New Roman" w:hAnsi="Times New Roman"/>
                <w:sz w:val="24"/>
                <w:szCs w:val="24"/>
              </w:rPr>
              <w:t>Ознакомление родителей (законных представителей) с индивидуальным планом коррекционной работы</w:t>
            </w:r>
          </w:p>
        </w:tc>
        <w:tc>
          <w:tcPr>
            <w:tcW w:w="2268" w:type="dxa"/>
            <w:shd w:val="clear" w:color="auto" w:fill="auto"/>
          </w:tcPr>
          <w:p w:rsidR="007D4F8B" w:rsidRDefault="00EF6106"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Индивидуальные  беседы</w:t>
            </w:r>
          </w:p>
        </w:tc>
        <w:tc>
          <w:tcPr>
            <w:tcW w:w="1666" w:type="dxa"/>
            <w:shd w:val="clear" w:color="auto" w:fill="auto"/>
          </w:tcPr>
          <w:p w:rsidR="007D4F8B" w:rsidRDefault="00EF6106"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Сентябрь-октябрь</w:t>
            </w:r>
          </w:p>
        </w:tc>
      </w:tr>
      <w:tr w:rsidR="00B85577" w:rsidTr="00EF6106">
        <w:tc>
          <w:tcPr>
            <w:tcW w:w="568" w:type="dxa"/>
            <w:shd w:val="clear" w:color="auto" w:fill="auto"/>
          </w:tcPr>
          <w:p w:rsidR="00B85577" w:rsidRPr="00B85577" w:rsidRDefault="00B85577"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B85577" w:rsidRDefault="007D4F8B" w:rsidP="007D4F8B">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«Играем в развивающие игры»</w:t>
            </w:r>
          </w:p>
        </w:tc>
        <w:tc>
          <w:tcPr>
            <w:tcW w:w="2268" w:type="dxa"/>
            <w:shd w:val="clear" w:color="auto" w:fill="auto"/>
          </w:tcPr>
          <w:p w:rsidR="00B85577" w:rsidRDefault="007D4F8B" w:rsidP="007D4F8B">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1666" w:type="dxa"/>
            <w:shd w:val="clear" w:color="auto" w:fill="auto"/>
          </w:tcPr>
          <w:p w:rsidR="00B85577" w:rsidRDefault="007D4F8B"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Октябрь </w:t>
            </w:r>
          </w:p>
        </w:tc>
      </w:tr>
      <w:tr w:rsidR="00EF6106" w:rsidTr="00EF6106">
        <w:tc>
          <w:tcPr>
            <w:tcW w:w="568" w:type="dxa"/>
            <w:shd w:val="clear" w:color="auto" w:fill="auto"/>
          </w:tcPr>
          <w:p w:rsidR="00EF6106" w:rsidRPr="00B85577" w:rsidRDefault="00EF610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EF6106" w:rsidRDefault="00EF6106" w:rsidP="007D4F8B">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Разиваемся</w:t>
            </w:r>
            <w:proofErr w:type="spellEnd"/>
            <w:r>
              <w:rPr>
                <w:rFonts w:ascii="Times New Roman" w:hAnsi="Times New Roman" w:cs="Times New Roman"/>
                <w:sz w:val="24"/>
                <w:szCs w:val="24"/>
              </w:rPr>
              <w:t>, играя»</w:t>
            </w:r>
          </w:p>
        </w:tc>
        <w:tc>
          <w:tcPr>
            <w:tcW w:w="2268" w:type="dxa"/>
            <w:shd w:val="clear" w:color="auto" w:fill="auto"/>
          </w:tcPr>
          <w:p w:rsidR="00EF6106" w:rsidRDefault="00EF6106" w:rsidP="00EF6106">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Мастер-класс</w:t>
            </w:r>
          </w:p>
        </w:tc>
        <w:tc>
          <w:tcPr>
            <w:tcW w:w="1666" w:type="dxa"/>
            <w:shd w:val="clear" w:color="auto" w:fill="auto"/>
          </w:tcPr>
          <w:p w:rsidR="00EF6106" w:rsidRDefault="00EF6106"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Ноябрь </w:t>
            </w:r>
          </w:p>
        </w:tc>
      </w:tr>
      <w:tr w:rsidR="00D43A96" w:rsidTr="00EF6106">
        <w:tc>
          <w:tcPr>
            <w:tcW w:w="568" w:type="dxa"/>
            <w:shd w:val="clear" w:color="auto" w:fill="auto"/>
          </w:tcPr>
          <w:p w:rsidR="00D43A96" w:rsidRPr="00B85577" w:rsidRDefault="00D43A9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D43A96" w:rsidRDefault="00D43A96" w:rsidP="007D4F8B">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Кинезиологические</w:t>
            </w:r>
            <w:proofErr w:type="spellEnd"/>
            <w:r>
              <w:rPr>
                <w:rFonts w:ascii="Times New Roman" w:hAnsi="Times New Roman" w:cs="Times New Roman"/>
                <w:sz w:val="24"/>
                <w:szCs w:val="24"/>
              </w:rPr>
              <w:t xml:space="preserve"> упражнения. Их роль в развитии ребенка»</w:t>
            </w:r>
          </w:p>
        </w:tc>
        <w:tc>
          <w:tcPr>
            <w:tcW w:w="2268" w:type="dxa"/>
            <w:shd w:val="clear" w:color="auto" w:fill="auto"/>
          </w:tcPr>
          <w:p w:rsidR="00D43A96" w:rsidRDefault="00D43A96" w:rsidP="00EF6106">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1666" w:type="dxa"/>
            <w:shd w:val="clear" w:color="auto" w:fill="auto"/>
          </w:tcPr>
          <w:p w:rsidR="00D43A96" w:rsidRDefault="00D43A96"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Ноябрь </w:t>
            </w:r>
          </w:p>
        </w:tc>
      </w:tr>
      <w:tr w:rsidR="00EF6106" w:rsidTr="00EF6106">
        <w:tc>
          <w:tcPr>
            <w:tcW w:w="568" w:type="dxa"/>
            <w:shd w:val="clear" w:color="auto" w:fill="auto"/>
          </w:tcPr>
          <w:p w:rsidR="00EF6106" w:rsidRPr="00B85577" w:rsidRDefault="00EF610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EF6106" w:rsidRDefault="00EF6106" w:rsidP="007D4F8B">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«Будем говорить правильно!»</w:t>
            </w:r>
          </w:p>
        </w:tc>
        <w:tc>
          <w:tcPr>
            <w:tcW w:w="2268" w:type="dxa"/>
            <w:shd w:val="clear" w:color="auto" w:fill="auto"/>
          </w:tcPr>
          <w:p w:rsidR="00EF6106" w:rsidRDefault="00EF6106" w:rsidP="00EF6106">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Стендовая информация </w:t>
            </w:r>
          </w:p>
        </w:tc>
        <w:tc>
          <w:tcPr>
            <w:tcW w:w="1666" w:type="dxa"/>
            <w:shd w:val="clear" w:color="auto" w:fill="auto"/>
          </w:tcPr>
          <w:p w:rsidR="00EF6106" w:rsidRDefault="00EF6106"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Декабрь </w:t>
            </w:r>
          </w:p>
        </w:tc>
      </w:tr>
      <w:tr w:rsidR="00EF6106" w:rsidTr="00EF6106">
        <w:tc>
          <w:tcPr>
            <w:tcW w:w="568" w:type="dxa"/>
            <w:shd w:val="clear" w:color="auto" w:fill="auto"/>
          </w:tcPr>
          <w:p w:rsidR="00EF6106" w:rsidRPr="00B85577" w:rsidRDefault="00EF610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EF6106" w:rsidRDefault="00EF6106" w:rsidP="001E70CC">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Индивидуальные беседы по результатам комплексного дефектологического обследования (промежуточная диагностика)</w:t>
            </w:r>
          </w:p>
        </w:tc>
        <w:tc>
          <w:tcPr>
            <w:tcW w:w="2268" w:type="dxa"/>
            <w:shd w:val="clear" w:color="auto" w:fill="auto"/>
          </w:tcPr>
          <w:p w:rsidR="00EF6106" w:rsidRDefault="00EF6106" w:rsidP="001E70CC">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Индивидуальная консультация</w:t>
            </w:r>
          </w:p>
        </w:tc>
        <w:tc>
          <w:tcPr>
            <w:tcW w:w="1666" w:type="dxa"/>
            <w:shd w:val="clear" w:color="auto" w:fill="auto"/>
          </w:tcPr>
          <w:p w:rsidR="00EF6106" w:rsidRDefault="00EF6106" w:rsidP="001E70CC">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Январь </w:t>
            </w:r>
          </w:p>
        </w:tc>
      </w:tr>
      <w:tr w:rsidR="00EF6106" w:rsidTr="00EF6106">
        <w:tc>
          <w:tcPr>
            <w:tcW w:w="568" w:type="dxa"/>
            <w:shd w:val="clear" w:color="auto" w:fill="auto"/>
          </w:tcPr>
          <w:p w:rsidR="00EF6106" w:rsidRPr="00B85577" w:rsidRDefault="00EF610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EF6106" w:rsidRDefault="00EF6106" w:rsidP="001E70CC">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«Развитие высших психических функций у детей 4-5 лет»</w:t>
            </w:r>
          </w:p>
        </w:tc>
        <w:tc>
          <w:tcPr>
            <w:tcW w:w="2268" w:type="dxa"/>
            <w:shd w:val="clear" w:color="auto" w:fill="auto"/>
          </w:tcPr>
          <w:p w:rsidR="00EF6106" w:rsidRDefault="00EF6106" w:rsidP="001E70CC">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Консультация </w:t>
            </w:r>
          </w:p>
        </w:tc>
        <w:tc>
          <w:tcPr>
            <w:tcW w:w="1666" w:type="dxa"/>
            <w:shd w:val="clear" w:color="auto" w:fill="auto"/>
          </w:tcPr>
          <w:p w:rsidR="00EF6106" w:rsidRDefault="00EF6106" w:rsidP="001E70CC">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Февраль </w:t>
            </w:r>
          </w:p>
        </w:tc>
      </w:tr>
      <w:tr w:rsidR="00D43A96" w:rsidTr="00EF6106">
        <w:tc>
          <w:tcPr>
            <w:tcW w:w="568" w:type="dxa"/>
            <w:shd w:val="clear" w:color="auto" w:fill="auto"/>
          </w:tcPr>
          <w:p w:rsidR="00D43A96" w:rsidRPr="00B85577" w:rsidRDefault="00D43A9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D43A96" w:rsidRDefault="00D43A96" w:rsidP="001E70CC">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«Развиваем мелкую моторику»</w:t>
            </w:r>
          </w:p>
        </w:tc>
        <w:tc>
          <w:tcPr>
            <w:tcW w:w="2268" w:type="dxa"/>
            <w:shd w:val="clear" w:color="auto" w:fill="auto"/>
          </w:tcPr>
          <w:p w:rsidR="00D43A96" w:rsidRDefault="00D43A96" w:rsidP="001E70CC">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1666" w:type="dxa"/>
            <w:shd w:val="clear" w:color="auto" w:fill="auto"/>
          </w:tcPr>
          <w:p w:rsidR="00D43A96" w:rsidRDefault="00D43A96" w:rsidP="001E70CC">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Март </w:t>
            </w:r>
          </w:p>
        </w:tc>
      </w:tr>
      <w:tr w:rsidR="00D43A96" w:rsidTr="00EF6106">
        <w:tc>
          <w:tcPr>
            <w:tcW w:w="568" w:type="dxa"/>
            <w:shd w:val="clear" w:color="auto" w:fill="auto"/>
          </w:tcPr>
          <w:p w:rsidR="00D43A96" w:rsidRPr="00B85577" w:rsidRDefault="00D43A9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D43A96" w:rsidRDefault="00D43A96" w:rsidP="001E70CC">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«От игры к учению и развитию»</w:t>
            </w:r>
          </w:p>
        </w:tc>
        <w:tc>
          <w:tcPr>
            <w:tcW w:w="2268" w:type="dxa"/>
            <w:shd w:val="clear" w:color="auto" w:fill="auto"/>
          </w:tcPr>
          <w:p w:rsidR="00D43A96" w:rsidRDefault="00D43A96" w:rsidP="001E70CC">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666" w:type="dxa"/>
            <w:shd w:val="clear" w:color="auto" w:fill="auto"/>
          </w:tcPr>
          <w:p w:rsidR="00D43A96" w:rsidRDefault="00D43A96" w:rsidP="001E70CC">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Апрель </w:t>
            </w:r>
          </w:p>
        </w:tc>
      </w:tr>
      <w:tr w:rsidR="00D43A96" w:rsidTr="00EF6106">
        <w:tc>
          <w:tcPr>
            <w:tcW w:w="568" w:type="dxa"/>
            <w:shd w:val="clear" w:color="auto" w:fill="auto"/>
          </w:tcPr>
          <w:p w:rsidR="00D43A96" w:rsidRPr="00B85577" w:rsidRDefault="00D43A9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D43A96" w:rsidRDefault="00D43A96" w:rsidP="001E70CC">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беседы об итогах коррекционной работы и закреплении </w:t>
            </w:r>
            <w:r>
              <w:rPr>
                <w:rFonts w:ascii="Times New Roman" w:hAnsi="Times New Roman" w:cs="Times New Roman"/>
                <w:sz w:val="24"/>
                <w:szCs w:val="24"/>
              </w:rPr>
              <w:lastRenderedPageBreak/>
              <w:t>полученных знаний, умений и навыков на летний оздоровительный период</w:t>
            </w:r>
          </w:p>
        </w:tc>
        <w:tc>
          <w:tcPr>
            <w:tcW w:w="2268" w:type="dxa"/>
            <w:shd w:val="clear" w:color="auto" w:fill="auto"/>
          </w:tcPr>
          <w:p w:rsidR="00D43A96" w:rsidRDefault="00D43A96" w:rsidP="001E70CC">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Индивидуальная консультация</w:t>
            </w:r>
          </w:p>
        </w:tc>
        <w:tc>
          <w:tcPr>
            <w:tcW w:w="1666" w:type="dxa"/>
            <w:shd w:val="clear" w:color="auto" w:fill="auto"/>
          </w:tcPr>
          <w:p w:rsidR="00D43A96" w:rsidRDefault="00D43A96" w:rsidP="001E70CC">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Май </w:t>
            </w:r>
          </w:p>
        </w:tc>
      </w:tr>
      <w:tr w:rsidR="00EF6106" w:rsidTr="00EF6106">
        <w:tc>
          <w:tcPr>
            <w:tcW w:w="568" w:type="dxa"/>
            <w:shd w:val="clear" w:color="auto" w:fill="auto"/>
          </w:tcPr>
          <w:p w:rsidR="00EF6106" w:rsidRPr="00B85577" w:rsidRDefault="00EF610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EF6106" w:rsidRDefault="00EF6106" w:rsidP="007D4F8B">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Рекомендации по развитию словарного запаса и грамматических категорий у детей по лексическим темам</w:t>
            </w:r>
          </w:p>
        </w:tc>
        <w:tc>
          <w:tcPr>
            <w:tcW w:w="2268" w:type="dxa"/>
            <w:shd w:val="clear" w:color="auto" w:fill="auto"/>
          </w:tcPr>
          <w:p w:rsidR="00EF6106" w:rsidRDefault="00EF6106" w:rsidP="00EF6106">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Рекомендации </w:t>
            </w:r>
          </w:p>
        </w:tc>
        <w:tc>
          <w:tcPr>
            <w:tcW w:w="1666" w:type="dxa"/>
            <w:shd w:val="clear" w:color="auto" w:fill="auto"/>
          </w:tcPr>
          <w:p w:rsidR="00EF6106" w:rsidRDefault="00EF6106"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В течение года</w:t>
            </w:r>
          </w:p>
        </w:tc>
      </w:tr>
      <w:tr w:rsidR="00D43A96" w:rsidTr="00EF6106">
        <w:tc>
          <w:tcPr>
            <w:tcW w:w="568" w:type="dxa"/>
            <w:shd w:val="clear" w:color="auto" w:fill="auto"/>
          </w:tcPr>
          <w:p w:rsidR="00D43A96" w:rsidRPr="00B85577" w:rsidRDefault="00D43A96" w:rsidP="00376C3F">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D43A96" w:rsidRDefault="00D43A96" w:rsidP="001E70CC">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для родителей по выполнению домашних заданий в тетрадях</w:t>
            </w:r>
          </w:p>
        </w:tc>
        <w:tc>
          <w:tcPr>
            <w:tcW w:w="2268" w:type="dxa"/>
            <w:shd w:val="clear" w:color="auto" w:fill="auto"/>
          </w:tcPr>
          <w:p w:rsidR="00D43A96" w:rsidRDefault="00D43A96" w:rsidP="001E70CC">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Рекомендации</w:t>
            </w:r>
          </w:p>
        </w:tc>
        <w:tc>
          <w:tcPr>
            <w:tcW w:w="1666" w:type="dxa"/>
            <w:shd w:val="clear" w:color="auto" w:fill="auto"/>
          </w:tcPr>
          <w:p w:rsidR="00D43A96" w:rsidRDefault="00D43A96" w:rsidP="001E70CC">
            <w:pPr>
              <w:pStyle w:val="aa"/>
              <w:spacing w:after="0" w:line="240" w:lineRule="auto"/>
              <w:ind w:left="0"/>
              <w:jc w:val="center"/>
              <w:rPr>
                <w:rFonts w:ascii="Times New Roman" w:hAnsi="Times New Roman"/>
                <w:sz w:val="24"/>
                <w:szCs w:val="24"/>
              </w:rPr>
            </w:pPr>
            <w:r>
              <w:rPr>
                <w:rFonts w:ascii="Times New Roman" w:hAnsi="Times New Roman"/>
                <w:sz w:val="24"/>
                <w:szCs w:val="24"/>
              </w:rPr>
              <w:t>В течение года</w:t>
            </w:r>
          </w:p>
        </w:tc>
      </w:tr>
      <w:tr w:rsidR="00D43A96" w:rsidTr="00EF6106">
        <w:tc>
          <w:tcPr>
            <w:tcW w:w="568" w:type="dxa"/>
            <w:shd w:val="clear" w:color="auto" w:fill="auto"/>
          </w:tcPr>
          <w:p w:rsidR="00D43A96" w:rsidRPr="00B85577" w:rsidRDefault="00D43A96" w:rsidP="00376C3F">
            <w:pPr>
              <w:pStyle w:val="aa"/>
              <w:numPr>
                <w:ilvl w:val="0"/>
                <w:numId w:val="20"/>
              </w:numPr>
              <w:spacing w:after="0" w:line="240" w:lineRule="auto"/>
              <w:jc w:val="center"/>
              <w:rPr>
                <w:rFonts w:ascii="Times New Roman" w:hAnsi="Times New Roman"/>
                <w:sz w:val="24"/>
                <w:szCs w:val="24"/>
              </w:rPr>
            </w:pPr>
          </w:p>
        </w:tc>
        <w:tc>
          <w:tcPr>
            <w:tcW w:w="7371" w:type="dxa"/>
            <w:gridSpan w:val="2"/>
            <w:shd w:val="clear" w:color="auto" w:fill="auto"/>
          </w:tcPr>
          <w:p w:rsidR="00D43A96" w:rsidRDefault="00D43A96" w:rsidP="007D4F8B">
            <w:pPr>
              <w:pStyle w:val="aa"/>
              <w:spacing w:after="0" w:line="240" w:lineRule="auto"/>
              <w:ind w:left="0"/>
              <w:jc w:val="both"/>
              <w:rPr>
                <w:rFonts w:ascii="Times New Roman" w:hAnsi="Times New Roman"/>
                <w:sz w:val="24"/>
                <w:szCs w:val="24"/>
              </w:rPr>
            </w:pPr>
            <w:r>
              <w:rPr>
                <w:rFonts w:ascii="Times New Roman" w:hAnsi="Times New Roman"/>
                <w:sz w:val="24"/>
                <w:szCs w:val="24"/>
              </w:rPr>
              <w:t>Проведение индивидуальных бесед по запросу</w:t>
            </w:r>
          </w:p>
        </w:tc>
        <w:tc>
          <w:tcPr>
            <w:tcW w:w="1666" w:type="dxa"/>
            <w:shd w:val="clear" w:color="auto" w:fill="auto"/>
          </w:tcPr>
          <w:p w:rsidR="00D43A96" w:rsidRDefault="00D43A96" w:rsidP="007D4F8B">
            <w:pPr>
              <w:pStyle w:val="aa"/>
              <w:spacing w:after="0" w:line="240" w:lineRule="auto"/>
              <w:ind w:left="0"/>
              <w:jc w:val="center"/>
              <w:rPr>
                <w:rFonts w:ascii="Times New Roman" w:hAnsi="Times New Roman"/>
                <w:sz w:val="24"/>
                <w:szCs w:val="24"/>
              </w:rPr>
            </w:pPr>
            <w:r>
              <w:rPr>
                <w:rFonts w:ascii="Times New Roman" w:hAnsi="Times New Roman"/>
                <w:sz w:val="24"/>
                <w:szCs w:val="24"/>
              </w:rPr>
              <w:t>В течение года</w:t>
            </w:r>
          </w:p>
        </w:tc>
      </w:tr>
    </w:tbl>
    <w:p w:rsidR="00B85577" w:rsidRDefault="00B85577"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Организационный раздел</w:t>
      </w:r>
    </w:p>
    <w:p w:rsidR="00376C3F" w:rsidRDefault="00376C3F" w:rsidP="00376C3F">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376C3F">
        <w:rPr>
          <w:rFonts w:ascii="Times New Roman" w:hAnsi="Times New Roman" w:cs="Times New Roman"/>
          <w:b/>
          <w:bCs/>
          <w:sz w:val="28"/>
          <w:szCs w:val="28"/>
        </w:rPr>
        <w:t>Циклограмма и график работы учителя - дефектолога ДОО</w:t>
      </w:r>
    </w:p>
    <w:p w:rsidR="00CF1B55" w:rsidRDefault="00CF1B55" w:rsidP="00CF1B55">
      <w:pPr>
        <w:spacing w:after="0" w:line="240" w:lineRule="auto"/>
        <w:ind w:firstLine="709"/>
        <w:jc w:val="center"/>
        <w:rPr>
          <w:rFonts w:ascii="Times New Roman" w:hAnsi="Times New Roman" w:cs="Times New Roman"/>
          <w:b/>
          <w:sz w:val="28"/>
          <w:szCs w:val="28"/>
        </w:rPr>
      </w:pPr>
    </w:p>
    <w:p w:rsidR="00CF1B55" w:rsidRPr="00CF1B55" w:rsidRDefault="00CF1B55" w:rsidP="00CF1B55">
      <w:pPr>
        <w:spacing w:after="0"/>
        <w:jc w:val="center"/>
        <w:rPr>
          <w:rFonts w:ascii="Times New Roman" w:hAnsi="Times New Roman" w:cs="Times New Roman"/>
          <w:b/>
          <w:sz w:val="28"/>
          <w:szCs w:val="28"/>
        </w:rPr>
      </w:pPr>
      <w:r w:rsidRPr="00CF1B55">
        <w:rPr>
          <w:rFonts w:ascii="Times New Roman" w:hAnsi="Times New Roman" w:cs="Times New Roman"/>
          <w:b/>
          <w:sz w:val="28"/>
          <w:szCs w:val="28"/>
        </w:rPr>
        <w:t xml:space="preserve">Циклограмма распределения рабочего времени учителя-дефектолога </w:t>
      </w:r>
    </w:p>
    <w:p w:rsidR="00CF1B55" w:rsidRPr="00CF1B55" w:rsidRDefault="00CF1B55" w:rsidP="00CF1B55">
      <w:pPr>
        <w:spacing w:after="0"/>
        <w:ind w:firstLine="709"/>
        <w:jc w:val="center"/>
        <w:rPr>
          <w:rFonts w:ascii="Times New Roman" w:hAnsi="Times New Roman" w:cs="Times New Roman"/>
          <w:b/>
          <w:sz w:val="28"/>
          <w:szCs w:val="28"/>
        </w:rPr>
      </w:pPr>
      <w:r w:rsidRPr="00CF1B55">
        <w:rPr>
          <w:rFonts w:ascii="Times New Roman" w:hAnsi="Times New Roman" w:cs="Times New Roman"/>
          <w:b/>
          <w:sz w:val="28"/>
          <w:szCs w:val="28"/>
        </w:rPr>
        <w:t xml:space="preserve">МДОУ «Детский сад общеразвивающего вида №27 п. </w:t>
      </w:r>
      <w:proofErr w:type="gramStart"/>
      <w:r w:rsidRPr="00CF1B55">
        <w:rPr>
          <w:rFonts w:ascii="Times New Roman" w:hAnsi="Times New Roman" w:cs="Times New Roman"/>
          <w:b/>
          <w:sz w:val="28"/>
          <w:szCs w:val="28"/>
        </w:rPr>
        <w:t>Разумное</w:t>
      </w:r>
      <w:proofErr w:type="gramEnd"/>
      <w:r w:rsidRPr="00CF1B55">
        <w:rPr>
          <w:rFonts w:ascii="Times New Roman" w:hAnsi="Times New Roman" w:cs="Times New Roman"/>
          <w:b/>
          <w:sz w:val="28"/>
          <w:szCs w:val="28"/>
        </w:rPr>
        <w:t xml:space="preserve">» </w:t>
      </w:r>
    </w:p>
    <w:p w:rsidR="00CF1B55" w:rsidRPr="00CF1B55" w:rsidRDefault="00CF1B55" w:rsidP="00CF1B55">
      <w:pPr>
        <w:ind w:firstLine="709"/>
        <w:jc w:val="center"/>
        <w:rPr>
          <w:rFonts w:ascii="Times New Roman" w:hAnsi="Times New Roman" w:cs="Times New Roman"/>
          <w:b/>
          <w:sz w:val="28"/>
          <w:szCs w:val="28"/>
        </w:rPr>
      </w:pPr>
      <w:r w:rsidRPr="00CF1B55">
        <w:rPr>
          <w:rFonts w:ascii="Times New Roman" w:hAnsi="Times New Roman" w:cs="Times New Roman"/>
          <w:b/>
          <w:sz w:val="28"/>
          <w:szCs w:val="28"/>
        </w:rPr>
        <w:t>на 2019-2020 учебный год</w:t>
      </w:r>
    </w:p>
    <w:tbl>
      <w:tblPr>
        <w:tblStyle w:val="a9"/>
        <w:tblW w:w="10349" w:type="dxa"/>
        <w:tblInd w:w="-318" w:type="dxa"/>
        <w:tblLayout w:type="fixed"/>
        <w:tblLook w:val="04A0" w:firstRow="1" w:lastRow="0" w:firstColumn="1" w:lastColumn="0" w:noHBand="0" w:noVBand="1"/>
      </w:tblPr>
      <w:tblGrid>
        <w:gridCol w:w="852"/>
        <w:gridCol w:w="1417"/>
        <w:gridCol w:w="2268"/>
        <w:gridCol w:w="3402"/>
        <w:gridCol w:w="1134"/>
        <w:gridCol w:w="1276"/>
      </w:tblGrid>
      <w:tr w:rsidR="00CF1B55" w:rsidRPr="00CF1B55" w:rsidTr="00CF1B55">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CF1B55" w:rsidRPr="00CF1B55" w:rsidRDefault="00CF1B55" w:rsidP="00CF1B55">
            <w:pPr>
              <w:ind w:left="113" w:right="113"/>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Дни недели</w:t>
            </w:r>
          </w:p>
        </w:tc>
        <w:tc>
          <w:tcPr>
            <w:tcW w:w="1417" w:type="dxa"/>
            <w:tcBorders>
              <w:top w:val="single" w:sz="4" w:space="0" w:color="auto"/>
              <w:left w:val="single" w:sz="4" w:space="0" w:color="auto"/>
              <w:bottom w:val="single" w:sz="4" w:space="0" w:color="auto"/>
              <w:right w:val="single" w:sz="4" w:space="0" w:color="auto"/>
            </w:tcBorders>
            <w:hideMark/>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Время работы</w:t>
            </w:r>
          </w:p>
        </w:tc>
        <w:tc>
          <w:tcPr>
            <w:tcW w:w="2268" w:type="dxa"/>
            <w:tcBorders>
              <w:top w:val="single" w:sz="4" w:space="0" w:color="auto"/>
              <w:left w:val="single" w:sz="4" w:space="0" w:color="auto"/>
              <w:bottom w:val="single" w:sz="4" w:space="0" w:color="auto"/>
              <w:right w:val="single" w:sz="4" w:space="0" w:color="auto"/>
            </w:tcBorders>
            <w:hideMark/>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Виды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Содержание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Кол-во часов</w:t>
            </w:r>
          </w:p>
        </w:tc>
        <w:tc>
          <w:tcPr>
            <w:tcW w:w="1276" w:type="dxa"/>
            <w:tcBorders>
              <w:top w:val="single" w:sz="4" w:space="0" w:color="auto"/>
              <w:left w:val="single" w:sz="4" w:space="0" w:color="auto"/>
              <w:bottom w:val="single" w:sz="4" w:space="0" w:color="auto"/>
              <w:right w:val="single" w:sz="4" w:space="0" w:color="auto"/>
            </w:tcBorders>
            <w:hideMark/>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 xml:space="preserve">Общее </w:t>
            </w:r>
          </w:p>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кол-во в день</w:t>
            </w:r>
          </w:p>
        </w:tc>
      </w:tr>
      <w:tr w:rsidR="00CF1B55" w:rsidRPr="00CF1B55" w:rsidTr="00CF1B55">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Понедельник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16</w:t>
            </w:r>
            <w:r w:rsidRPr="00CF1B55">
              <w:rPr>
                <w:rFonts w:ascii="Times New Roman" w:hAnsi="Times New Roman" w:cs="Times New Roman"/>
                <w:b/>
                <w:sz w:val="24"/>
                <w:szCs w:val="24"/>
                <w:vertAlign w:val="superscript"/>
              </w:rPr>
              <w:t>00</w:t>
            </w: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 xml:space="preserve">Индивидуальная работа с </w:t>
            </w:r>
            <w:proofErr w:type="gramStart"/>
            <w:r w:rsidRPr="00CF1B55">
              <w:rPr>
                <w:rFonts w:ascii="Times New Roman" w:hAnsi="Times New Roman" w:cs="Times New Roman"/>
                <w:i/>
                <w:sz w:val="24"/>
                <w:szCs w:val="24"/>
              </w:rPr>
              <w:t>обучающимися</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iCs/>
                <w:sz w:val="24"/>
                <w:szCs w:val="24"/>
              </w:rPr>
              <w:t>Индивидуальная работа с детьми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1 час</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b/>
                <w:sz w:val="24"/>
                <w:szCs w:val="24"/>
              </w:rPr>
              <w:t>2 часа</w:t>
            </w:r>
          </w:p>
        </w:tc>
      </w:tr>
      <w:tr w:rsidR="00CF1B55" w:rsidRPr="00CF1B55" w:rsidTr="00CF1B55">
        <w:tc>
          <w:tcPr>
            <w:tcW w:w="852" w:type="dxa"/>
            <w:vMerge/>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00</w:t>
            </w: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Учебно-воспитательная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Работа с детьми в малых подгруппах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20 мин.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sz w:val="24"/>
                <w:szCs w:val="24"/>
              </w:rPr>
            </w:pPr>
          </w:p>
        </w:tc>
      </w:tr>
      <w:tr w:rsidR="00CF1B55" w:rsidRPr="00CF1B55" w:rsidTr="00CF1B55">
        <w:tc>
          <w:tcPr>
            <w:tcW w:w="852" w:type="dxa"/>
            <w:vMerge/>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 xml:space="preserve">20 - </w:t>
            </w: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Методическая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Участие в консультативной поддержке родителей (законных представителей) по вопросам образования и охраны здоровья детей с ОВЗ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20 мин.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sz w:val="24"/>
                <w:szCs w:val="24"/>
              </w:rPr>
            </w:pPr>
          </w:p>
        </w:tc>
      </w:tr>
      <w:tr w:rsidR="00CF1B55" w:rsidRPr="00CF1B55" w:rsidTr="00CF1B55">
        <w:trPr>
          <w:trHeight w:val="825"/>
        </w:trPr>
        <w:tc>
          <w:tcPr>
            <w:tcW w:w="852" w:type="dxa"/>
            <w:vMerge/>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40</w:t>
            </w:r>
            <w:r w:rsidRPr="00CF1B55">
              <w:rPr>
                <w:rFonts w:ascii="Times New Roman" w:hAnsi="Times New Roman" w:cs="Times New Roman"/>
                <w:b/>
                <w:sz w:val="24"/>
                <w:szCs w:val="24"/>
              </w:rPr>
              <w:t>-18</w:t>
            </w:r>
            <w:r w:rsidRPr="00CF1B55">
              <w:rPr>
                <w:rFonts w:ascii="Times New Roman" w:hAnsi="Times New Roman" w:cs="Times New Roman"/>
                <w:b/>
                <w:sz w:val="24"/>
                <w:szCs w:val="24"/>
                <w:vertAlign w:val="superscript"/>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Организационная/</w:t>
            </w:r>
          </w:p>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Подготовительная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Ведение документации.</w:t>
            </w:r>
          </w:p>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Создание условий для коррекционно-развивающей работы с детьми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20 мин.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sz w:val="24"/>
                <w:szCs w:val="24"/>
              </w:rPr>
            </w:pPr>
          </w:p>
        </w:tc>
      </w:tr>
      <w:tr w:rsidR="00CF1B55" w:rsidRPr="00CF1B55" w:rsidTr="00CF1B55">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Вторник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9</w:t>
            </w:r>
            <w:r w:rsidRPr="00CF1B55">
              <w:rPr>
                <w:rFonts w:ascii="Times New Roman" w:hAnsi="Times New Roman" w:cs="Times New Roman"/>
                <w:b/>
                <w:sz w:val="24"/>
                <w:szCs w:val="24"/>
                <w:vertAlign w:val="superscript"/>
              </w:rPr>
              <w:t>00</w:t>
            </w:r>
            <w:r w:rsidRPr="00CF1B55">
              <w:rPr>
                <w:rFonts w:ascii="Times New Roman" w:hAnsi="Times New Roman" w:cs="Times New Roman"/>
                <w:b/>
                <w:sz w:val="24"/>
                <w:szCs w:val="24"/>
              </w:rPr>
              <w:t>-11</w:t>
            </w:r>
            <w:r w:rsidRPr="00CF1B55">
              <w:rPr>
                <w:rFonts w:ascii="Times New Roman" w:hAnsi="Times New Roman" w:cs="Times New Roman"/>
                <w:b/>
                <w:sz w:val="24"/>
                <w:szCs w:val="24"/>
                <w:vertAlign w:val="superscript"/>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 xml:space="preserve">Индивидуальная работа с </w:t>
            </w:r>
            <w:proofErr w:type="gramStart"/>
            <w:r w:rsidRPr="00CF1B55">
              <w:rPr>
                <w:rFonts w:ascii="Times New Roman" w:hAnsi="Times New Roman" w:cs="Times New Roman"/>
                <w:i/>
                <w:sz w:val="24"/>
                <w:szCs w:val="24"/>
              </w:rPr>
              <w:t>обучающимися</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iCs/>
                <w:sz w:val="24"/>
                <w:szCs w:val="24"/>
              </w:rPr>
              <w:t>Индивидуальная работа с детьми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2 часа</w:t>
            </w:r>
          </w:p>
          <w:p w:rsidR="00CF1B55" w:rsidRPr="00CF1B55" w:rsidRDefault="00CF1B55" w:rsidP="00CF1B55">
            <w:pPr>
              <w:jc w:val="center"/>
              <w:rPr>
                <w:rFonts w:ascii="Times New Roman" w:eastAsiaTheme="minorEastAsia"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2 часа</w:t>
            </w:r>
          </w:p>
          <w:p w:rsidR="00CF1B55" w:rsidRPr="00CF1B55" w:rsidRDefault="00CF1B55" w:rsidP="00CF1B55">
            <w:pPr>
              <w:jc w:val="center"/>
              <w:rPr>
                <w:rFonts w:ascii="Times New Roman" w:eastAsiaTheme="minorEastAsia" w:hAnsi="Times New Roman" w:cs="Times New Roman"/>
                <w:b/>
                <w:sz w:val="24"/>
                <w:szCs w:val="24"/>
              </w:rPr>
            </w:pPr>
          </w:p>
        </w:tc>
      </w:tr>
      <w:tr w:rsidR="00CF1B55" w:rsidRPr="00CF1B55" w:rsidTr="00CF1B55">
        <w:trPr>
          <w:trHeight w:val="238"/>
        </w:trPr>
        <w:tc>
          <w:tcPr>
            <w:tcW w:w="852" w:type="dxa"/>
            <w:vMerge/>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b/>
                <w:sz w:val="24"/>
                <w:szCs w:val="24"/>
                <w:vertAlign w:val="superscript"/>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color w:val="FF0000"/>
                <w:sz w:val="24"/>
                <w:szCs w:val="24"/>
              </w:rPr>
            </w:pPr>
            <w:r w:rsidRPr="00CF1B55">
              <w:rPr>
                <w:rFonts w:ascii="Times New Roman" w:hAnsi="Times New Roman" w:cs="Times New Roman"/>
                <w:i/>
                <w:sz w:val="24"/>
                <w:szCs w:val="24"/>
              </w:rPr>
              <w:t>Диагностическая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color w:val="FF0000"/>
                <w:sz w:val="24"/>
                <w:szCs w:val="24"/>
              </w:rPr>
            </w:pPr>
            <w:r w:rsidRPr="00CF1B55">
              <w:rPr>
                <w:rFonts w:ascii="Times New Roman" w:hAnsi="Times New Roman" w:cs="Times New Roman"/>
                <w:sz w:val="24"/>
                <w:szCs w:val="24"/>
              </w:rPr>
              <w:t>Оценка индивидуального развития детей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b/>
                <w:sz w:val="24"/>
                <w:szCs w:val="24"/>
              </w:rPr>
            </w:pPr>
          </w:p>
        </w:tc>
      </w:tr>
      <w:tr w:rsidR="00CF1B55" w:rsidRPr="00CF1B55" w:rsidTr="00CF1B55">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Среда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16</w:t>
            </w:r>
            <w:r>
              <w:rPr>
                <w:rFonts w:ascii="Times New Roman" w:hAnsi="Times New Roman" w:cs="Times New Roman"/>
                <w:b/>
                <w:sz w:val="24"/>
                <w:szCs w:val="24"/>
                <w:vertAlign w:val="superscript"/>
              </w:rPr>
              <w:t>00</w:t>
            </w: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 xml:space="preserve">Индивидуальная работа с </w:t>
            </w:r>
            <w:proofErr w:type="gramStart"/>
            <w:r w:rsidRPr="00CF1B55">
              <w:rPr>
                <w:rFonts w:ascii="Times New Roman" w:hAnsi="Times New Roman" w:cs="Times New Roman"/>
                <w:i/>
                <w:sz w:val="24"/>
                <w:szCs w:val="24"/>
              </w:rPr>
              <w:t>обучающимися</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iCs/>
                <w:sz w:val="24"/>
                <w:szCs w:val="24"/>
              </w:rPr>
              <w:t>Индивидуальная работа с детьми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1 час</w:t>
            </w:r>
          </w:p>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40 мин.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b/>
                <w:sz w:val="24"/>
                <w:szCs w:val="24"/>
              </w:rPr>
              <w:t>2 часа</w:t>
            </w:r>
          </w:p>
        </w:tc>
      </w:tr>
      <w:tr w:rsidR="00CF1B55" w:rsidRPr="00CF1B55" w:rsidTr="00CF1B55">
        <w:tc>
          <w:tcPr>
            <w:tcW w:w="852" w:type="dxa"/>
            <w:vMerge/>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40</w:t>
            </w:r>
            <w:r w:rsidRPr="00CF1B55">
              <w:rPr>
                <w:rFonts w:ascii="Times New Roman" w:hAnsi="Times New Roman" w:cs="Times New Roman"/>
                <w:b/>
                <w:sz w:val="24"/>
                <w:szCs w:val="24"/>
              </w:rPr>
              <w:t>-18</w:t>
            </w:r>
            <w:r w:rsidRPr="00CF1B55">
              <w:rPr>
                <w:rFonts w:ascii="Times New Roman" w:hAnsi="Times New Roman" w:cs="Times New Roman"/>
                <w:b/>
                <w:sz w:val="24"/>
                <w:szCs w:val="24"/>
                <w:vertAlign w:val="superscript"/>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Учебно-воспитательная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Работа с детьми в малых подгруппах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20 мин.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sz w:val="24"/>
                <w:szCs w:val="24"/>
              </w:rPr>
            </w:pPr>
          </w:p>
        </w:tc>
      </w:tr>
      <w:tr w:rsidR="00CF1B55" w:rsidRPr="00CF1B55" w:rsidTr="00CF1B55">
        <w:trPr>
          <w:trHeight w:val="545"/>
        </w:trPr>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Четверг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9</w:t>
            </w:r>
            <w:r w:rsidRPr="00CF1B55">
              <w:rPr>
                <w:rFonts w:ascii="Times New Roman" w:hAnsi="Times New Roman" w:cs="Times New Roman"/>
                <w:b/>
                <w:sz w:val="24"/>
                <w:szCs w:val="24"/>
                <w:vertAlign w:val="superscript"/>
              </w:rPr>
              <w:t>00</w:t>
            </w:r>
            <w:r w:rsidRPr="00CF1B55">
              <w:rPr>
                <w:rFonts w:ascii="Times New Roman" w:hAnsi="Times New Roman" w:cs="Times New Roman"/>
                <w:b/>
                <w:sz w:val="24"/>
                <w:szCs w:val="24"/>
              </w:rPr>
              <w:t>-11</w:t>
            </w:r>
            <w:r w:rsidRPr="00CF1B55">
              <w:rPr>
                <w:rFonts w:ascii="Times New Roman" w:hAnsi="Times New Roman" w:cs="Times New Roman"/>
                <w:b/>
                <w:sz w:val="24"/>
                <w:szCs w:val="24"/>
                <w:vertAlign w:val="superscript"/>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 xml:space="preserve">Индивидуальная работа с </w:t>
            </w:r>
            <w:proofErr w:type="gramStart"/>
            <w:r w:rsidRPr="00CF1B55">
              <w:rPr>
                <w:rFonts w:ascii="Times New Roman" w:hAnsi="Times New Roman" w:cs="Times New Roman"/>
                <w:i/>
                <w:sz w:val="24"/>
                <w:szCs w:val="24"/>
              </w:rPr>
              <w:t>обучающимися</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iCs/>
                <w:sz w:val="24"/>
                <w:szCs w:val="24"/>
              </w:rPr>
              <w:t>Индивидуальная работа с детьми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2 часа</w:t>
            </w:r>
          </w:p>
          <w:p w:rsidR="00CF1B55" w:rsidRPr="00CF1B55" w:rsidRDefault="00CF1B55" w:rsidP="00CF1B55">
            <w:pPr>
              <w:jc w:val="center"/>
              <w:rPr>
                <w:rFonts w:ascii="Times New Roman" w:eastAsiaTheme="minorEastAsia"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b/>
                <w:sz w:val="24"/>
                <w:szCs w:val="24"/>
              </w:rPr>
              <w:t>2 часа</w:t>
            </w:r>
          </w:p>
        </w:tc>
      </w:tr>
      <w:tr w:rsidR="00CF1B55" w:rsidRPr="00CF1B55" w:rsidTr="00CF1B55">
        <w:tc>
          <w:tcPr>
            <w:tcW w:w="852" w:type="dxa"/>
            <w:vMerge/>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b/>
                <w:sz w:val="24"/>
                <w:szCs w:val="24"/>
                <w:vertAlign w:val="superscript"/>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Диагностическая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Оценка индивидуального развития детей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sz w:val="24"/>
                <w:szCs w:val="24"/>
              </w:rPr>
            </w:pPr>
          </w:p>
        </w:tc>
      </w:tr>
      <w:tr w:rsidR="00CF1B55" w:rsidRPr="00CF1B55" w:rsidTr="00CF1B55">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1B55" w:rsidRPr="00CF1B55" w:rsidRDefault="00CF1B55" w:rsidP="00CF1B55">
            <w:pPr>
              <w:ind w:left="113" w:right="113"/>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Пятница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16</w:t>
            </w:r>
            <w:r w:rsidRPr="00CF1B55">
              <w:rPr>
                <w:rFonts w:ascii="Times New Roman" w:hAnsi="Times New Roman" w:cs="Times New Roman"/>
                <w:b/>
                <w:sz w:val="24"/>
                <w:szCs w:val="24"/>
                <w:vertAlign w:val="superscript"/>
              </w:rPr>
              <w:t xml:space="preserve">00 </w:t>
            </w: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 xml:space="preserve">Индивидуальная работа с </w:t>
            </w:r>
            <w:proofErr w:type="gramStart"/>
            <w:r w:rsidRPr="00CF1B55">
              <w:rPr>
                <w:rFonts w:ascii="Times New Roman" w:hAnsi="Times New Roman" w:cs="Times New Roman"/>
                <w:i/>
                <w:sz w:val="24"/>
                <w:szCs w:val="24"/>
              </w:rPr>
              <w:t>обучающимися</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iCs/>
                <w:sz w:val="24"/>
                <w:szCs w:val="24"/>
              </w:rPr>
              <w:t>Индивидуальная работа с детьми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1 час</w:t>
            </w:r>
          </w:p>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sz w:val="24"/>
                <w:szCs w:val="24"/>
              </w:rPr>
              <w:t>20 мин.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2 часа</w:t>
            </w:r>
          </w:p>
        </w:tc>
      </w:tr>
      <w:tr w:rsidR="00CF1B55" w:rsidRPr="00CF1B55" w:rsidTr="00CF1B55">
        <w:tc>
          <w:tcPr>
            <w:tcW w:w="852"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20</w:t>
            </w: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Учебно-воспитательная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Работа с детьми в малых подгруппах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20 мин.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b/>
                <w:sz w:val="24"/>
                <w:szCs w:val="24"/>
              </w:rPr>
            </w:pPr>
          </w:p>
        </w:tc>
      </w:tr>
      <w:tr w:rsidR="00CF1B55" w:rsidRPr="00CF1B55" w:rsidTr="00CF1B55">
        <w:tc>
          <w:tcPr>
            <w:tcW w:w="852"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40</w:t>
            </w:r>
            <w:r w:rsidRPr="00CF1B55">
              <w:rPr>
                <w:rFonts w:ascii="Times New Roman" w:hAnsi="Times New Roman" w:cs="Times New Roman"/>
                <w:b/>
                <w:sz w:val="24"/>
                <w:szCs w:val="24"/>
              </w:rPr>
              <w:t>-18</w:t>
            </w:r>
            <w:r w:rsidRPr="00CF1B55">
              <w:rPr>
                <w:rFonts w:ascii="Times New Roman" w:hAnsi="Times New Roman" w:cs="Times New Roman"/>
                <w:b/>
                <w:sz w:val="24"/>
                <w:szCs w:val="24"/>
                <w:vertAlign w:val="superscript"/>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i/>
                <w:sz w:val="24"/>
                <w:szCs w:val="24"/>
              </w:rPr>
            </w:pPr>
            <w:r w:rsidRPr="00CF1B55">
              <w:rPr>
                <w:rFonts w:ascii="Times New Roman" w:hAnsi="Times New Roman" w:cs="Times New Roman"/>
                <w:i/>
                <w:sz w:val="24"/>
                <w:szCs w:val="24"/>
              </w:rPr>
              <w:t>Методическая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Консультирование работников образовательного учреждения по вопросам развития воспитанников с ОВЗ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jc w:val="center"/>
              <w:rPr>
                <w:rFonts w:ascii="Times New Roman" w:eastAsiaTheme="minorEastAsia" w:hAnsi="Times New Roman" w:cs="Times New Roman"/>
                <w:sz w:val="24"/>
                <w:szCs w:val="24"/>
              </w:rPr>
            </w:pPr>
            <w:r w:rsidRPr="00CF1B55">
              <w:rPr>
                <w:rFonts w:ascii="Times New Roman" w:hAnsi="Times New Roman" w:cs="Times New Roman"/>
                <w:sz w:val="24"/>
                <w:szCs w:val="24"/>
              </w:rPr>
              <w:t>20 мин.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CF1B55">
            <w:pPr>
              <w:rPr>
                <w:rFonts w:ascii="Times New Roman" w:eastAsiaTheme="minorEastAsia" w:hAnsi="Times New Roman" w:cs="Times New Roman"/>
                <w:b/>
                <w:sz w:val="24"/>
                <w:szCs w:val="24"/>
              </w:rPr>
            </w:pPr>
          </w:p>
        </w:tc>
      </w:tr>
    </w:tbl>
    <w:p w:rsidR="00CF1B55" w:rsidRDefault="00376C3F" w:rsidP="00CF1B55">
      <w:pPr>
        <w:spacing w:after="0"/>
        <w:ind w:firstLine="709"/>
        <w:jc w:val="center"/>
        <w:rPr>
          <w:rFonts w:ascii="Times New Roman" w:hAnsi="Times New Roman" w:cs="Times New Roman"/>
          <w:b/>
          <w:sz w:val="28"/>
          <w:szCs w:val="28"/>
        </w:rPr>
      </w:pPr>
      <w:r w:rsidRPr="00CF1B55">
        <w:rPr>
          <w:rFonts w:ascii="Times New Roman" w:hAnsi="Times New Roman" w:cs="Times New Roman"/>
          <w:b/>
          <w:sz w:val="28"/>
          <w:szCs w:val="28"/>
        </w:rPr>
        <w:lastRenderedPageBreak/>
        <w:t>График работы учителя-дефектолога</w:t>
      </w:r>
      <w:r w:rsidR="00CF1B55" w:rsidRPr="00CF1B55">
        <w:rPr>
          <w:rFonts w:ascii="Times New Roman" w:hAnsi="Times New Roman" w:cs="Times New Roman"/>
          <w:b/>
          <w:sz w:val="28"/>
          <w:szCs w:val="28"/>
        </w:rPr>
        <w:t xml:space="preserve"> </w:t>
      </w:r>
    </w:p>
    <w:p w:rsidR="00CF1B55" w:rsidRPr="00CF1B55" w:rsidRDefault="00CF1B55" w:rsidP="00CF1B55">
      <w:pPr>
        <w:spacing w:after="0"/>
        <w:ind w:firstLine="709"/>
        <w:jc w:val="center"/>
        <w:rPr>
          <w:rFonts w:ascii="Times New Roman" w:hAnsi="Times New Roman" w:cs="Times New Roman"/>
          <w:b/>
          <w:sz w:val="28"/>
          <w:szCs w:val="28"/>
        </w:rPr>
      </w:pPr>
      <w:r w:rsidRPr="00CF1B55">
        <w:rPr>
          <w:rFonts w:ascii="Times New Roman" w:hAnsi="Times New Roman" w:cs="Times New Roman"/>
          <w:b/>
          <w:sz w:val="28"/>
          <w:szCs w:val="28"/>
        </w:rPr>
        <w:t xml:space="preserve">МДОУ «Детский сад общеразвивающего вида №27 п. </w:t>
      </w:r>
      <w:proofErr w:type="gramStart"/>
      <w:r w:rsidRPr="00CF1B55">
        <w:rPr>
          <w:rFonts w:ascii="Times New Roman" w:hAnsi="Times New Roman" w:cs="Times New Roman"/>
          <w:b/>
          <w:sz w:val="28"/>
          <w:szCs w:val="28"/>
        </w:rPr>
        <w:t>Разумное</w:t>
      </w:r>
      <w:proofErr w:type="gramEnd"/>
      <w:r w:rsidRPr="00CF1B55">
        <w:rPr>
          <w:rFonts w:ascii="Times New Roman" w:hAnsi="Times New Roman" w:cs="Times New Roman"/>
          <w:b/>
          <w:sz w:val="28"/>
          <w:szCs w:val="28"/>
        </w:rPr>
        <w:t xml:space="preserve">» </w:t>
      </w:r>
    </w:p>
    <w:p w:rsidR="00CF1B55" w:rsidRPr="00CF1B55" w:rsidRDefault="00CF1B55" w:rsidP="00CF1B55">
      <w:pPr>
        <w:ind w:firstLine="709"/>
        <w:jc w:val="center"/>
        <w:rPr>
          <w:rFonts w:ascii="Times New Roman" w:hAnsi="Times New Roman" w:cs="Times New Roman"/>
          <w:b/>
          <w:sz w:val="28"/>
          <w:szCs w:val="28"/>
        </w:rPr>
      </w:pPr>
      <w:r w:rsidRPr="00CF1B55">
        <w:rPr>
          <w:rFonts w:ascii="Times New Roman" w:hAnsi="Times New Roman" w:cs="Times New Roman"/>
          <w:b/>
          <w:sz w:val="28"/>
          <w:szCs w:val="28"/>
        </w:rPr>
        <w:t>на 2019-2020 учебный год</w:t>
      </w:r>
    </w:p>
    <w:tbl>
      <w:tblPr>
        <w:tblStyle w:val="a9"/>
        <w:tblW w:w="9645" w:type="dxa"/>
        <w:tblInd w:w="-459" w:type="dxa"/>
        <w:tblLayout w:type="fixed"/>
        <w:tblLook w:val="04A0" w:firstRow="1" w:lastRow="0" w:firstColumn="1" w:lastColumn="0" w:noHBand="0" w:noVBand="1"/>
      </w:tblPr>
      <w:tblGrid>
        <w:gridCol w:w="2408"/>
        <w:gridCol w:w="1861"/>
        <w:gridCol w:w="2543"/>
        <w:gridCol w:w="2833"/>
      </w:tblGrid>
      <w:tr w:rsidR="00CF1B55" w:rsidRPr="00CF1B55" w:rsidTr="00B8490C">
        <w:trPr>
          <w:trHeight w:val="801"/>
        </w:trPr>
        <w:tc>
          <w:tcPr>
            <w:tcW w:w="2408" w:type="dxa"/>
            <w:tcBorders>
              <w:top w:val="single" w:sz="4" w:space="0" w:color="auto"/>
              <w:left w:val="single" w:sz="4" w:space="0" w:color="auto"/>
              <w:bottom w:val="single" w:sz="4" w:space="0" w:color="auto"/>
              <w:right w:val="single" w:sz="4" w:space="0" w:color="auto"/>
            </w:tcBorders>
          </w:tcPr>
          <w:p w:rsidR="00CF1B55" w:rsidRPr="00CF1B55" w:rsidRDefault="00CF1B55">
            <w:pPr>
              <w:ind w:firstLine="709"/>
              <w:jc w:val="center"/>
              <w:rPr>
                <w:rFonts w:ascii="Times New Roman" w:eastAsiaTheme="minorEastAsia" w:hAnsi="Times New Roman" w:cs="Times New Roman"/>
                <w:b/>
                <w:sz w:val="24"/>
                <w:szCs w:val="24"/>
              </w:rPr>
            </w:pPr>
          </w:p>
          <w:p w:rsidR="00CF1B55" w:rsidRPr="00CF1B55" w:rsidRDefault="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День недели</w:t>
            </w:r>
          </w:p>
        </w:tc>
        <w:tc>
          <w:tcPr>
            <w:tcW w:w="1861" w:type="dxa"/>
            <w:tcBorders>
              <w:top w:val="single" w:sz="4" w:space="0" w:color="auto"/>
              <w:left w:val="single" w:sz="4" w:space="0" w:color="auto"/>
              <w:bottom w:val="single" w:sz="4" w:space="0" w:color="auto"/>
              <w:right w:val="single" w:sz="4" w:space="0" w:color="auto"/>
            </w:tcBorders>
          </w:tcPr>
          <w:p w:rsidR="00CF1B55" w:rsidRPr="00CF1B55" w:rsidRDefault="00CF1B55">
            <w:pPr>
              <w:ind w:firstLine="709"/>
              <w:jc w:val="center"/>
              <w:rPr>
                <w:rFonts w:ascii="Times New Roman" w:eastAsiaTheme="minorEastAsia" w:hAnsi="Times New Roman" w:cs="Times New Roman"/>
                <w:b/>
                <w:sz w:val="24"/>
                <w:szCs w:val="24"/>
              </w:rPr>
            </w:pPr>
          </w:p>
          <w:p w:rsidR="00CF1B55" w:rsidRPr="00CF1B55" w:rsidRDefault="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Время работы</w:t>
            </w:r>
          </w:p>
        </w:tc>
        <w:tc>
          <w:tcPr>
            <w:tcW w:w="2543" w:type="dxa"/>
            <w:tcBorders>
              <w:top w:val="single" w:sz="4" w:space="0" w:color="auto"/>
              <w:left w:val="single" w:sz="4" w:space="0" w:color="auto"/>
              <w:bottom w:val="single" w:sz="4" w:space="0" w:color="auto"/>
              <w:right w:val="single" w:sz="4" w:space="0" w:color="auto"/>
            </w:tcBorders>
            <w:hideMark/>
          </w:tcPr>
          <w:p w:rsidR="00CF1B55" w:rsidRPr="00CF1B55" w:rsidRDefault="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Часы консультативного приема педагогов</w:t>
            </w:r>
          </w:p>
        </w:tc>
        <w:tc>
          <w:tcPr>
            <w:tcW w:w="2833" w:type="dxa"/>
            <w:tcBorders>
              <w:top w:val="single" w:sz="4" w:space="0" w:color="auto"/>
              <w:left w:val="single" w:sz="4" w:space="0" w:color="auto"/>
              <w:bottom w:val="single" w:sz="4" w:space="0" w:color="auto"/>
              <w:right w:val="single" w:sz="4" w:space="0" w:color="auto"/>
            </w:tcBorders>
            <w:hideMark/>
          </w:tcPr>
          <w:p w:rsidR="00CF1B55" w:rsidRPr="00CF1B55" w:rsidRDefault="00CF1B55">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Часы консультативного приема родителей</w:t>
            </w:r>
          </w:p>
        </w:tc>
      </w:tr>
      <w:tr w:rsidR="00CF1B55" w:rsidRPr="00CF1B55" w:rsidTr="00B8490C">
        <w:trPr>
          <w:trHeight w:val="376"/>
        </w:trPr>
        <w:tc>
          <w:tcPr>
            <w:tcW w:w="240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Понедельник</w:t>
            </w:r>
          </w:p>
        </w:tc>
        <w:tc>
          <w:tcPr>
            <w:tcW w:w="1861"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jc w:val="center"/>
              <w:rPr>
                <w:rFonts w:ascii="Times New Roman" w:eastAsiaTheme="minorEastAsia" w:hAnsi="Times New Roman" w:cs="Times New Roman"/>
                <w:b/>
                <w:sz w:val="24"/>
                <w:szCs w:val="24"/>
                <w:vertAlign w:val="superscript"/>
              </w:rPr>
            </w:pPr>
            <w:r w:rsidRPr="00CF1B55">
              <w:rPr>
                <w:rFonts w:ascii="Times New Roman" w:hAnsi="Times New Roman" w:cs="Times New Roman"/>
                <w:b/>
                <w:sz w:val="24"/>
                <w:szCs w:val="24"/>
              </w:rPr>
              <w:t>16</w:t>
            </w:r>
            <w:r w:rsidRPr="00CF1B55">
              <w:rPr>
                <w:rFonts w:ascii="Times New Roman" w:hAnsi="Times New Roman" w:cs="Times New Roman"/>
                <w:b/>
                <w:sz w:val="24"/>
                <w:szCs w:val="24"/>
                <w:vertAlign w:val="superscript"/>
              </w:rPr>
              <w:t>00</w:t>
            </w:r>
            <w:r w:rsidRPr="00CF1B55">
              <w:rPr>
                <w:rFonts w:ascii="Times New Roman" w:hAnsi="Times New Roman" w:cs="Times New Roman"/>
                <w:b/>
                <w:sz w:val="24"/>
                <w:szCs w:val="24"/>
              </w:rPr>
              <w:t>-18</w:t>
            </w:r>
            <w:r w:rsidRPr="00CF1B55">
              <w:rPr>
                <w:rFonts w:ascii="Times New Roman" w:hAnsi="Times New Roman" w:cs="Times New Roman"/>
                <w:b/>
                <w:sz w:val="24"/>
                <w:szCs w:val="24"/>
                <w:vertAlign w:val="superscript"/>
              </w:rPr>
              <w:t>00</w:t>
            </w:r>
          </w:p>
        </w:tc>
        <w:tc>
          <w:tcPr>
            <w:tcW w:w="2543"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rsidP="00B8490C">
            <w:pPr>
              <w:jc w:val="center"/>
              <w:rPr>
                <w:rFonts w:ascii="Times New Roman" w:eastAsiaTheme="minorEastAsia" w:hAnsi="Times New Roman" w:cs="Times New Roman"/>
                <w:b/>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20</w:t>
            </w:r>
            <w:r w:rsidRPr="00CF1B55">
              <w:rPr>
                <w:rFonts w:ascii="Times New Roman" w:hAnsi="Times New Roman" w:cs="Times New Roman"/>
                <w:b/>
                <w:sz w:val="24"/>
                <w:szCs w:val="24"/>
              </w:rPr>
              <w:t xml:space="preserve"> – 17</w:t>
            </w:r>
            <w:r w:rsidRPr="00CF1B55">
              <w:rPr>
                <w:rFonts w:ascii="Times New Roman" w:hAnsi="Times New Roman" w:cs="Times New Roman"/>
                <w:b/>
                <w:sz w:val="24"/>
                <w:szCs w:val="24"/>
                <w:vertAlign w:val="superscript"/>
              </w:rPr>
              <w:t>40</w:t>
            </w:r>
          </w:p>
        </w:tc>
      </w:tr>
      <w:tr w:rsidR="00CF1B55" w:rsidRPr="00CF1B55" w:rsidTr="00B8490C">
        <w:trPr>
          <w:trHeight w:val="423"/>
        </w:trPr>
        <w:tc>
          <w:tcPr>
            <w:tcW w:w="240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Вторник</w:t>
            </w:r>
          </w:p>
        </w:tc>
        <w:tc>
          <w:tcPr>
            <w:tcW w:w="1861"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ind w:firstLine="57"/>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9</w:t>
            </w:r>
            <w:r w:rsidRPr="00CF1B55">
              <w:rPr>
                <w:rFonts w:ascii="Times New Roman" w:hAnsi="Times New Roman" w:cs="Times New Roman"/>
                <w:b/>
                <w:sz w:val="24"/>
                <w:szCs w:val="24"/>
                <w:vertAlign w:val="superscript"/>
              </w:rPr>
              <w:t xml:space="preserve">00 - </w:t>
            </w:r>
            <w:r w:rsidRPr="00CF1B55">
              <w:rPr>
                <w:rFonts w:ascii="Times New Roman" w:hAnsi="Times New Roman" w:cs="Times New Roman"/>
                <w:b/>
                <w:sz w:val="24"/>
                <w:szCs w:val="24"/>
              </w:rPr>
              <w:t>11</w:t>
            </w:r>
            <w:r w:rsidRPr="00CF1B55">
              <w:rPr>
                <w:rFonts w:ascii="Times New Roman" w:hAnsi="Times New Roman" w:cs="Times New Roman"/>
                <w:b/>
                <w:sz w:val="24"/>
                <w:szCs w:val="24"/>
                <w:vertAlign w:val="superscript"/>
              </w:rPr>
              <w:t>00</w:t>
            </w:r>
          </w:p>
        </w:tc>
        <w:tc>
          <w:tcPr>
            <w:tcW w:w="2543"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rsidP="00B8490C">
            <w:pPr>
              <w:ind w:firstLine="39"/>
              <w:jc w:val="center"/>
              <w:rPr>
                <w:rFonts w:ascii="Times New Roman" w:eastAsiaTheme="minorEastAsia" w:hAnsi="Times New Roman" w:cs="Times New Roman"/>
                <w:b/>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rsidP="00B8490C">
            <w:pPr>
              <w:ind w:firstLine="39"/>
              <w:jc w:val="center"/>
              <w:rPr>
                <w:rFonts w:ascii="Times New Roman" w:eastAsiaTheme="minorEastAsia" w:hAnsi="Times New Roman" w:cs="Times New Roman"/>
                <w:b/>
                <w:sz w:val="24"/>
                <w:szCs w:val="24"/>
              </w:rPr>
            </w:pPr>
          </w:p>
        </w:tc>
      </w:tr>
      <w:tr w:rsidR="00CF1B55" w:rsidRPr="00CF1B55" w:rsidTr="00B8490C">
        <w:trPr>
          <w:trHeight w:val="429"/>
        </w:trPr>
        <w:tc>
          <w:tcPr>
            <w:tcW w:w="240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Среда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ind w:firstLine="34"/>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16</w:t>
            </w:r>
            <w:r w:rsidRPr="00CF1B55">
              <w:rPr>
                <w:rFonts w:ascii="Times New Roman" w:hAnsi="Times New Roman" w:cs="Times New Roman"/>
                <w:b/>
                <w:sz w:val="24"/>
                <w:szCs w:val="24"/>
                <w:vertAlign w:val="superscript"/>
              </w:rPr>
              <w:t>00</w:t>
            </w:r>
            <w:r w:rsidRPr="00CF1B55">
              <w:rPr>
                <w:rFonts w:ascii="Times New Roman" w:hAnsi="Times New Roman" w:cs="Times New Roman"/>
                <w:b/>
                <w:sz w:val="24"/>
                <w:szCs w:val="24"/>
              </w:rPr>
              <w:t>-18</w:t>
            </w:r>
            <w:r w:rsidRPr="00CF1B55">
              <w:rPr>
                <w:rFonts w:ascii="Times New Roman" w:hAnsi="Times New Roman" w:cs="Times New Roman"/>
                <w:b/>
                <w:sz w:val="24"/>
                <w:szCs w:val="24"/>
                <w:vertAlign w:val="superscript"/>
              </w:rPr>
              <w:t>00</w:t>
            </w:r>
          </w:p>
        </w:tc>
        <w:tc>
          <w:tcPr>
            <w:tcW w:w="2543"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rsidP="00B8490C">
            <w:pPr>
              <w:jc w:val="center"/>
              <w:rPr>
                <w:rFonts w:ascii="Times New Roman" w:eastAsiaTheme="minorEastAsia" w:hAnsi="Times New Roman" w:cs="Times New Roman"/>
                <w:b/>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rsidP="00B8490C">
            <w:pPr>
              <w:jc w:val="center"/>
              <w:rPr>
                <w:rFonts w:ascii="Times New Roman" w:eastAsiaTheme="minorEastAsia" w:hAnsi="Times New Roman" w:cs="Times New Roman"/>
                <w:b/>
                <w:sz w:val="24"/>
                <w:szCs w:val="24"/>
              </w:rPr>
            </w:pPr>
          </w:p>
        </w:tc>
      </w:tr>
      <w:tr w:rsidR="00CF1B55" w:rsidRPr="00CF1B55" w:rsidTr="00B8490C">
        <w:trPr>
          <w:trHeight w:val="393"/>
        </w:trPr>
        <w:tc>
          <w:tcPr>
            <w:tcW w:w="240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Четверг</w:t>
            </w:r>
          </w:p>
        </w:tc>
        <w:tc>
          <w:tcPr>
            <w:tcW w:w="1861"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9</w:t>
            </w:r>
            <w:r w:rsidRPr="00CF1B55">
              <w:rPr>
                <w:rFonts w:ascii="Times New Roman" w:hAnsi="Times New Roman" w:cs="Times New Roman"/>
                <w:b/>
                <w:sz w:val="24"/>
                <w:szCs w:val="24"/>
                <w:vertAlign w:val="superscript"/>
              </w:rPr>
              <w:t xml:space="preserve">00 - </w:t>
            </w:r>
            <w:r w:rsidRPr="00CF1B55">
              <w:rPr>
                <w:rFonts w:ascii="Times New Roman" w:hAnsi="Times New Roman" w:cs="Times New Roman"/>
                <w:b/>
                <w:sz w:val="24"/>
                <w:szCs w:val="24"/>
              </w:rPr>
              <w:t>11</w:t>
            </w:r>
            <w:r w:rsidRPr="00CF1B55">
              <w:rPr>
                <w:rFonts w:ascii="Times New Roman" w:hAnsi="Times New Roman" w:cs="Times New Roman"/>
                <w:b/>
                <w:sz w:val="24"/>
                <w:szCs w:val="24"/>
                <w:vertAlign w:val="superscript"/>
              </w:rPr>
              <w:t>00</w:t>
            </w:r>
          </w:p>
        </w:tc>
        <w:tc>
          <w:tcPr>
            <w:tcW w:w="2543"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rsidP="00B8490C">
            <w:pPr>
              <w:ind w:firstLine="39"/>
              <w:jc w:val="center"/>
              <w:rPr>
                <w:rFonts w:ascii="Times New Roman" w:eastAsiaTheme="minorEastAsia" w:hAnsi="Times New Roman" w:cs="Times New Roman"/>
                <w:b/>
                <w:sz w:val="24"/>
                <w:szCs w:val="24"/>
              </w:rPr>
            </w:pPr>
          </w:p>
        </w:tc>
        <w:tc>
          <w:tcPr>
            <w:tcW w:w="2833"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rsidP="00B8490C">
            <w:pPr>
              <w:ind w:firstLine="39"/>
              <w:jc w:val="center"/>
              <w:rPr>
                <w:rFonts w:ascii="Times New Roman" w:eastAsiaTheme="minorEastAsia" w:hAnsi="Times New Roman" w:cs="Times New Roman"/>
                <w:b/>
                <w:sz w:val="24"/>
                <w:szCs w:val="24"/>
              </w:rPr>
            </w:pPr>
          </w:p>
        </w:tc>
      </w:tr>
      <w:tr w:rsidR="00CF1B55" w:rsidRPr="00CF1B55" w:rsidTr="00B8490C">
        <w:trPr>
          <w:trHeight w:val="413"/>
        </w:trPr>
        <w:tc>
          <w:tcPr>
            <w:tcW w:w="2408"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Пятница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ind w:firstLine="34"/>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16</w:t>
            </w:r>
            <w:r w:rsidRPr="00CF1B55">
              <w:rPr>
                <w:rFonts w:ascii="Times New Roman" w:hAnsi="Times New Roman" w:cs="Times New Roman"/>
                <w:b/>
                <w:sz w:val="24"/>
                <w:szCs w:val="24"/>
                <w:vertAlign w:val="superscript"/>
              </w:rPr>
              <w:t>00</w:t>
            </w:r>
            <w:r w:rsidRPr="00CF1B55">
              <w:rPr>
                <w:rFonts w:ascii="Times New Roman" w:hAnsi="Times New Roman" w:cs="Times New Roman"/>
                <w:b/>
                <w:sz w:val="24"/>
                <w:szCs w:val="24"/>
              </w:rPr>
              <w:t>-18</w:t>
            </w:r>
            <w:r w:rsidRPr="00CF1B55">
              <w:rPr>
                <w:rFonts w:ascii="Times New Roman" w:hAnsi="Times New Roman" w:cs="Times New Roman"/>
                <w:b/>
                <w:sz w:val="24"/>
                <w:szCs w:val="24"/>
                <w:vertAlign w:val="superscript"/>
              </w:rPr>
              <w:t>00</w:t>
            </w:r>
          </w:p>
        </w:tc>
        <w:tc>
          <w:tcPr>
            <w:tcW w:w="2543"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rsidP="00B8490C">
            <w:pPr>
              <w:ind w:left="39" w:right="29"/>
              <w:jc w:val="center"/>
              <w:rPr>
                <w:rFonts w:ascii="Times New Roman" w:eastAsiaTheme="minorEastAsia" w:hAnsi="Times New Roman" w:cs="Times New Roman"/>
                <w:b/>
                <w:sz w:val="24"/>
                <w:szCs w:val="24"/>
              </w:rPr>
            </w:pPr>
            <w:r w:rsidRPr="00CF1B55">
              <w:rPr>
                <w:rFonts w:ascii="Times New Roman" w:hAnsi="Times New Roman" w:cs="Times New Roman"/>
                <w:b/>
                <w:sz w:val="24"/>
                <w:szCs w:val="24"/>
              </w:rPr>
              <w:t>17</w:t>
            </w:r>
            <w:r w:rsidRPr="00CF1B55">
              <w:rPr>
                <w:rFonts w:ascii="Times New Roman" w:hAnsi="Times New Roman" w:cs="Times New Roman"/>
                <w:b/>
                <w:sz w:val="24"/>
                <w:szCs w:val="24"/>
                <w:vertAlign w:val="superscript"/>
              </w:rPr>
              <w:t>40</w:t>
            </w:r>
            <w:r w:rsidRPr="00CF1B55">
              <w:rPr>
                <w:rFonts w:ascii="Times New Roman" w:hAnsi="Times New Roman" w:cs="Times New Roman"/>
                <w:b/>
                <w:sz w:val="24"/>
                <w:szCs w:val="24"/>
              </w:rPr>
              <w:t xml:space="preserve"> - 18</w:t>
            </w:r>
            <w:r w:rsidRPr="00CF1B55">
              <w:rPr>
                <w:rFonts w:ascii="Times New Roman" w:hAnsi="Times New Roman" w:cs="Times New Roman"/>
                <w:b/>
                <w:sz w:val="24"/>
                <w:szCs w:val="24"/>
                <w:vertAlign w:val="superscript"/>
              </w:rPr>
              <w:t>00</w:t>
            </w:r>
          </w:p>
        </w:tc>
        <w:tc>
          <w:tcPr>
            <w:tcW w:w="2833"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rsidP="00B8490C">
            <w:pPr>
              <w:jc w:val="center"/>
              <w:rPr>
                <w:rFonts w:ascii="Times New Roman" w:eastAsiaTheme="minorEastAsia" w:hAnsi="Times New Roman" w:cs="Times New Roman"/>
                <w:sz w:val="24"/>
                <w:szCs w:val="24"/>
              </w:rPr>
            </w:pPr>
          </w:p>
        </w:tc>
      </w:tr>
    </w:tbl>
    <w:p w:rsidR="00CF1B55" w:rsidRDefault="00CF1B55" w:rsidP="00CF1B55">
      <w:pPr>
        <w:spacing w:after="0" w:line="240" w:lineRule="auto"/>
        <w:ind w:firstLine="709"/>
        <w:rPr>
          <w:rFonts w:ascii="Times New Roman" w:eastAsiaTheme="minorEastAsia" w:hAnsi="Times New Roman" w:cs="Times New Roman"/>
          <w:sz w:val="24"/>
          <w:szCs w:val="24"/>
        </w:rPr>
      </w:pPr>
    </w:p>
    <w:p w:rsidR="00CF1B55" w:rsidRDefault="006618EC" w:rsidP="00EB475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6618EC">
        <w:rPr>
          <w:rFonts w:ascii="Times New Roman" w:hAnsi="Times New Roman" w:cs="Times New Roman"/>
          <w:b/>
          <w:bCs/>
          <w:sz w:val="28"/>
          <w:szCs w:val="28"/>
        </w:rPr>
        <w:t>Расписание индивидуальных и подгрупповых занятий</w:t>
      </w:r>
    </w:p>
    <w:p w:rsidR="00CF1B55" w:rsidRPr="00CF1B55" w:rsidRDefault="00CF1B55" w:rsidP="00CF1B55">
      <w:pPr>
        <w:spacing w:after="0" w:line="240" w:lineRule="auto"/>
        <w:jc w:val="center"/>
        <w:rPr>
          <w:rFonts w:ascii="Times New Roman" w:hAnsi="Times New Roman"/>
          <w:b/>
          <w:sz w:val="28"/>
          <w:szCs w:val="28"/>
        </w:rPr>
      </w:pPr>
      <w:r w:rsidRPr="00CF1B55">
        <w:rPr>
          <w:rFonts w:ascii="Times New Roman" w:hAnsi="Times New Roman"/>
          <w:b/>
          <w:sz w:val="28"/>
          <w:szCs w:val="28"/>
        </w:rPr>
        <w:t xml:space="preserve">учителя-дефектолога с </w:t>
      </w:r>
      <w:proofErr w:type="gramStart"/>
      <w:r w:rsidRPr="00CF1B55">
        <w:rPr>
          <w:rFonts w:ascii="Times New Roman" w:hAnsi="Times New Roman"/>
          <w:b/>
          <w:sz w:val="28"/>
          <w:szCs w:val="28"/>
        </w:rPr>
        <w:t>обучающимися</w:t>
      </w:r>
      <w:proofErr w:type="gramEnd"/>
      <w:r w:rsidRPr="00CF1B55">
        <w:rPr>
          <w:rFonts w:ascii="Times New Roman" w:hAnsi="Times New Roman"/>
          <w:b/>
          <w:sz w:val="28"/>
          <w:szCs w:val="28"/>
        </w:rPr>
        <w:t xml:space="preserve"> </w:t>
      </w:r>
    </w:p>
    <w:p w:rsidR="00CF1B55" w:rsidRPr="00CF1B55" w:rsidRDefault="00CF1B55" w:rsidP="00CF1B55">
      <w:pPr>
        <w:spacing w:line="240" w:lineRule="auto"/>
        <w:jc w:val="center"/>
        <w:rPr>
          <w:rFonts w:ascii="Times New Roman" w:hAnsi="Times New Roman"/>
          <w:b/>
          <w:sz w:val="28"/>
          <w:szCs w:val="28"/>
        </w:rPr>
      </w:pPr>
      <w:r w:rsidRPr="00CF1B55">
        <w:rPr>
          <w:rFonts w:ascii="Times New Roman" w:hAnsi="Times New Roman"/>
          <w:b/>
          <w:sz w:val="28"/>
          <w:szCs w:val="28"/>
        </w:rPr>
        <w:t>на 2019-2020 учебный год</w:t>
      </w:r>
    </w:p>
    <w:tbl>
      <w:tblPr>
        <w:tblStyle w:val="a9"/>
        <w:tblW w:w="10206" w:type="dxa"/>
        <w:tblInd w:w="-459" w:type="dxa"/>
        <w:tblLayout w:type="fixed"/>
        <w:tblLook w:val="04A0" w:firstRow="1" w:lastRow="0" w:firstColumn="1" w:lastColumn="0" w:noHBand="0" w:noVBand="1"/>
      </w:tblPr>
      <w:tblGrid>
        <w:gridCol w:w="2127"/>
        <w:gridCol w:w="2126"/>
        <w:gridCol w:w="1949"/>
        <w:gridCol w:w="2020"/>
        <w:gridCol w:w="1984"/>
      </w:tblGrid>
      <w:tr w:rsidR="00CF1B55" w:rsidRPr="00CF1B55" w:rsidTr="00B8490C">
        <w:trPr>
          <w:trHeight w:val="354"/>
        </w:trPr>
        <w:tc>
          <w:tcPr>
            <w:tcW w:w="2127" w:type="dxa"/>
            <w:tcBorders>
              <w:top w:val="single" w:sz="4" w:space="0" w:color="auto"/>
              <w:left w:val="single" w:sz="4" w:space="0" w:color="auto"/>
              <w:bottom w:val="single" w:sz="4" w:space="0" w:color="auto"/>
              <w:right w:val="single" w:sz="4" w:space="0" w:color="auto"/>
            </w:tcBorders>
            <w:vAlign w:val="center"/>
          </w:tcPr>
          <w:p w:rsidR="00CF1B55" w:rsidRPr="00B8490C" w:rsidRDefault="00B8490C" w:rsidP="00B8490C">
            <w:pPr>
              <w:jc w:val="center"/>
              <w:rPr>
                <w:rFonts w:ascii="Times New Roman" w:hAnsi="Times New Roman"/>
                <w:b/>
              </w:rPr>
            </w:pPr>
            <w:r>
              <w:rPr>
                <w:rFonts w:ascii="Times New Roman" w:hAnsi="Times New Roman"/>
                <w:b/>
              </w:rPr>
              <w:t>Понедельник</w:t>
            </w:r>
          </w:p>
        </w:tc>
        <w:tc>
          <w:tcPr>
            <w:tcW w:w="2126" w:type="dxa"/>
            <w:tcBorders>
              <w:top w:val="single" w:sz="4" w:space="0" w:color="auto"/>
              <w:left w:val="single" w:sz="4" w:space="0" w:color="auto"/>
              <w:bottom w:val="single" w:sz="4" w:space="0" w:color="auto"/>
              <w:right w:val="single" w:sz="4" w:space="0" w:color="auto"/>
            </w:tcBorders>
            <w:vAlign w:val="center"/>
          </w:tcPr>
          <w:p w:rsidR="00CF1B55" w:rsidRPr="00B8490C" w:rsidRDefault="00B8490C" w:rsidP="00B8490C">
            <w:pPr>
              <w:jc w:val="center"/>
              <w:rPr>
                <w:rFonts w:ascii="Times New Roman" w:hAnsi="Times New Roman"/>
                <w:b/>
              </w:rPr>
            </w:pPr>
            <w:r>
              <w:rPr>
                <w:rFonts w:ascii="Times New Roman" w:hAnsi="Times New Roman"/>
                <w:b/>
              </w:rPr>
              <w:t>Вторник</w:t>
            </w:r>
          </w:p>
        </w:tc>
        <w:tc>
          <w:tcPr>
            <w:tcW w:w="1949" w:type="dxa"/>
            <w:tcBorders>
              <w:top w:val="single" w:sz="4" w:space="0" w:color="auto"/>
              <w:left w:val="single" w:sz="4" w:space="0" w:color="auto"/>
              <w:bottom w:val="single" w:sz="4" w:space="0" w:color="auto"/>
              <w:right w:val="single" w:sz="4" w:space="0" w:color="auto"/>
            </w:tcBorders>
            <w:vAlign w:val="center"/>
          </w:tcPr>
          <w:p w:rsidR="00B8490C" w:rsidRPr="00B8490C" w:rsidRDefault="00B8490C" w:rsidP="00B8490C">
            <w:pPr>
              <w:jc w:val="center"/>
              <w:rPr>
                <w:rFonts w:ascii="Times New Roman" w:hAnsi="Times New Roman"/>
                <w:b/>
              </w:rPr>
            </w:pPr>
            <w:r>
              <w:rPr>
                <w:rFonts w:ascii="Times New Roman" w:hAnsi="Times New Roman"/>
                <w:b/>
              </w:rPr>
              <w:t>Среда</w:t>
            </w:r>
          </w:p>
        </w:tc>
        <w:tc>
          <w:tcPr>
            <w:tcW w:w="2020" w:type="dxa"/>
            <w:tcBorders>
              <w:top w:val="single" w:sz="4" w:space="0" w:color="auto"/>
              <w:left w:val="single" w:sz="4" w:space="0" w:color="auto"/>
              <w:bottom w:val="single" w:sz="4" w:space="0" w:color="auto"/>
              <w:right w:val="single" w:sz="4" w:space="0" w:color="auto"/>
            </w:tcBorders>
            <w:vAlign w:val="center"/>
          </w:tcPr>
          <w:p w:rsidR="00CF1B55" w:rsidRPr="00B8490C" w:rsidRDefault="00B8490C" w:rsidP="00B8490C">
            <w:pPr>
              <w:jc w:val="center"/>
              <w:rPr>
                <w:rFonts w:ascii="Times New Roman" w:hAnsi="Times New Roman"/>
                <w:b/>
              </w:rPr>
            </w:pPr>
            <w:r>
              <w:rPr>
                <w:rFonts w:ascii="Times New Roman" w:hAnsi="Times New Roman"/>
                <w:b/>
              </w:rPr>
              <w:t>Четверг</w:t>
            </w:r>
          </w:p>
        </w:tc>
        <w:tc>
          <w:tcPr>
            <w:tcW w:w="1984" w:type="dxa"/>
            <w:tcBorders>
              <w:top w:val="single" w:sz="4" w:space="0" w:color="auto"/>
              <w:left w:val="single" w:sz="4" w:space="0" w:color="auto"/>
              <w:bottom w:val="single" w:sz="4" w:space="0" w:color="auto"/>
              <w:right w:val="single" w:sz="4" w:space="0" w:color="auto"/>
            </w:tcBorders>
            <w:vAlign w:val="center"/>
          </w:tcPr>
          <w:p w:rsidR="00CF1B55" w:rsidRPr="00B8490C" w:rsidRDefault="00B8490C" w:rsidP="00B8490C">
            <w:pPr>
              <w:jc w:val="center"/>
              <w:rPr>
                <w:rFonts w:ascii="Times New Roman" w:hAnsi="Times New Roman"/>
                <w:b/>
              </w:rPr>
            </w:pPr>
            <w:r>
              <w:rPr>
                <w:rFonts w:ascii="Times New Roman" w:hAnsi="Times New Roman"/>
                <w:b/>
              </w:rPr>
              <w:t>Пятница</w:t>
            </w:r>
          </w:p>
        </w:tc>
      </w:tr>
      <w:tr w:rsidR="00CF1B55" w:rsidRPr="00CF1B55" w:rsidTr="00CF1B55">
        <w:trPr>
          <w:trHeight w:val="1152"/>
        </w:trPr>
        <w:tc>
          <w:tcPr>
            <w:tcW w:w="212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16.00-16.20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01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9.00-9.30</w:t>
            </w:r>
          </w:p>
          <w:p w:rsidR="00CF1B55" w:rsidRPr="00CF1B55" w:rsidRDefault="00CF1B55">
            <w:pPr>
              <w:jc w:val="center"/>
              <w:rPr>
                <w:rFonts w:ascii="Times New Roman" w:hAnsi="Times New Roman"/>
                <w:b/>
              </w:rPr>
            </w:pPr>
          </w:p>
          <w:p w:rsidR="00CF1B55" w:rsidRPr="00CF1B55" w:rsidRDefault="00CF1B55">
            <w:pPr>
              <w:jc w:val="center"/>
              <w:rPr>
                <w:rFonts w:ascii="Times New Roman" w:hAnsi="Times New Roman"/>
                <w:b/>
              </w:rPr>
            </w:pPr>
            <w:r w:rsidRPr="00CF1B55">
              <w:rPr>
                <w:rFonts w:ascii="Times New Roman" w:hAnsi="Times New Roman"/>
                <w:b/>
              </w:rPr>
              <w:t>10.30-11.00</w:t>
            </w:r>
          </w:p>
          <w:p w:rsidR="00CF1B55" w:rsidRPr="00CF1B55" w:rsidRDefault="00CF1B55">
            <w:pPr>
              <w:jc w:val="center"/>
              <w:rPr>
                <w:rFonts w:ascii="Times New Roman" w:hAnsi="Times New Roman"/>
              </w:rPr>
            </w:pPr>
            <w:r w:rsidRPr="00CF1B55">
              <w:rPr>
                <w:rFonts w:ascii="Times New Roman" w:hAnsi="Times New Roman"/>
              </w:rPr>
              <w:t>Работа по запросу</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(Диагностическая работа)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16.00-16.20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01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c>
          <w:tcPr>
            <w:tcW w:w="2020"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9.00-9.30</w:t>
            </w:r>
          </w:p>
          <w:p w:rsidR="00CF1B55" w:rsidRPr="00CF1B55" w:rsidRDefault="00CF1B55">
            <w:pPr>
              <w:jc w:val="center"/>
              <w:rPr>
                <w:rFonts w:ascii="Times New Roman" w:hAnsi="Times New Roman"/>
                <w:b/>
              </w:rPr>
            </w:pPr>
          </w:p>
          <w:p w:rsidR="00CF1B55" w:rsidRPr="00CF1B55" w:rsidRDefault="00CF1B55">
            <w:pPr>
              <w:jc w:val="center"/>
              <w:rPr>
                <w:rFonts w:ascii="Times New Roman" w:hAnsi="Times New Roman"/>
                <w:b/>
              </w:rPr>
            </w:pPr>
            <w:r w:rsidRPr="00CF1B55">
              <w:rPr>
                <w:rFonts w:ascii="Times New Roman" w:hAnsi="Times New Roman"/>
                <w:b/>
              </w:rPr>
              <w:t>10.30-11.00</w:t>
            </w:r>
          </w:p>
          <w:p w:rsidR="00CF1B55" w:rsidRPr="00CF1B55" w:rsidRDefault="00CF1B55">
            <w:pPr>
              <w:jc w:val="center"/>
              <w:rPr>
                <w:rFonts w:ascii="Times New Roman" w:hAnsi="Times New Roman"/>
              </w:rPr>
            </w:pPr>
            <w:r w:rsidRPr="00CF1B55">
              <w:rPr>
                <w:rFonts w:ascii="Times New Roman" w:hAnsi="Times New Roman"/>
              </w:rPr>
              <w:t>Работа по запросу</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(Диагностическая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16.00-16.20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01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r>
      <w:tr w:rsidR="00CF1B55" w:rsidRPr="00CF1B55" w:rsidTr="00CF1B55">
        <w:trPr>
          <w:trHeight w:val="1610"/>
        </w:trPr>
        <w:tc>
          <w:tcPr>
            <w:tcW w:w="212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16.20-16.40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02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9.30-9.50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01 </w:t>
            </w:r>
          </w:p>
          <w:p w:rsidR="00CF1B55" w:rsidRPr="00CF1B55" w:rsidRDefault="00CF1B55">
            <w:pPr>
              <w:jc w:val="center"/>
              <w:rPr>
                <w:rFonts w:ascii="Times New Roman" w:hAnsi="Times New Roman"/>
              </w:rPr>
            </w:pPr>
            <w:r w:rsidRPr="00CF1B55">
              <w:rPr>
                <w:rFonts w:ascii="Times New Roman" w:hAnsi="Times New Roman"/>
              </w:rPr>
              <w:t>(средняя разновозрастная группа комбинированной направленности)</w:t>
            </w:r>
          </w:p>
          <w:p w:rsidR="00CF1B55" w:rsidRPr="00CF1B55" w:rsidRDefault="00CF1B55">
            <w:pPr>
              <w:jc w:val="center"/>
              <w:rPr>
                <w:rFonts w:ascii="Times New Roman" w:eastAsia="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16.20-16.40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02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c>
          <w:tcPr>
            <w:tcW w:w="2020"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9.30-9.50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01 </w:t>
            </w:r>
          </w:p>
          <w:p w:rsidR="00CF1B55" w:rsidRPr="00CF1B55" w:rsidRDefault="00CF1B55">
            <w:pPr>
              <w:jc w:val="center"/>
              <w:rPr>
                <w:rFonts w:ascii="Times New Roman" w:hAnsi="Times New Roman"/>
              </w:rPr>
            </w:pPr>
            <w:r w:rsidRPr="00CF1B55">
              <w:rPr>
                <w:rFonts w:ascii="Times New Roman" w:hAnsi="Times New Roman"/>
              </w:rPr>
              <w:t>(средняя разновозрастная группа комбинированной направленности)</w:t>
            </w:r>
          </w:p>
          <w:p w:rsidR="00CF1B55" w:rsidRPr="00CF1B55" w:rsidRDefault="00CF1B55">
            <w:pPr>
              <w:jc w:val="cente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16.20-16.40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02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r>
      <w:tr w:rsidR="00CF1B55" w:rsidRPr="00CF1B55" w:rsidTr="00CF1B55">
        <w:trPr>
          <w:trHeight w:val="1832"/>
        </w:trPr>
        <w:tc>
          <w:tcPr>
            <w:tcW w:w="2127"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16.40-17.00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03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9.50-10.10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02 </w:t>
            </w:r>
          </w:p>
          <w:p w:rsidR="00CF1B55" w:rsidRPr="00CF1B55" w:rsidRDefault="00CF1B55">
            <w:pPr>
              <w:jc w:val="center"/>
              <w:rPr>
                <w:rFonts w:ascii="Times New Roman" w:hAnsi="Times New Roman"/>
              </w:rPr>
            </w:pPr>
            <w:r w:rsidRPr="00CF1B55">
              <w:rPr>
                <w:rFonts w:ascii="Times New Roman" w:hAnsi="Times New Roman"/>
              </w:rPr>
              <w:t>(средняя разновозрастная группа комбинированной направленности)</w:t>
            </w:r>
          </w:p>
          <w:p w:rsidR="00CF1B55" w:rsidRPr="00CF1B55" w:rsidRDefault="00CF1B55">
            <w:pPr>
              <w:jc w:val="center"/>
              <w:rPr>
                <w:rFonts w:eastAsia="Times New Roman" w:cs="Times New Roman"/>
              </w:rPr>
            </w:pPr>
          </w:p>
        </w:tc>
        <w:tc>
          <w:tcPr>
            <w:tcW w:w="1949"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16.40-17.00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03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c>
          <w:tcPr>
            <w:tcW w:w="2020"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9.50-10.10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02 </w:t>
            </w:r>
          </w:p>
          <w:p w:rsidR="00CF1B55" w:rsidRPr="00CF1B55" w:rsidRDefault="00CF1B55">
            <w:pPr>
              <w:jc w:val="center"/>
              <w:rPr>
                <w:rFonts w:ascii="Times New Roman" w:hAnsi="Times New Roman"/>
              </w:rPr>
            </w:pPr>
            <w:r w:rsidRPr="00CF1B55">
              <w:rPr>
                <w:rFonts w:ascii="Times New Roman" w:hAnsi="Times New Roman"/>
              </w:rPr>
              <w:t>(средняя разновозрастная группа комбинированной направленности)</w:t>
            </w:r>
          </w:p>
          <w:p w:rsidR="00CF1B55" w:rsidRPr="00CF1B55" w:rsidRDefault="00CF1B55">
            <w:pPr>
              <w:jc w:val="center"/>
              <w:rPr>
                <w:rFonts w:eastAsia="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16.40-17.00</w:t>
            </w:r>
          </w:p>
          <w:p w:rsidR="00CF1B55" w:rsidRPr="00CF1B55" w:rsidRDefault="00CF1B55">
            <w:pPr>
              <w:jc w:val="center"/>
              <w:rPr>
                <w:rFonts w:ascii="Times New Roman" w:hAnsi="Times New Roman"/>
              </w:rPr>
            </w:pPr>
            <w:r w:rsidRPr="00CF1B55">
              <w:rPr>
                <w:rFonts w:ascii="Times New Roman" w:hAnsi="Times New Roman"/>
              </w:rPr>
              <w:t xml:space="preserve">ИКРЗ Ребенок 03 </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(средняя разновозрастная группа комбинированной направленности)</w:t>
            </w:r>
          </w:p>
        </w:tc>
      </w:tr>
      <w:tr w:rsidR="00CF1B55" w:rsidRPr="00CF1B55" w:rsidTr="00CF1B55">
        <w:trPr>
          <w:trHeight w:val="1121"/>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17.00-17.20</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Работа с детьми в малых подгруппах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 xml:space="preserve">10.10-10.30 </w:t>
            </w:r>
          </w:p>
          <w:p w:rsidR="00CF1B55" w:rsidRPr="00CF1B55" w:rsidRDefault="00CF1B55">
            <w:pPr>
              <w:jc w:val="center"/>
              <w:rPr>
                <w:rFonts w:ascii="Times New Roman" w:hAnsi="Times New Roman"/>
              </w:rPr>
            </w:pPr>
            <w:r w:rsidRPr="00CF1B55">
              <w:rPr>
                <w:rFonts w:ascii="Times New Roman" w:hAnsi="Times New Roman"/>
              </w:rPr>
              <w:t xml:space="preserve">ИКРЗ Ребенок 03 </w:t>
            </w:r>
          </w:p>
          <w:p w:rsidR="00CF1B55" w:rsidRPr="00CF1B55" w:rsidRDefault="00CF1B55">
            <w:pPr>
              <w:jc w:val="center"/>
              <w:rPr>
                <w:rFonts w:ascii="Times New Roman" w:hAnsi="Times New Roman"/>
              </w:rPr>
            </w:pPr>
            <w:r w:rsidRPr="00CF1B55">
              <w:rPr>
                <w:rFonts w:ascii="Times New Roman" w:hAnsi="Times New Roman"/>
              </w:rPr>
              <w:t>(средняя разновозрастная группа комбинированной направленности)</w:t>
            </w:r>
          </w:p>
          <w:p w:rsidR="00CF1B55" w:rsidRPr="00CF1B55" w:rsidRDefault="00CF1B55">
            <w:pPr>
              <w:jc w:val="center"/>
              <w:rPr>
                <w:rFonts w:ascii="Times New Roman" w:eastAsia="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17.00-17.20</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 xml:space="preserve">Работа с детьми в малых подгруппах </w:t>
            </w:r>
          </w:p>
        </w:tc>
        <w:tc>
          <w:tcPr>
            <w:tcW w:w="2020" w:type="dxa"/>
            <w:vMerge w:val="restart"/>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 xml:space="preserve">10.10-10.30 </w:t>
            </w:r>
          </w:p>
          <w:p w:rsidR="00CF1B55" w:rsidRPr="00CF1B55" w:rsidRDefault="00CF1B55">
            <w:pPr>
              <w:jc w:val="center"/>
              <w:rPr>
                <w:rFonts w:ascii="Times New Roman" w:hAnsi="Times New Roman"/>
              </w:rPr>
            </w:pPr>
            <w:r w:rsidRPr="00CF1B55">
              <w:rPr>
                <w:rFonts w:ascii="Times New Roman" w:hAnsi="Times New Roman"/>
              </w:rPr>
              <w:t xml:space="preserve">ИКРЗ Ребенок 03 </w:t>
            </w:r>
          </w:p>
          <w:p w:rsidR="00CF1B55" w:rsidRPr="00CF1B55" w:rsidRDefault="00CF1B55">
            <w:pPr>
              <w:jc w:val="center"/>
              <w:rPr>
                <w:rFonts w:ascii="Times New Roman" w:hAnsi="Times New Roman"/>
              </w:rPr>
            </w:pPr>
            <w:r w:rsidRPr="00CF1B55">
              <w:rPr>
                <w:rFonts w:ascii="Times New Roman" w:hAnsi="Times New Roman"/>
              </w:rPr>
              <w:t>(средняя разновозрастная группа комбинированной направленности)</w:t>
            </w:r>
          </w:p>
          <w:p w:rsidR="00CF1B55" w:rsidRPr="00CF1B55" w:rsidRDefault="00CF1B55">
            <w:pPr>
              <w:jc w:val="cente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CF1B55" w:rsidRPr="00CF1B55" w:rsidRDefault="00CF1B55">
            <w:pPr>
              <w:jc w:val="center"/>
              <w:rPr>
                <w:rFonts w:ascii="Times New Roman" w:hAnsi="Times New Roman"/>
                <w:b/>
              </w:rPr>
            </w:pPr>
            <w:r w:rsidRPr="00CF1B55">
              <w:rPr>
                <w:rFonts w:ascii="Times New Roman" w:hAnsi="Times New Roman"/>
                <w:b/>
              </w:rPr>
              <w:t>17.00-17.20</w:t>
            </w:r>
          </w:p>
          <w:p w:rsidR="00CF1B55" w:rsidRPr="00CF1B55" w:rsidRDefault="00CF1B55">
            <w:pPr>
              <w:jc w:val="center"/>
              <w:rPr>
                <w:rFonts w:ascii="Times New Roman" w:hAnsi="Times New Roman"/>
              </w:rPr>
            </w:pPr>
            <w:r w:rsidRPr="00CF1B55">
              <w:rPr>
                <w:rFonts w:ascii="Times New Roman" w:hAnsi="Times New Roman"/>
              </w:rPr>
              <w:t xml:space="preserve">Работа с детьми в малых подгруппах </w:t>
            </w:r>
          </w:p>
          <w:p w:rsidR="00CF1B55" w:rsidRPr="00CF1B55" w:rsidRDefault="00CF1B55">
            <w:pPr>
              <w:jc w:val="center"/>
              <w:rPr>
                <w:rFonts w:ascii="Times New Roman" w:eastAsia="Times New Roman" w:hAnsi="Times New Roman" w:cs="Times New Roman"/>
                <w:b/>
              </w:rPr>
            </w:pPr>
          </w:p>
        </w:tc>
      </w:tr>
      <w:tr w:rsidR="00CF1B55" w:rsidRPr="00CF1B55" w:rsidTr="00CF1B55">
        <w:trPr>
          <w:trHeight w:val="140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rPr>
                <w:rFonts w:ascii="Times New Roman" w:eastAsia="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17.20-18.00</w:t>
            </w:r>
          </w:p>
          <w:p w:rsidR="00CF1B55" w:rsidRPr="00CF1B55" w:rsidRDefault="00CF1B55">
            <w:pPr>
              <w:jc w:val="center"/>
              <w:rPr>
                <w:rFonts w:ascii="Times New Roman" w:eastAsia="Times New Roman" w:hAnsi="Times New Roman" w:cs="Times New Roman"/>
              </w:rPr>
            </w:pPr>
            <w:r w:rsidRPr="00CF1B55">
              <w:rPr>
                <w:rFonts w:ascii="Times New Roman" w:hAnsi="Times New Roman"/>
              </w:rPr>
              <w:t>Работа по запросу</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F1B55" w:rsidRPr="00CF1B55" w:rsidRDefault="00CF1B55">
            <w:pPr>
              <w:jc w:val="center"/>
              <w:rPr>
                <w:rFonts w:ascii="Times New Roman" w:hAnsi="Times New Roman"/>
                <w:b/>
              </w:rPr>
            </w:pPr>
            <w:r w:rsidRPr="00CF1B55">
              <w:rPr>
                <w:rFonts w:ascii="Times New Roman" w:hAnsi="Times New Roman"/>
                <w:b/>
              </w:rPr>
              <w:t>17.20-17.40</w:t>
            </w:r>
          </w:p>
          <w:p w:rsidR="00CF1B55" w:rsidRPr="00CF1B55" w:rsidRDefault="00CF1B55">
            <w:pPr>
              <w:jc w:val="center"/>
              <w:rPr>
                <w:rFonts w:ascii="Times New Roman" w:eastAsia="Times New Roman" w:hAnsi="Times New Roman" w:cs="Times New Roman"/>
                <w:b/>
              </w:rPr>
            </w:pPr>
            <w:r w:rsidRPr="00CF1B55">
              <w:rPr>
                <w:rFonts w:ascii="Times New Roman" w:hAnsi="Times New Roman"/>
              </w:rPr>
              <w:t>Работа по запросу</w:t>
            </w:r>
          </w:p>
        </w:tc>
      </w:tr>
    </w:tbl>
    <w:p w:rsidR="000E145E" w:rsidRDefault="000E145E" w:rsidP="00EB475F">
      <w:pPr>
        <w:spacing w:after="0"/>
        <w:jc w:val="center"/>
        <w:rPr>
          <w:rFonts w:ascii="Times New Roman" w:hAnsi="Times New Roman" w:cs="Times New Roman"/>
          <w:b/>
          <w:sz w:val="28"/>
          <w:szCs w:val="28"/>
        </w:rPr>
        <w:sectPr w:rsidR="000E145E">
          <w:headerReference w:type="default" r:id="rId9"/>
          <w:footerReference w:type="even" r:id="rId10"/>
          <w:footerReference w:type="default" r:id="rId11"/>
          <w:footerReference w:type="first" r:id="rId12"/>
          <w:pgSz w:w="11906" w:h="16838"/>
          <w:pgMar w:top="1134" w:right="850" w:bottom="1134" w:left="1701" w:header="708" w:footer="708" w:gutter="0"/>
          <w:cols w:space="708"/>
          <w:docGrid w:linePitch="360"/>
        </w:sectPr>
      </w:pPr>
    </w:p>
    <w:p w:rsidR="000E145E" w:rsidRPr="00C073B0" w:rsidRDefault="000E145E" w:rsidP="00EB475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3.3. </w:t>
      </w:r>
      <w:r w:rsidR="00C073B0" w:rsidRPr="00C073B0">
        <w:rPr>
          <w:rFonts w:ascii="Times New Roman" w:hAnsi="Times New Roman" w:cs="Times New Roman"/>
          <w:b/>
          <w:bCs/>
          <w:sz w:val="28"/>
          <w:szCs w:val="28"/>
        </w:rPr>
        <w:t xml:space="preserve">Перспективное </w:t>
      </w:r>
      <w:r w:rsidR="00C073B0" w:rsidRPr="00C073B0">
        <w:rPr>
          <w:rFonts w:ascii="Times New Roman" w:eastAsia="Times New Roman" w:hAnsi="Times New Roman" w:cs="Times New Roman"/>
          <w:b/>
          <w:sz w:val="28"/>
          <w:szCs w:val="28"/>
        </w:rPr>
        <w:t>календарно-тематическое планирование</w:t>
      </w:r>
      <w:r w:rsidR="00C073B0" w:rsidRPr="00C073B0">
        <w:rPr>
          <w:rFonts w:ascii="Times New Roman" w:hAnsi="Times New Roman" w:cs="Times New Roman"/>
          <w:b/>
          <w:bCs/>
          <w:sz w:val="28"/>
          <w:szCs w:val="28"/>
        </w:rPr>
        <w:t xml:space="preserve"> коррекционно-развивающей работы с </w:t>
      </w:r>
      <w:proofErr w:type="gramStart"/>
      <w:r w:rsidR="00C073B0" w:rsidRPr="00C073B0">
        <w:rPr>
          <w:rFonts w:ascii="Times New Roman" w:hAnsi="Times New Roman" w:cs="Times New Roman"/>
          <w:b/>
          <w:bCs/>
          <w:sz w:val="28"/>
          <w:szCs w:val="28"/>
        </w:rPr>
        <w:t>обучающимися</w:t>
      </w:r>
      <w:proofErr w:type="gramEnd"/>
      <w:r w:rsidR="00C073B0" w:rsidRPr="00C073B0">
        <w:rPr>
          <w:rFonts w:ascii="Times New Roman" w:hAnsi="Times New Roman" w:cs="Times New Roman"/>
          <w:b/>
          <w:bCs/>
          <w:sz w:val="28"/>
          <w:szCs w:val="28"/>
        </w:rPr>
        <w:t xml:space="preserve"> 4-5 лет с задержкой психического развития</w:t>
      </w:r>
    </w:p>
    <w:tbl>
      <w:tblPr>
        <w:tblStyle w:val="a9"/>
        <w:tblpPr w:leftFromText="180" w:rightFromText="180" w:vertAnchor="text" w:horzAnchor="page" w:tblpX="1428" w:tblpY="497"/>
        <w:tblOverlap w:val="never"/>
        <w:tblW w:w="14545" w:type="dxa"/>
        <w:tblLayout w:type="fixed"/>
        <w:tblLook w:val="04A0" w:firstRow="1" w:lastRow="0" w:firstColumn="1" w:lastColumn="0" w:noHBand="0" w:noVBand="1"/>
      </w:tblPr>
      <w:tblGrid>
        <w:gridCol w:w="2245"/>
        <w:gridCol w:w="1882"/>
        <w:gridCol w:w="3587"/>
        <w:gridCol w:w="49"/>
        <w:gridCol w:w="3062"/>
        <w:gridCol w:w="3720"/>
      </w:tblGrid>
      <w:tr w:rsidR="000E145E" w:rsidRPr="002702E1" w:rsidTr="00C073B0">
        <w:trPr>
          <w:trHeight w:val="370"/>
        </w:trPr>
        <w:tc>
          <w:tcPr>
            <w:tcW w:w="2245" w:type="dxa"/>
            <w:vMerge w:val="restart"/>
          </w:tcPr>
          <w:p w:rsidR="000E145E" w:rsidRPr="002702E1" w:rsidRDefault="000E145E" w:rsidP="00C073B0">
            <w:pPr>
              <w:jc w:val="center"/>
              <w:rPr>
                <w:rFonts w:ascii="Times New Roman" w:hAnsi="Times New Roman"/>
                <w:b/>
                <w:bCs/>
              </w:rPr>
            </w:pPr>
            <w:r w:rsidRPr="002702E1">
              <w:rPr>
                <w:rFonts w:ascii="Times New Roman" w:eastAsia="SimSun" w:hAnsi="Times New Roman" w:cs="Times New Roman"/>
                <w:b/>
                <w:bCs/>
              </w:rPr>
              <w:t>Тема</w:t>
            </w:r>
          </w:p>
        </w:tc>
        <w:tc>
          <w:tcPr>
            <w:tcW w:w="1882" w:type="dxa"/>
            <w:vMerge w:val="restart"/>
          </w:tcPr>
          <w:p w:rsidR="000E145E" w:rsidRPr="002702E1" w:rsidRDefault="000E145E" w:rsidP="00C073B0">
            <w:pPr>
              <w:jc w:val="center"/>
              <w:rPr>
                <w:rFonts w:ascii="Times New Roman" w:hAnsi="Times New Roman"/>
                <w:b/>
                <w:bCs/>
              </w:rPr>
            </w:pPr>
            <w:r w:rsidRPr="002702E1">
              <w:rPr>
                <w:rFonts w:ascii="Times New Roman" w:eastAsia="SimSun" w:hAnsi="Times New Roman" w:cs="Times New Roman"/>
                <w:b/>
                <w:bCs/>
              </w:rPr>
              <w:t>Период реализации</w:t>
            </w:r>
          </w:p>
        </w:tc>
        <w:tc>
          <w:tcPr>
            <w:tcW w:w="10418" w:type="dxa"/>
            <w:gridSpan w:val="4"/>
          </w:tcPr>
          <w:p w:rsidR="000E145E" w:rsidRPr="002702E1" w:rsidRDefault="000E145E" w:rsidP="00C073B0">
            <w:pPr>
              <w:jc w:val="center"/>
              <w:rPr>
                <w:rFonts w:ascii="Times New Roman" w:hAnsi="Times New Roman"/>
                <w:b/>
              </w:rPr>
            </w:pPr>
            <w:r w:rsidRPr="002702E1">
              <w:rPr>
                <w:rFonts w:ascii="Times New Roman" w:hAnsi="Times New Roman" w:cs="Times New Roman"/>
                <w:b/>
              </w:rPr>
              <w:t>Коррекционные задачи познавательного развития</w:t>
            </w:r>
          </w:p>
        </w:tc>
      </w:tr>
      <w:tr w:rsidR="000E145E" w:rsidRPr="002702E1" w:rsidTr="00C073B0">
        <w:trPr>
          <w:trHeight w:val="370"/>
        </w:trPr>
        <w:tc>
          <w:tcPr>
            <w:tcW w:w="2245" w:type="dxa"/>
            <w:vMerge/>
          </w:tcPr>
          <w:p w:rsidR="000E145E" w:rsidRPr="002702E1" w:rsidRDefault="000E145E" w:rsidP="00C073B0">
            <w:pPr>
              <w:jc w:val="center"/>
            </w:pPr>
          </w:p>
        </w:tc>
        <w:tc>
          <w:tcPr>
            <w:tcW w:w="1882" w:type="dxa"/>
            <w:vMerge/>
          </w:tcPr>
          <w:p w:rsidR="000E145E" w:rsidRPr="002702E1" w:rsidRDefault="000E145E" w:rsidP="00C073B0">
            <w:pPr>
              <w:jc w:val="center"/>
            </w:pPr>
          </w:p>
        </w:tc>
        <w:tc>
          <w:tcPr>
            <w:tcW w:w="3587" w:type="dxa"/>
          </w:tcPr>
          <w:p w:rsidR="000E145E" w:rsidRPr="002702E1" w:rsidRDefault="000E145E" w:rsidP="00C073B0">
            <w:pPr>
              <w:jc w:val="center"/>
              <w:rPr>
                <w:rFonts w:ascii="Times New Roman" w:hAnsi="Times New Roman"/>
                <w:b/>
                <w:bCs/>
                <w:i/>
                <w:iCs/>
              </w:rPr>
            </w:pPr>
            <w:r w:rsidRPr="002702E1">
              <w:rPr>
                <w:rFonts w:ascii="Times New Roman" w:hAnsi="Times New Roman" w:cs="Times New Roman"/>
                <w:b/>
                <w:bCs/>
                <w:i/>
                <w:iCs/>
              </w:rPr>
              <w:t>Сенсорное воспитание</w:t>
            </w:r>
          </w:p>
        </w:tc>
        <w:tc>
          <w:tcPr>
            <w:tcW w:w="3111" w:type="dxa"/>
            <w:gridSpan w:val="2"/>
          </w:tcPr>
          <w:p w:rsidR="000E145E" w:rsidRPr="002702E1" w:rsidRDefault="000E145E" w:rsidP="00C073B0">
            <w:pPr>
              <w:jc w:val="center"/>
              <w:rPr>
                <w:rFonts w:ascii="Times New Roman" w:hAnsi="Times New Roman"/>
                <w:b/>
                <w:bCs/>
                <w:i/>
                <w:iCs/>
              </w:rPr>
            </w:pPr>
            <w:r w:rsidRPr="002702E1">
              <w:rPr>
                <w:rFonts w:ascii="Times New Roman" w:hAnsi="Times New Roman" w:cs="Times New Roman"/>
                <w:b/>
                <w:bCs/>
                <w:i/>
                <w:iCs/>
              </w:rPr>
              <w:t xml:space="preserve">Развитие мышления </w:t>
            </w:r>
          </w:p>
        </w:tc>
        <w:tc>
          <w:tcPr>
            <w:tcW w:w="3720" w:type="dxa"/>
          </w:tcPr>
          <w:p w:rsidR="000E145E" w:rsidRPr="002702E1" w:rsidRDefault="000E145E" w:rsidP="00C073B0">
            <w:pPr>
              <w:jc w:val="center"/>
              <w:rPr>
                <w:rFonts w:ascii="Times New Roman" w:hAnsi="Times New Roman"/>
                <w:b/>
                <w:bCs/>
                <w:i/>
                <w:iCs/>
              </w:rPr>
            </w:pPr>
            <w:r w:rsidRPr="002702E1">
              <w:rPr>
                <w:rFonts w:ascii="Times New Roman" w:hAnsi="Times New Roman" w:cs="Times New Roman"/>
                <w:b/>
                <w:bCs/>
                <w:i/>
                <w:iCs/>
              </w:rPr>
              <w:t>Развитие элементарных математических представлений</w:t>
            </w:r>
          </w:p>
        </w:tc>
      </w:tr>
      <w:tr w:rsidR="000E145E" w:rsidRPr="002702E1" w:rsidTr="00C073B0">
        <w:trPr>
          <w:trHeight w:val="231"/>
        </w:trPr>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t xml:space="preserve">СЕНТЯБРЬ </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w:t>
            </w:r>
            <w:r w:rsidRPr="002702E1">
              <w:rPr>
                <w:rFonts w:ascii="Times New Roman" w:hAnsi="Times New Roman"/>
                <w:b/>
              </w:rPr>
              <w:t xml:space="preserve">Мой </w:t>
            </w:r>
            <w:r w:rsidRPr="002702E1">
              <w:rPr>
                <w:rFonts w:ascii="Times New Roman" w:hAnsi="Times New Roman" w:cs="Times New Roman"/>
                <w:b/>
              </w:rPr>
              <w:t>детский сад!»</w:t>
            </w:r>
          </w:p>
        </w:tc>
        <w:tc>
          <w:tcPr>
            <w:tcW w:w="1882" w:type="dxa"/>
          </w:tcPr>
          <w:p w:rsidR="000E145E" w:rsidRPr="002702E1" w:rsidRDefault="000E145E" w:rsidP="00C073B0">
            <w:pPr>
              <w:jc w:val="center"/>
              <w:rPr>
                <w:rFonts w:ascii="Times New Roman" w:hAnsi="Times New Roman"/>
                <w:b/>
              </w:rPr>
            </w:pPr>
            <w:r w:rsidRPr="002702E1">
              <w:rPr>
                <w:rFonts w:ascii="Times New Roman" w:hAnsi="Times New Roman" w:cs="Times New Roman"/>
                <w:bCs/>
              </w:rPr>
              <w:t>3-4 неделя</w:t>
            </w:r>
          </w:p>
        </w:tc>
        <w:tc>
          <w:tcPr>
            <w:tcW w:w="3587" w:type="dxa"/>
          </w:tcPr>
          <w:p w:rsidR="000E145E" w:rsidRPr="002702E1" w:rsidRDefault="000E145E" w:rsidP="00C073B0">
            <w:pPr>
              <w:rPr>
                <w:rFonts w:ascii="Times New Roman" w:eastAsia="SimSun" w:hAnsi="Times New Roman"/>
              </w:rPr>
            </w:pPr>
            <w:r w:rsidRPr="002702E1">
              <w:rPr>
                <w:rFonts w:ascii="Times New Roman" w:eastAsia="SimSun" w:hAnsi="Times New Roman" w:cs="Times New Roman"/>
                <w:i/>
                <w:iCs/>
              </w:rPr>
              <w:t>Развитие зрительного восприятия и внимания:</w:t>
            </w:r>
            <w:r w:rsidRPr="002702E1">
              <w:rPr>
                <w:rFonts w:ascii="Times New Roman" w:eastAsia="SimSun" w:hAnsi="Times New Roman" w:cs="Times New Roman"/>
              </w:rPr>
              <w:t xml:space="preserve"> учить различать объемные формы в процессе конструирования по подражанию действиям взрослого; </w:t>
            </w:r>
          </w:p>
          <w:p w:rsidR="000E145E" w:rsidRPr="002702E1" w:rsidRDefault="000E145E" w:rsidP="00C073B0">
            <w:pPr>
              <w:rPr>
                <w:rFonts w:ascii="Times New Roman" w:eastAsia="SimSun" w:hAnsi="Times New Roman"/>
              </w:rPr>
            </w:pPr>
            <w:r w:rsidRPr="002702E1">
              <w:rPr>
                <w:rFonts w:ascii="Times New Roman" w:eastAsia="SimSun" w:hAnsi="Times New Roman" w:cs="Times New Roman"/>
                <w:i/>
                <w:iCs/>
              </w:rPr>
              <w:t xml:space="preserve">Развитие слухового восприятия и внимания: </w:t>
            </w:r>
            <w:r w:rsidRPr="002702E1">
              <w:rPr>
                <w:rFonts w:ascii="Times New Roman" w:eastAsia="SimSun" w:hAnsi="Times New Roman" w:cs="Times New Roman"/>
              </w:rPr>
              <w:t xml:space="preserve">учить детей дифференцировать звучание трех музыкальных инструментов (металлофон, барабан, дудочка); определять последовательность звучания двух инструментов. </w:t>
            </w:r>
          </w:p>
          <w:p w:rsidR="000E145E" w:rsidRPr="002702E1" w:rsidRDefault="000E145E" w:rsidP="00C073B0">
            <w:pPr>
              <w:rPr>
                <w:rFonts w:ascii="Times New Roman" w:hAnsi="Times New Roman"/>
                <w:b/>
              </w:rPr>
            </w:pPr>
            <w:r w:rsidRPr="002702E1">
              <w:rPr>
                <w:rFonts w:ascii="Times New Roman" w:eastAsia="SimSun" w:hAnsi="Times New Roman" w:cs="Times New Roman"/>
                <w:i/>
                <w:iCs/>
              </w:rPr>
              <w:t>Развитие тактильно-двигательного восприятия:</w:t>
            </w:r>
            <w:r w:rsidRPr="002702E1">
              <w:rPr>
                <w:rFonts w:ascii="Times New Roman" w:eastAsia="SimSun" w:hAnsi="Times New Roman" w:cs="Times New Roman"/>
              </w:rPr>
              <w:t xml:space="preserve"> учить детей выбирать на ощупь форму и величину предметов (дифференцировать в пределах трех); выбирать игрушки на ощупь (выбор из 3-х)</w:t>
            </w:r>
          </w:p>
        </w:tc>
        <w:tc>
          <w:tcPr>
            <w:tcW w:w="3111" w:type="dxa"/>
            <w:gridSpan w:val="2"/>
          </w:tcPr>
          <w:p w:rsidR="000E145E" w:rsidRPr="002702E1" w:rsidRDefault="000E145E" w:rsidP="00C073B0">
            <w:pPr>
              <w:rPr>
                <w:rFonts w:ascii="Times New Roman" w:hAnsi="Times New Roman"/>
                <w:b/>
              </w:rPr>
            </w:pPr>
            <w:r w:rsidRPr="002702E1">
              <w:rPr>
                <w:rFonts w:ascii="Times New Roman" w:eastAsia="SimSun" w:hAnsi="Times New Roman" w:cs="Times New Roman"/>
              </w:rPr>
              <w:t>Создавать предпосылки для развития у детей наглядно-образного мышления: формировать обобщенные представления о предметах</w:t>
            </w:r>
          </w:p>
        </w:tc>
        <w:tc>
          <w:tcPr>
            <w:tcW w:w="3720" w:type="dxa"/>
          </w:tcPr>
          <w:p w:rsidR="000E145E" w:rsidRPr="002702E1" w:rsidRDefault="000E145E" w:rsidP="00C073B0">
            <w:pPr>
              <w:rPr>
                <w:rFonts w:ascii="Times New Roman" w:hAnsi="Times New Roman"/>
                <w:b/>
              </w:rPr>
            </w:pPr>
            <w:r w:rsidRPr="002702E1">
              <w:rPr>
                <w:rFonts w:ascii="Times New Roman" w:eastAsia="SimSun" w:hAnsi="Times New Roman" w:cs="Times New Roman"/>
              </w:rPr>
              <w:t xml:space="preserve">Формировать представления детей о количестве 1, 2, </w:t>
            </w:r>
            <w:proofErr w:type="gramStart"/>
            <w:r>
              <w:rPr>
                <w:rFonts w:ascii="Times New Roman" w:eastAsia="SimSun" w:hAnsi="Times New Roman"/>
              </w:rPr>
              <w:t>один-много</w:t>
            </w:r>
            <w:proofErr w:type="gramEnd"/>
            <w:r>
              <w:rPr>
                <w:rFonts w:ascii="Times New Roman" w:eastAsia="SimSun" w:hAnsi="Times New Roman"/>
              </w:rPr>
              <w:t>, мало.</w:t>
            </w:r>
          </w:p>
        </w:tc>
      </w:tr>
      <w:tr w:rsidR="000E145E" w:rsidRPr="002702E1" w:rsidTr="00C073B0">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t>ОКТЯБРЬ</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«Игрушки»</w:t>
            </w:r>
          </w:p>
        </w:tc>
        <w:tc>
          <w:tcPr>
            <w:tcW w:w="1882" w:type="dxa"/>
          </w:tcPr>
          <w:p w:rsidR="000E145E" w:rsidRPr="002702E1" w:rsidRDefault="000E145E" w:rsidP="00C073B0">
            <w:pPr>
              <w:jc w:val="center"/>
              <w:rPr>
                <w:rFonts w:ascii="Times New Roman" w:hAnsi="Times New Roman"/>
                <w:b/>
              </w:rPr>
            </w:pPr>
            <w:r w:rsidRPr="002702E1">
              <w:rPr>
                <w:rFonts w:ascii="Times New Roman" w:hAnsi="Times New Roman" w:cs="Times New Roman"/>
                <w:bCs/>
              </w:rPr>
              <w:t>1 неделя</w:t>
            </w:r>
          </w:p>
        </w:tc>
        <w:tc>
          <w:tcPr>
            <w:tcW w:w="3587" w:type="dxa"/>
            <w:vMerge w:val="restart"/>
          </w:tcPr>
          <w:p w:rsidR="000E145E" w:rsidRDefault="000E145E" w:rsidP="00C073B0">
            <w:pPr>
              <w:rPr>
                <w:rFonts w:ascii="Times New Roman" w:eastAsia="SimSun" w:hAnsi="Times New Roman"/>
                <w:i/>
                <w:iCs/>
              </w:rPr>
            </w:pPr>
            <w:r w:rsidRPr="002702E1">
              <w:rPr>
                <w:rFonts w:ascii="Times New Roman" w:eastAsia="SimSun" w:hAnsi="Times New Roman" w:cs="Times New Roman"/>
                <w:i/>
                <w:iCs/>
              </w:rPr>
              <w:t xml:space="preserve">Развитие зрительного восприятия и внимания: </w:t>
            </w:r>
            <w:r w:rsidRPr="002702E1">
              <w:rPr>
                <w:rFonts w:ascii="Times New Roman" w:eastAsia="SimSun" w:hAnsi="Times New Roman"/>
              </w:rPr>
              <w:t xml:space="preserve"> </w:t>
            </w:r>
            <w:r>
              <w:rPr>
                <w:rFonts w:ascii="Times New Roman" w:eastAsia="SimSun" w:hAnsi="Times New Roman"/>
              </w:rPr>
              <w:t xml:space="preserve">продолжать </w:t>
            </w:r>
            <w:r w:rsidRPr="002702E1">
              <w:rPr>
                <w:rFonts w:ascii="Times New Roman" w:eastAsia="SimSun" w:hAnsi="Times New Roman"/>
              </w:rPr>
              <w:t xml:space="preserve"> </w:t>
            </w:r>
            <w:r w:rsidRPr="002702E1">
              <w:rPr>
                <w:rFonts w:ascii="Times New Roman" w:eastAsia="SimSun" w:hAnsi="Times New Roman" w:cs="Times New Roman"/>
              </w:rPr>
              <w:t xml:space="preserve">дифференцировать плоскостные фигуры (треугольник, круг, квадрат); </w:t>
            </w:r>
            <w:r w:rsidRPr="002702E1">
              <w:rPr>
                <w:rFonts w:ascii="Times New Roman" w:eastAsia="SimSun" w:hAnsi="Times New Roman"/>
              </w:rPr>
              <w:t xml:space="preserve">учить </w:t>
            </w:r>
            <w:r w:rsidRPr="002702E1">
              <w:rPr>
                <w:rFonts w:ascii="Times New Roman" w:eastAsia="SimSun" w:hAnsi="Times New Roman" w:cs="Times New Roman"/>
              </w:rPr>
              <w:t xml:space="preserve">воспринимать </w:t>
            </w:r>
            <w:r w:rsidRPr="002702E1">
              <w:rPr>
                <w:rFonts w:ascii="Times New Roman" w:eastAsia="SimSun" w:hAnsi="Times New Roman" w:cs="Times New Roman"/>
              </w:rPr>
              <w:lastRenderedPageBreak/>
              <w:t xml:space="preserve">величину - </w:t>
            </w:r>
            <w:proofErr w:type="gramStart"/>
            <w:r w:rsidRPr="002702E1">
              <w:rPr>
                <w:rFonts w:ascii="Times New Roman" w:eastAsia="SimSun" w:hAnsi="Times New Roman" w:cs="Times New Roman"/>
              </w:rPr>
              <w:t>больш</w:t>
            </w:r>
            <w:r w:rsidRPr="002702E1">
              <w:rPr>
                <w:rFonts w:ascii="Times New Roman" w:eastAsia="SimSun" w:hAnsi="Times New Roman"/>
              </w:rPr>
              <w:t>ая</w:t>
            </w:r>
            <w:r w:rsidRPr="002702E1">
              <w:rPr>
                <w:rFonts w:ascii="Times New Roman" w:eastAsia="SimSun" w:hAnsi="Times New Roman" w:cs="Times New Roman"/>
              </w:rPr>
              <w:t>-маленьк</w:t>
            </w:r>
            <w:r>
              <w:rPr>
                <w:rFonts w:ascii="Times New Roman" w:eastAsia="SimSun" w:hAnsi="Times New Roman"/>
              </w:rPr>
              <w:t>ая</w:t>
            </w:r>
            <w:proofErr w:type="gramEnd"/>
            <w:r w:rsidRPr="002702E1">
              <w:rPr>
                <w:rFonts w:ascii="Times New Roman" w:eastAsia="SimSun" w:hAnsi="Times New Roman" w:cs="Times New Roman"/>
              </w:rPr>
              <w:t>, самый большой, самый маленький</w:t>
            </w:r>
            <w:r>
              <w:rPr>
                <w:rFonts w:ascii="Times New Roman" w:eastAsia="SimSun" w:hAnsi="Times New Roman"/>
              </w:rPr>
              <w:t>.</w:t>
            </w:r>
          </w:p>
          <w:p w:rsidR="000E145E" w:rsidRPr="00A40BDE" w:rsidRDefault="000E145E" w:rsidP="00C073B0">
            <w:pPr>
              <w:rPr>
                <w:rFonts w:ascii="Times New Roman" w:eastAsia="SimSun" w:hAnsi="Times New Roman"/>
              </w:rPr>
            </w:pPr>
            <w:r w:rsidRPr="00A40BDE">
              <w:rPr>
                <w:rFonts w:ascii="Times New Roman" w:eastAsia="SimSun" w:hAnsi="Times New Roman" w:cs="Times New Roman"/>
                <w:i/>
                <w:iCs/>
              </w:rPr>
              <w:t xml:space="preserve">Развитие слухового восприятия и внимания: </w:t>
            </w:r>
            <w:r w:rsidRPr="00A40BDE">
              <w:rPr>
                <w:rFonts w:ascii="Times New Roman" w:eastAsia="SimSun" w:hAnsi="Times New Roman" w:cs="Times New Roman"/>
              </w:rPr>
              <w:t xml:space="preserve">учить детей дифференцировать звучание трех музыкальных инструментов (металлофон, барабан, дудочка); определять последовательность звучания двух инструментов. </w:t>
            </w:r>
          </w:p>
          <w:p w:rsidR="000E145E" w:rsidRPr="002702E1" w:rsidRDefault="000E145E" w:rsidP="00C073B0">
            <w:pPr>
              <w:rPr>
                <w:rFonts w:ascii="Times New Roman" w:hAnsi="Times New Roman"/>
                <w:b/>
              </w:rPr>
            </w:pPr>
            <w:r w:rsidRPr="002702E1">
              <w:rPr>
                <w:rFonts w:ascii="Times New Roman" w:eastAsia="SimSun" w:hAnsi="Times New Roman" w:cs="Times New Roman"/>
                <w:i/>
                <w:iCs/>
              </w:rPr>
              <w:t>Развитие</w:t>
            </w:r>
            <w:r w:rsidRPr="002702E1">
              <w:rPr>
                <w:rFonts w:ascii="Times New Roman" w:eastAsia="SimSun" w:hAnsi="Times New Roman"/>
                <w:i/>
                <w:iCs/>
              </w:rPr>
              <w:t xml:space="preserve"> </w:t>
            </w:r>
            <w:r w:rsidRPr="002702E1">
              <w:rPr>
                <w:rFonts w:ascii="Times New Roman" w:eastAsia="SimSun" w:hAnsi="Times New Roman" w:cs="Times New Roman"/>
                <w:i/>
                <w:iCs/>
              </w:rPr>
              <w:t>тактильно-двигательного восприятия:</w:t>
            </w:r>
            <w:r w:rsidRPr="002702E1">
              <w:rPr>
                <w:rFonts w:ascii="Times New Roman" w:eastAsia="SimSun" w:hAnsi="Times New Roman"/>
              </w:rPr>
              <w:t xml:space="preserve"> </w:t>
            </w:r>
            <w:r w:rsidRPr="002702E1">
              <w:rPr>
                <w:rFonts w:ascii="Times New Roman" w:eastAsia="SimSun" w:hAnsi="Times New Roman" w:cs="Times New Roman"/>
              </w:rPr>
              <w:t>учить детей воспринимать и дифференцировать на ощупь твердые и мягкие игрушки.</w:t>
            </w:r>
          </w:p>
        </w:tc>
        <w:tc>
          <w:tcPr>
            <w:tcW w:w="3111" w:type="dxa"/>
            <w:gridSpan w:val="2"/>
            <w:vMerge w:val="restart"/>
          </w:tcPr>
          <w:p w:rsidR="000E145E" w:rsidRDefault="000E145E" w:rsidP="000E145E">
            <w:pPr>
              <w:pStyle w:val="aa"/>
              <w:widowControl w:val="0"/>
              <w:numPr>
                <w:ilvl w:val="0"/>
                <w:numId w:val="27"/>
              </w:numPr>
              <w:ind w:left="0" w:firstLine="0"/>
              <w:jc w:val="both"/>
              <w:rPr>
                <w:rFonts w:ascii="Times New Roman" w:eastAsia="SimSun" w:hAnsi="Times New Roman"/>
              </w:rPr>
            </w:pPr>
            <w:r w:rsidRPr="002702E1">
              <w:rPr>
                <w:rFonts w:ascii="Times New Roman" w:eastAsia="SimSun" w:hAnsi="Times New Roman"/>
              </w:rPr>
              <w:lastRenderedPageBreak/>
              <w:t>Продолжать формировать обобщенные представления о предметах</w:t>
            </w:r>
            <w:r>
              <w:rPr>
                <w:rFonts w:ascii="Times New Roman" w:eastAsia="SimSun" w:hAnsi="Times New Roman"/>
              </w:rPr>
              <w:t>.</w:t>
            </w:r>
          </w:p>
          <w:p w:rsidR="000E145E" w:rsidRPr="002702E1" w:rsidRDefault="000E145E" w:rsidP="000E145E">
            <w:pPr>
              <w:pStyle w:val="aa"/>
              <w:widowControl w:val="0"/>
              <w:numPr>
                <w:ilvl w:val="0"/>
                <w:numId w:val="27"/>
              </w:numPr>
              <w:ind w:left="0" w:firstLine="0"/>
              <w:jc w:val="both"/>
              <w:rPr>
                <w:rFonts w:ascii="Times New Roman" w:eastAsia="SimSun" w:hAnsi="Times New Roman"/>
              </w:rPr>
            </w:pPr>
            <w:r w:rsidRPr="002702E1">
              <w:rPr>
                <w:rFonts w:ascii="Times New Roman" w:eastAsia="SimSun" w:hAnsi="Times New Roman"/>
              </w:rPr>
              <w:t>Формировать умение анализировать проблемно-</w:t>
            </w:r>
            <w:r w:rsidRPr="002702E1">
              <w:rPr>
                <w:rFonts w:ascii="Times New Roman" w:eastAsia="SimSun" w:hAnsi="Times New Roman"/>
              </w:rPr>
              <w:lastRenderedPageBreak/>
              <w:t>практическую задачу.</w:t>
            </w:r>
          </w:p>
          <w:p w:rsidR="000E145E" w:rsidRPr="002702E1" w:rsidRDefault="000E145E" w:rsidP="000E145E">
            <w:pPr>
              <w:pStyle w:val="aa"/>
              <w:widowControl w:val="0"/>
              <w:numPr>
                <w:ilvl w:val="0"/>
                <w:numId w:val="27"/>
              </w:numPr>
              <w:ind w:left="0" w:firstLine="0"/>
              <w:jc w:val="both"/>
              <w:rPr>
                <w:rFonts w:ascii="Times New Roman" w:hAnsi="Times New Roman"/>
              </w:rPr>
            </w:pPr>
            <w:r>
              <w:rPr>
                <w:rFonts w:ascii="Times New Roman" w:eastAsia="SimSun" w:hAnsi="Times New Roman"/>
              </w:rPr>
              <w:t>Ф</w:t>
            </w:r>
            <w:r w:rsidRPr="002702E1">
              <w:rPr>
                <w:rFonts w:ascii="Times New Roman" w:eastAsia="SimSun" w:hAnsi="Times New Roman"/>
              </w:rPr>
              <w:t>ормировать зрительную ориентировку и основные функции речи в процессе решения проблемно-практических задач.</w:t>
            </w:r>
          </w:p>
          <w:p w:rsidR="000E145E" w:rsidRPr="002702E1" w:rsidRDefault="000E145E" w:rsidP="00C073B0">
            <w:pPr>
              <w:rPr>
                <w:rFonts w:ascii="Times New Roman" w:hAnsi="Times New Roman"/>
                <w:b/>
              </w:rPr>
            </w:pPr>
          </w:p>
        </w:tc>
        <w:tc>
          <w:tcPr>
            <w:tcW w:w="3720" w:type="dxa"/>
            <w:vMerge w:val="restart"/>
          </w:tcPr>
          <w:p w:rsidR="000E145E" w:rsidRDefault="000E145E" w:rsidP="000E145E">
            <w:pPr>
              <w:pStyle w:val="aa"/>
              <w:widowControl w:val="0"/>
              <w:numPr>
                <w:ilvl w:val="0"/>
                <w:numId w:val="34"/>
              </w:numPr>
              <w:spacing w:after="200"/>
              <w:ind w:left="0" w:firstLine="14"/>
              <w:jc w:val="both"/>
              <w:rPr>
                <w:rFonts w:ascii="Times New Roman" w:eastAsia="SimSun" w:hAnsi="Times New Roman"/>
              </w:rPr>
            </w:pPr>
            <w:r w:rsidRPr="00246CDE">
              <w:rPr>
                <w:rFonts w:ascii="Times New Roman" w:eastAsia="SimSun" w:hAnsi="Times New Roman"/>
              </w:rPr>
              <w:lastRenderedPageBreak/>
              <w:t xml:space="preserve">Формировать представления детей о количестве 1, 2, много, мало, </w:t>
            </w:r>
            <w:proofErr w:type="gramStart"/>
            <w:r w:rsidRPr="00246CDE">
              <w:rPr>
                <w:rFonts w:ascii="Times New Roman" w:eastAsia="SimSun" w:hAnsi="Times New Roman"/>
              </w:rPr>
              <w:t>большой-маленький</w:t>
            </w:r>
            <w:proofErr w:type="gramEnd"/>
            <w:r w:rsidRPr="00246CDE">
              <w:rPr>
                <w:rFonts w:ascii="Times New Roman" w:eastAsia="SimSun" w:hAnsi="Times New Roman"/>
              </w:rPr>
              <w:t>.</w:t>
            </w:r>
          </w:p>
          <w:p w:rsidR="000E145E" w:rsidRDefault="000E145E" w:rsidP="000E145E">
            <w:pPr>
              <w:pStyle w:val="aa"/>
              <w:widowControl w:val="0"/>
              <w:numPr>
                <w:ilvl w:val="0"/>
                <w:numId w:val="34"/>
              </w:numPr>
              <w:spacing w:after="200"/>
              <w:ind w:left="0" w:firstLine="14"/>
              <w:jc w:val="both"/>
              <w:rPr>
                <w:rFonts w:ascii="Times New Roman" w:eastAsia="SimSun" w:hAnsi="Times New Roman"/>
              </w:rPr>
            </w:pPr>
            <w:r>
              <w:rPr>
                <w:rFonts w:ascii="Times New Roman" w:eastAsia="SimSun" w:hAnsi="Times New Roman"/>
              </w:rPr>
              <w:t xml:space="preserve">Учить </w:t>
            </w:r>
            <w:r w:rsidRPr="00246CDE">
              <w:rPr>
                <w:rFonts w:ascii="Times New Roman" w:eastAsia="SimSun" w:hAnsi="Times New Roman" w:cs="Times New Roman"/>
              </w:rPr>
              <w:t xml:space="preserve">детей </w:t>
            </w:r>
            <w:r w:rsidRPr="00246CDE">
              <w:rPr>
                <w:rFonts w:ascii="Times New Roman" w:hAnsi="Times New Roman" w:cs="Times New Roman"/>
              </w:rPr>
              <w:t xml:space="preserve"> практическому соотне</w:t>
            </w:r>
            <w:r>
              <w:rPr>
                <w:rFonts w:ascii="Times New Roman" w:hAnsi="Times New Roman"/>
              </w:rPr>
              <w:t xml:space="preserve">сению предметов по форме, </w:t>
            </w:r>
            <w:r>
              <w:rPr>
                <w:rFonts w:ascii="Times New Roman" w:hAnsi="Times New Roman"/>
              </w:rPr>
              <w:lastRenderedPageBreak/>
              <w:t>цвету</w:t>
            </w:r>
            <w:r w:rsidRPr="00246CDE">
              <w:rPr>
                <w:rFonts w:ascii="Times New Roman" w:hAnsi="Times New Roman" w:cs="Times New Roman"/>
              </w:rPr>
              <w:t xml:space="preserve"> </w:t>
            </w:r>
            <w:r>
              <w:rPr>
                <w:rFonts w:ascii="Times New Roman" w:hAnsi="Times New Roman"/>
              </w:rPr>
              <w:t xml:space="preserve">и </w:t>
            </w:r>
            <w:r w:rsidRPr="00246CDE">
              <w:rPr>
                <w:rFonts w:ascii="Times New Roman" w:hAnsi="Times New Roman" w:cs="Times New Roman"/>
              </w:rPr>
              <w:t>величине.</w:t>
            </w:r>
          </w:p>
          <w:p w:rsidR="000E145E" w:rsidRPr="002B7479" w:rsidRDefault="000E145E" w:rsidP="00C073B0">
            <w:pPr>
              <w:widowControl w:val="0"/>
              <w:jc w:val="both"/>
              <w:rPr>
                <w:rFonts w:ascii="Times New Roman" w:eastAsia="SimSun" w:hAnsi="Times New Roman"/>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«Огород. Овощи»</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2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«Сад. Фрукты»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3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«Осень. Признаки осени»</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4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lastRenderedPageBreak/>
              <w:t>«Деревья»</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5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lastRenderedPageBreak/>
              <w:t>НОЯБРЬ</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«Перелетные птицы»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1 неделя</w:t>
            </w:r>
          </w:p>
        </w:tc>
        <w:tc>
          <w:tcPr>
            <w:tcW w:w="3587" w:type="dxa"/>
            <w:vMerge w:val="restart"/>
          </w:tcPr>
          <w:p w:rsidR="000E145E" w:rsidRPr="00A40BDE" w:rsidRDefault="000E145E" w:rsidP="00C073B0">
            <w:pPr>
              <w:rPr>
                <w:rFonts w:ascii="Times New Roman" w:eastAsia="SimSun" w:hAnsi="Times New Roman"/>
              </w:rPr>
            </w:pPr>
            <w:r w:rsidRPr="00A40BDE">
              <w:rPr>
                <w:rFonts w:ascii="Times New Roman" w:eastAsia="SimSun" w:hAnsi="Times New Roman" w:cs="Times New Roman"/>
                <w:i/>
                <w:iCs/>
              </w:rPr>
              <w:t>Развитие зрительного восприятия и внимания:</w:t>
            </w:r>
            <w:r w:rsidRPr="00A40BDE">
              <w:rPr>
                <w:rFonts w:ascii="Times New Roman" w:eastAsia="SimSun" w:hAnsi="Times New Roman" w:cs="Times New Roman"/>
              </w:rPr>
              <w:t xml:space="preserve"> </w:t>
            </w:r>
            <w:r>
              <w:rPr>
                <w:rFonts w:ascii="Times New Roman" w:eastAsia="SimSun" w:hAnsi="Times New Roman"/>
              </w:rPr>
              <w:t xml:space="preserve">продолжать </w:t>
            </w:r>
            <w:r w:rsidRPr="00A40BDE">
              <w:rPr>
                <w:rFonts w:ascii="Times New Roman" w:eastAsia="SimSun" w:hAnsi="Times New Roman" w:cs="Times New Roman"/>
              </w:rPr>
              <w:t>учить детей дифференцировать плоскостные фигуры (треугольник, круг, квадрат); формировать у детей ориентировку в пространстве группы и кабинета (у окна, у двери).</w:t>
            </w:r>
          </w:p>
          <w:p w:rsidR="000E145E" w:rsidRPr="00A40BDE" w:rsidRDefault="000E145E" w:rsidP="00C073B0">
            <w:pPr>
              <w:rPr>
                <w:rFonts w:ascii="Times New Roman" w:eastAsia="SimSun" w:hAnsi="Times New Roman"/>
              </w:rPr>
            </w:pPr>
            <w:r w:rsidRPr="00A40BDE">
              <w:rPr>
                <w:rFonts w:ascii="Times New Roman" w:eastAsia="SimSun" w:hAnsi="Times New Roman" w:cs="Times New Roman"/>
                <w:i/>
                <w:iCs/>
              </w:rPr>
              <w:t>Развитие слухового восприятия и внимания:</w:t>
            </w:r>
            <w:r w:rsidRPr="00A40BDE">
              <w:rPr>
                <w:rFonts w:ascii="Times New Roman" w:eastAsia="SimSun" w:hAnsi="Times New Roman" w:cs="Times New Roman"/>
              </w:rPr>
              <w:t xml:space="preserve"> учить детей решать познавательные задачи, связанные со слуховым анализатором («Угадай, кто пришел в гости»? кошечка, собака и т.п.); понимать тихое и громкое звучание музыкального инструмента. </w:t>
            </w:r>
          </w:p>
          <w:p w:rsidR="000E145E" w:rsidRPr="00A40BDE" w:rsidRDefault="000E145E" w:rsidP="00C073B0">
            <w:pPr>
              <w:rPr>
                <w:rFonts w:ascii="Times New Roman" w:hAnsi="Times New Roman"/>
                <w:b/>
              </w:rPr>
            </w:pPr>
            <w:r w:rsidRPr="00A40BDE">
              <w:rPr>
                <w:rFonts w:ascii="Times New Roman" w:eastAsia="SimSun" w:hAnsi="Times New Roman" w:cs="Times New Roman"/>
                <w:i/>
                <w:iCs/>
              </w:rPr>
              <w:t>Развитие тактильно-двигательного восприятия:</w:t>
            </w:r>
            <w:r w:rsidRPr="00A40BDE">
              <w:rPr>
                <w:rFonts w:ascii="Times New Roman" w:eastAsia="SimSun" w:hAnsi="Times New Roman" w:cs="Times New Roman"/>
              </w:rPr>
              <w:t xml:space="preserve"> учить детей производить выбор по величине («Дай больш</w:t>
            </w:r>
            <w:r>
              <w:rPr>
                <w:rFonts w:ascii="Times New Roman" w:eastAsia="SimSun" w:hAnsi="Times New Roman"/>
              </w:rPr>
              <w:t>ую…</w:t>
            </w:r>
            <w:r w:rsidRPr="00A40BDE">
              <w:rPr>
                <w:rFonts w:ascii="Times New Roman" w:eastAsia="SimSun" w:hAnsi="Times New Roman" w:cs="Times New Roman"/>
              </w:rPr>
              <w:t xml:space="preserve">», «Дай </w:t>
            </w:r>
            <w:r w:rsidRPr="00A40BDE">
              <w:rPr>
                <w:rFonts w:ascii="Times New Roman" w:eastAsia="SimSun" w:hAnsi="Times New Roman" w:cs="Times New Roman"/>
              </w:rPr>
              <w:lastRenderedPageBreak/>
              <w:t>маленькую</w:t>
            </w:r>
            <w:r>
              <w:rPr>
                <w:rFonts w:ascii="Times New Roman" w:eastAsia="SimSun" w:hAnsi="Times New Roman"/>
              </w:rPr>
              <w:t>…</w:t>
            </w:r>
            <w:r w:rsidRPr="00A40BDE">
              <w:rPr>
                <w:rFonts w:ascii="Times New Roman" w:eastAsia="SimSun" w:hAnsi="Times New Roman" w:cs="Times New Roman"/>
              </w:rPr>
              <w:t>»).</w:t>
            </w:r>
          </w:p>
        </w:tc>
        <w:tc>
          <w:tcPr>
            <w:tcW w:w="3111" w:type="dxa"/>
            <w:gridSpan w:val="2"/>
            <w:vMerge w:val="restart"/>
          </w:tcPr>
          <w:p w:rsidR="000E145E" w:rsidRPr="00A40BDE" w:rsidRDefault="000E145E" w:rsidP="00C073B0">
            <w:pPr>
              <w:rPr>
                <w:rFonts w:ascii="Times New Roman" w:hAnsi="Times New Roman"/>
                <w:b/>
              </w:rPr>
            </w:pPr>
            <w:r w:rsidRPr="00A40BDE">
              <w:rPr>
                <w:rFonts w:ascii="Times New Roman" w:eastAsia="SimSun" w:hAnsi="Times New Roman" w:cs="Times New Roman"/>
              </w:rPr>
              <w:lastRenderedPageBreak/>
              <w:t>Формировать у детей целостное восприятие ситуаций,</w:t>
            </w:r>
            <w:r>
              <w:rPr>
                <w:rFonts w:ascii="Times New Roman" w:eastAsia="SimSun" w:hAnsi="Times New Roman"/>
              </w:rPr>
              <w:t xml:space="preserve"> изображенных на картинках, с о</w:t>
            </w:r>
            <w:r w:rsidRPr="00A40BDE">
              <w:rPr>
                <w:rFonts w:ascii="Times New Roman" w:eastAsia="SimSun" w:hAnsi="Times New Roman" w:cs="Times New Roman"/>
              </w:rPr>
              <w:t>порой на свой реальный практический опыт</w:t>
            </w:r>
          </w:p>
        </w:tc>
        <w:tc>
          <w:tcPr>
            <w:tcW w:w="3720" w:type="dxa"/>
            <w:vMerge w:val="restart"/>
          </w:tcPr>
          <w:p w:rsidR="000E145E" w:rsidRDefault="000E145E" w:rsidP="000E145E">
            <w:pPr>
              <w:pStyle w:val="aa"/>
              <w:widowControl w:val="0"/>
              <w:numPr>
                <w:ilvl w:val="0"/>
                <w:numId w:val="35"/>
              </w:numPr>
              <w:spacing w:after="200"/>
              <w:ind w:left="0" w:firstLine="14"/>
              <w:jc w:val="both"/>
              <w:rPr>
                <w:rFonts w:ascii="Times New Roman" w:eastAsia="SimSun" w:hAnsi="Times New Roman"/>
              </w:rPr>
            </w:pPr>
            <w:r>
              <w:rPr>
                <w:rFonts w:ascii="Times New Roman" w:eastAsia="SimSun" w:hAnsi="Times New Roman"/>
              </w:rPr>
              <w:t xml:space="preserve">Продолжать формировать </w:t>
            </w:r>
            <w:r w:rsidRPr="00246CDE">
              <w:rPr>
                <w:rFonts w:ascii="Times New Roman" w:eastAsia="SimSun" w:hAnsi="Times New Roman"/>
              </w:rPr>
              <w:t xml:space="preserve">представления детей о количестве 1, 2, много, мало, </w:t>
            </w:r>
            <w:proofErr w:type="gramStart"/>
            <w:r w:rsidRPr="00246CDE">
              <w:rPr>
                <w:rFonts w:ascii="Times New Roman" w:eastAsia="SimSun" w:hAnsi="Times New Roman"/>
              </w:rPr>
              <w:t>большой-маленький</w:t>
            </w:r>
            <w:proofErr w:type="gramEnd"/>
            <w:r w:rsidRPr="00246CDE">
              <w:rPr>
                <w:rFonts w:ascii="Times New Roman" w:eastAsia="SimSun" w:hAnsi="Times New Roman"/>
              </w:rPr>
              <w:t>.</w:t>
            </w:r>
          </w:p>
          <w:p w:rsidR="000E145E" w:rsidRDefault="000E145E" w:rsidP="000E145E">
            <w:pPr>
              <w:pStyle w:val="aa"/>
              <w:widowControl w:val="0"/>
              <w:numPr>
                <w:ilvl w:val="0"/>
                <w:numId w:val="35"/>
              </w:numPr>
              <w:spacing w:after="200"/>
              <w:ind w:left="0" w:firstLine="14"/>
              <w:jc w:val="both"/>
              <w:rPr>
                <w:rFonts w:ascii="Times New Roman" w:eastAsia="SimSun" w:hAnsi="Times New Roman"/>
              </w:rPr>
            </w:pPr>
            <w:r>
              <w:rPr>
                <w:rFonts w:ascii="Times New Roman" w:eastAsia="SimSun" w:hAnsi="Times New Roman"/>
              </w:rPr>
              <w:t xml:space="preserve">Продолжать учить </w:t>
            </w:r>
            <w:r w:rsidRPr="00246CDE">
              <w:rPr>
                <w:rFonts w:ascii="Times New Roman" w:eastAsia="SimSun" w:hAnsi="Times New Roman" w:cs="Times New Roman"/>
              </w:rPr>
              <w:t xml:space="preserve">детей </w:t>
            </w:r>
            <w:r w:rsidRPr="00246CDE">
              <w:rPr>
                <w:rFonts w:ascii="Times New Roman" w:hAnsi="Times New Roman" w:cs="Times New Roman"/>
              </w:rPr>
              <w:t xml:space="preserve"> практическому соотне</w:t>
            </w:r>
            <w:r>
              <w:rPr>
                <w:rFonts w:ascii="Times New Roman" w:hAnsi="Times New Roman"/>
              </w:rPr>
              <w:t>сению предметов по форме, цвету</w:t>
            </w:r>
            <w:r w:rsidRPr="00246CDE">
              <w:rPr>
                <w:rFonts w:ascii="Times New Roman" w:hAnsi="Times New Roman" w:cs="Times New Roman"/>
              </w:rPr>
              <w:t xml:space="preserve"> </w:t>
            </w:r>
            <w:r>
              <w:rPr>
                <w:rFonts w:ascii="Times New Roman" w:hAnsi="Times New Roman"/>
              </w:rPr>
              <w:t xml:space="preserve">и </w:t>
            </w:r>
            <w:r w:rsidRPr="00246CDE">
              <w:rPr>
                <w:rFonts w:ascii="Times New Roman" w:hAnsi="Times New Roman" w:cs="Times New Roman"/>
              </w:rPr>
              <w:t>величине.</w:t>
            </w:r>
          </w:p>
          <w:p w:rsidR="000E145E" w:rsidRPr="00A40BDE" w:rsidRDefault="000E145E" w:rsidP="00C073B0">
            <w:pPr>
              <w:pStyle w:val="aa"/>
              <w:widowControl w:val="0"/>
              <w:ind w:left="0"/>
              <w:jc w:val="both"/>
              <w:rPr>
                <w:rFonts w:ascii="Times New Roman" w:eastAsia="SimSun" w:hAnsi="Times New Roman"/>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«Дикие животные»</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2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«Домашние животные»</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3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«Дикие и домашние животные»</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4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lastRenderedPageBreak/>
              <w:t>ДЕКАБРЬ</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«Мебель»</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1 неделя</w:t>
            </w:r>
          </w:p>
        </w:tc>
        <w:tc>
          <w:tcPr>
            <w:tcW w:w="3636" w:type="dxa"/>
            <w:gridSpan w:val="2"/>
          </w:tcPr>
          <w:p w:rsidR="000E145E" w:rsidRPr="00A40BDE" w:rsidRDefault="000E145E" w:rsidP="00C073B0">
            <w:pPr>
              <w:rPr>
                <w:rFonts w:ascii="Times New Roman" w:eastAsia="SimSun" w:hAnsi="Times New Roman"/>
              </w:rPr>
            </w:pPr>
            <w:r w:rsidRPr="00A40BDE">
              <w:rPr>
                <w:rFonts w:ascii="Times New Roman" w:eastAsia="SimSun" w:hAnsi="Times New Roman" w:cs="Times New Roman"/>
                <w:i/>
                <w:iCs/>
              </w:rPr>
              <w:t>Развитие зрительного восприятия и внимания:</w:t>
            </w:r>
            <w:r w:rsidRPr="00A40BDE">
              <w:rPr>
                <w:rFonts w:ascii="Times New Roman" w:eastAsia="SimSun" w:hAnsi="Times New Roman" w:cs="Times New Roman"/>
              </w:rPr>
              <w:t xml:space="preserve"> учить детей сличать </w:t>
            </w:r>
            <w:r>
              <w:rPr>
                <w:rFonts w:ascii="Times New Roman" w:eastAsia="SimSun" w:hAnsi="Times New Roman"/>
              </w:rPr>
              <w:t>два</w:t>
            </w:r>
            <w:r w:rsidRPr="00A40BDE">
              <w:rPr>
                <w:rFonts w:ascii="Times New Roman" w:eastAsia="SimSun" w:hAnsi="Times New Roman" w:cs="Times New Roman"/>
              </w:rPr>
              <w:t xml:space="preserve"> цвета: красный, желтый, ввести в пассивный словарь детей названия воспринимаемых свойств: цвета и размер. </w:t>
            </w:r>
          </w:p>
          <w:p w:rsidR="000E145E" w:rsidRPr="00A40BDE" w:rsidRDefault="000E145E" w:rsidP="00C073B0">
            <w:pPr>
              <w:rPr>
                <w:rFonts w:ascii="Times New Roman" w:hAnsi="Times New Roman"/>
                <w:b/>
              </w:rPr>
            </w:pPr>
            <w:r w:rsidRPr="00A40BDE">
              <w:rPr>
                <w:rFonts w:ascii="Times New Roman" w:eastAsia="SimSun" w:hAnsi="Times New Roman" w:cs="Times New Roman"/>
                <w:i/>
                <w:iCs/>
              </w:rPr>
              <w:t>Развитие тактильно-двигательного восприятия:</w:t>
            </w:r>
            <w:r w:rsidRPr="00A40BDE">
              <w:rPr>
                <w:rFonts w:ascii="Times New Roman" w:eastAsia="SimSun" w:hAnsi="Times New Roman" w:cs="Times New Roman"/>
              </w:rPr>
              <w:t xml:space="preserve"> </w:t>
            </w:r>
            <w:r w:rsidRPr="00A40BDE">
              <w:rPr>
                <w:rFonts w:ascii="Times New Roman" w:eastAsia="SimSun" w:hAnsi="Times New Roman"/>
              </w:rPr>
              <w:t xml:space="preserve">продолжать </w:t>
            </w:r>
            <w:r w:rsidRPr="00A40BDE">
              <w:rPr>
                <w:rFonts w:ascii="Times New Roman" w:eastAsia="SimSun" w:hAnsi="Times New Roman" w:cs="Times New Roman"/>
              </w:rPr>
              <w:t xml:space="preserve">учить детей </w:t>
            </w:r>
            <w:r>
              <w:rPr>
                <w:rFonts w:ascii="Times New Roman" w:eastAsia="SimSun" w:hAnsi="Times New Roman"/>
              </w:rPr>
              <w:t>определять</w:t>
            </w:r>
            <w:r w:rsidRPr="00A40BDE">
              <w:rPr>
                <w:rFonts w:ascii="Times New Roman" w:eastAsia="SimSun" w:hAnsi="Times New Roman" w:cs="Times New Roman"/>
              </w:rPr>
              <w:t xml:space="preserve"> на ощупь форму и величину предметов</w:t>
            </w:r>
          </w:p>
        </w:tc>
        <w:tc>
          <w:tcPr>
            <w:tcW w:w="3062" w:type="dxa"/>
            <w:vMerge w:val="restart"/>
          </w:tcPr>
          <w:p w:rsidR="000E145E" w:rsidRDefault="000E145E" w:rsidP="000E145E">
            <w:pPr>
              <w:pStyle w:val="aa"/>
              <w:widowControl w:val="0"/>
              <w:numPr>
                <w:ilvl w:val="0"/>
                <w:numId w:val="28"/>
              </w:numPr>
              <w:ind w:left="0" w:firstLine="0"/>
              <w:jc w:val="both"/>
              <w:rPr>
                <w:rFonts w:ascii="Times New Roman" w:eastAsia="SimSun" w:hAnsi="Times New Roman"/>
              </w:rPr>
            </w:pPr>
            <w:r w:rsidRPr="002702E1">
              <w:rPr>
                <w:rFonts w:ascii="Times New Roman" w:eastAsia="SimSun" w:hAnsi="Times New Roman"/>
              </w:rPr>
              <w:t>Продолжать формировать обобщенные представления о предметах</w:t>
            </w:r>
            <w:r>
              <w:rPr>
                <w:rFonts w:ascii="Times New Roman" w:eastAsia="SimSun" w:hAnsi="Times New Roman"/>
              </w:rPr>
              <w:t>.</w:t>
            </w:r>
          </w:p>
          <w:p w:rsidR="000E145E" w:rsidRDefault="000E145E" w:rsidP="000E145E">
            <w:pPr>
              <w:pStyle w:val="aa"/>
              <w:widowControl w:val="0"/>
              <w:numPr>
                <w:ilvl w:val="0"/>
                <w:numId w:val="28"/>
              </w:numPr>
              <w:ind w:left="0" w:firstLine="0"/>
              <w:jc w:val="both"/>
              <w:rPr>
                <w:rFonts w:ascii="Times New Roman" w:eastAsia="SimSun" w:hAnsi="Times New Roman"/>
              </w:rPr>
            </w:pPr>
            <w:r w:rsidRPr="00E26DD1">
              <w:rPr>
                <w:rFonts w:ascii="Times New Roman" w:eastAsia="SimSun" w:hAnsi="Times New Roman"/>
              </w:rPr>
              <w:t>Формировать умение анализировать проблемно-практическую задачу.</w:t>
            </w:r>
          </w:p>
          <w:p w:rsidR="000E145E" w:rsidRDefault="000E145E" w:rsidP="000E145E">
            <w:pPr>
              <w:pStyle w:val="aa"/>
              <w:widowControl w:val="0"/>
              <w:numPr>
                <w:ilvl w:val="0"/>
                <w:numId w:val="28"/>
              </w:numPr>
              <w:ind w:left="0" w:firstLine="0"/>
              <w:jc w:val="both"/>
              <w:rPr>
                <w:rFonts w:ascii="Times New Roman" w:hAnsi="Times New Roman"/>
                <w:b/>
              </w:rPr>
            </w:pPr>
            <w:r>
              <w:rPr>
                <w:rFonts w:ascii="Times New Roman" w:eastAsia="SimSun" w:hAnsi="Times New Roman"/>
              </w:rPr>
              <w:t>Продолжать ф</w:t>
            </w:r>
            <w:r w:rsidRPr="00E26DD1">
              <w:rPr>
                <w:rFonts w:ascii="Times New Roman" w:eastAsia="SimSun" w:hAnsi="Times New Roman"/>
              </w:rPr>
              <w:t>ормировать зрительную ориентировку</w:t>
            </w:r>
            <w:r>
              <w:rPr>
                <w:rFonts w:ascii="Times New Roman" w:eastAsia="SimSun" w:hAnsi="Times New Roman"/>
              </w:rPr>
              <w:t xml:space="preserve"> (у стола, на стуле и т.д.)</w:t>
            </w:r>
            <w:r w:rsidRPr="00E26DD1">
              <w:rPr>
                <w:rFonts w:ascii="Times New Roman" w:eastAsia="SimSun" w:hAnsi="Times New Roman"/>
              </w:rPr>
              <w:t xml:space="preserve"> и основные функции речи в процессе решения проблемно-практических задач.</w:t>
            </w:r>
          </w:p>
          <w:p w:rsidR="000E145E" w:rsidRPr="00E26DD1" w:rsidRDefault="000E145E" w:rsidP="000E145E">
            <w:pPr>
              <w:pStyle w:val="aa"/>
              <w:widowControl w:val="0"/>
              <w:numPr>
                <w:ilvl w:val="0"/>
                <w:numId w:val="28"/>
              </w:numPr>
              <w:ind w:left="0" w:firstLine="0"/>
              <w:jc w:val="both"/>
              <w:rPr>
                <w:rFonts w:ascii="Times New Roman" w:hAnsi="Times New Roman"/>
                <w:b/>
              </w:rPr>
            </w:pPr>
            <w:proofErr w:type="gramStart"/>
            <w:r>
              <w:rPr>
                <w:rFonts w:ascii="Times New Roman" w:eastAsia="SimSun" w:hAnsi="Times New Roman"/>
              </w:rPr>
              <w:t>Продолжать ф</w:t>
            </w:r>
            <w:r w:rsidRPr="00E26DD1">
              <w:rPr>
                <w:rFonts w:ascii="Times New Roman" w:eastAsia="SimSun" w:hAnsi="Times New Roman" w:cs="Times New Roman"/>
              </w:rPr>
              <w:t>ормировать у детей целостное восприятие ситуаций, изображенных на картинках, с о порой на свой реальный практический опыт</w:t>
            </w:r>
            <w:proofErr w:type="gramEnd"/>
          </w:p>
        </w:tc>
        <w:tc>
          <w:tcPr>
            <w:tcW w:w="3720" w:type="dxa"/>
            <w:vMerge w:val="restart"/>
          </w:tcPr>
          <w:p w:rsidR="000E145E" w:rsidRPr="002B7479" w:rsidRDefault="000E145E" w:rsidP="00C073B0">
            <w:pPr>
              <w:widowControl w:val="0"/>
              <w:tabs>
                <w:tab w:val="left" w:pos="206"/>
                <w:tab w:val="left" w:pos="374"/>
              </w:tabs>
              <w:jc w:val="both"/>
              <w:rPr>
                <w:rFonts w:ascii="Times New Roman" w:eastAsia="SimSun" w:hAnsi="Times New Roman"/>
              </w:rPr>
            </w:pPr>
            <w:r>
              <w:rPr>
                <w:rFonts w:ascii="Times New Roman" w:eastAsia="SimSun" w:hAnsi="Times New Roman"/>
              </w:rPr>
              <w:t xml:space="preserve">1. </w:t>
            </w:r>
            <w:r w:rsidRPr="002B7479">
              <w:rPr>
                <w:rFonts w:ascii="Times New Roman" w:eastAsia="SimSun" w:hAnsi="Times New Roman"/>
              </w:rPr>
              <w:t xml:space="preserve">Продолжать формировать представления детей о количестве 1, 2, много, мало, </w:t>
            </w:r>
            <w:proofErr w:type="gramStart"/>
            <w:r w:rsidRPr="002B7479">
              <w:rPr>
                <w:rFonts w:ascii="Times New Roman" w:eastAsia="SimSun" w:hAnsi="Times New Roman"/>
              </w:rPr>
              <w:t>большой-маленький</w:t>
            </w:r>
            <w:proofErr w:type="gramEnd"/>
            <w:r w:rsidRPr="002B7479">
              <w:rPr>
                <w:rFonts w:ascii="Times New Roman" w:eastAsia="SimSun" w:hAnsi="Times New Roman"/>
              </w:rPr>
              <w:t>.</w:t>
            </w:r>
          </w:p>
          <w:p w:rsidR="000E145E" w:rsidRPr="002B7479" w:rsidRDefault="000E145E" w:rsidP="00C073B0">
            <w:pPr>
              <w:widowControl w:val="0"/>
              <w:jc w:val="both"/>
              <w:rPr>
                <w:rFonts w:ascii="Times New Roman" w:eastAsia="SimSun" w:hAnsi="Times New Roman"/>
              </w:rPr>
            </w:pPr>
            <w:r>
              <w:rPr>
                <w:rFonts w:ascii="Times New Roman" w:eastAsia="SimSun" w:hAnsi="Times New Roman"/>
              </w:rPr>
              <w:t xml:space="preserve">2. </w:t>
            </w:r>
            <w:r w:rsidRPr="002B7479">
              <w:rPr>
                <w:rFonts w:ascii="Times New Roman" w:eastAsia="SimSun" w:hAnsi="Times New Roman"/>
              </w:rPr>
              <w:t xml:space="preserve">Продолжать учить детей </w:t>
            </w:r>
            <w:r w:rsidRPr="002B7479">
              <w:rPr>
                <w:rFonts w:ascii="Times New Roman" w:hAnsi="Times New Roman"/>
              </w:rPr>
              <w:t xml:space="preserve"> практическому соотнесению предметов по форме, цвету и величине.</w:t>
            </w:r>
          </w:p>
          <w:p w:rsidR="000E145E" w:rsidRPr="002B7479" w:rsidRDefault="000E145E" w:rsidP="00C073B0">
            <w:pPr>
              <w:widowControl w:val="0"/>
              <w:jc w:val="both"/>
              <w:rPr>
                <w:rFonts w:ascii="Times New Roman" w:eastAsia="SimSun" w:hAnsi="Times New Roman"/>
              </w:rPr>
            </w:pPr>
          </w:p>
        </w:tc>
      </w:tr>
      <w:tr w:rsidR="000E145E" w:rsidRPr="002702E1" w:rsidTr="00C073B0">
        <w:trPr>
          <w:trHeight w:val="1698"/>
        </w:trPr>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«Домашние птицы»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2 неделя</w:t>
            </w:r>
          </w:p>
        </w:tc>
        <w:tc>
          <w:tcPr>
            <w:tcW w:w="3636" w:type="dxa"/>
            <w:gridSpan w:val="2"/>
          </w:tcPr>
          <w:p w:rsidR="000E145E" w:rsidRPr="002702E1" w:rsidRDefault="000E145E" w:rsidP="00C073B0">
            <w:pPr>
              <w:rPr>
                <w:rFonts w:ascii="Times New Roman" w:hAnsi="Times New Roman"/>
                <w:b/>
              </w:rPr>
            </w:pPr>
            <w:r w:rsidRPr="00A40BDE">
              <w:rPr>
                <w:rFonts w:ascii="Times New Roman" w:eastAsia="SimSun" w:hAnsi="Times New Roman" w:cs="Times New Roman"/>
                <w:i/>
                <w:iCs/>
              </w:rPr>
              <w:t>Развитие слухового восприятия и внимания:</w:t>
            </w:r>
            <w:r w:rsidRPr="00A40BDE">
              <w:rPr>
                <w:rFonts w:ascii="Times New Roman" w:eastAsia="SimSun" w:hAnsi="Times New Roman" w:cs="Times New Roman"/>
              </w:rPr>
              <w:t xml:space="preserve"> </w:t>
            </w:r>
            <w:r>
              <w:rPr>
                <w:rFonts w:ascii="Times New Roman" w:eastAsia="SimSun" w:hAnsi="Times New Roman"/>
              </w:rPr>
              <w:t xml:space="preserve">продолжать </w:t>
            </w:r>
            <w:r w:rsidRPr="00A40BDE">
              <w:rPr>
                <w:rFonts w:ascii="Times New Roman" w:eastAsia="SimSun" w:hAnsi="Times New Roman" w:cs="Times New Roman"/>
              </w:rPr>
              <w:t xml:space="preserve">учить детей решать познавательные задачи, связанные со слуховым анализатором («Угадай, кто пришел в гости»? </w:t>
            </w:r>
            <w:r>
              <w:rPr>
                <w:rFonts w:ascii="Times New Roman" w:eastAsia="SimSun" w:hAnsi="Times New Roman"/>
              </w:rPr>
              <w:t>петушок, курочка, цыпленок</w:t>
            </w:r>
            <w:r w:rsidRPr="00A40BDE">
              <w:rPr>
                <w:rFonts w:ascii="Times New Roman" w:eastAsia="SimSun" w:hAnsi="Times New Roman" w:cs="Times New Roman"/>
              </w:rPr>
              <w:t xml:space="preserve"> и т.п.);</w:t>
            </w:r>
          </w:p>
        </w:tc>
        <w:tc>
          <w:tcPr>
            <w:tcW w:w="3062" w:type="dxa"/>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«Зима. Подготовка к новому году»</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3 неделя</w:t>
            </w:r>
          </w:p>
        </w:tc>
        <w:tc>
          <w:tcPr>
            <w:tcW w:w="3636" w:type="dxa"/>
            <w:gridSpan w:val="2"/>
          </w:tcPr>
          <w:p w:rsidR="000E145E" w:rsidRPr="00A40BDE" w:rsidRDefault="000E145E" w:rsidP="00C073B0">
            <w:pPr>
              <w:rPr>
                <w:rFonts w:ascii="Times New Roman" w:eastAsia="SimSun" w:hAnsi="Times New Roman"/>
              </w:rPr>
            </w:pPr>
            <w:r w:rsidRPr="00A40BDE">
              <w:rPr>
                <w:rFonts w:ascii="Times New Roman" w:eastAsia="SimSun" w:hAnsi="Times New Roman" w:cs="Times New Roman"/>
                <w:i/>
                <w:iCs/>
              </w:rPr>
              <w:t>Развитие зрительного восприятия и внимания:</w:t>
            </w:r>
            <w:r w:rsidRPr="00A40BDE">
              <w:rPr>
                <w:rFonts w:ascii="Times New Roman" w:eastAsia="SimSun" w:hAnsi="Times New Roman" w:cs="Times New Roman"/>
              </w:rPr>
              <w:t xml:space="preserve"> учить детей сличать </w:t>
            </w:r>
            <w:r>
              <w:rPr>
                <w:rFonts w:ascii="Times New Roman" w:eastAsia="SimSun" w:hAnsi="Times New Roman"/>
              </w:rPr>
              <w:t>два</w:t>
            </w:r>
            <w:r w:rsidRPr="00A40BDE">
              <w:rPr>
                <w:rFonts w:ascii="Times New Roman" w:eastAsia="SimSun" w:hAnsi="Times New Roman" w:cs="Times New Roman"/>
              </w:rPr>
              <w:t xml:space="preserve"> цвета: красный, желтый, ввести в пассивный словарь детей названия воспринимаемых свойств: цвета и размер. </w:t>
            </w:r>
          </w:p>
          <w:p w:rsidR="000E145E" w:rsidRPr="002702E1" w:rsidRDefault="000E145E" w:rsidP="00C073B0">
            <w:pPr>
              <w:rPr>
                <w:rFonts w:ascii="Times New Roman" w:hAnsi="Times New Roman"/>
                <w:b/>
              </w:rPr>
            </w:pPr>
            <w:r w:rsidRPr="00A40BDE">
              <w:rPr>
                <w:rFonts w:ascii="Times New Roman" w:eastAsia="SimSun" w:hAnsi="Times New Roman" w:cs="Times New Roman"/>
                <w:i/>
                <w:iCs/>
              </w:rPr>
              <w:t>Развитие тактильно-двигательного восприятия:</w:t>
            </w:r>
            <w:r w:rsidRPr="00A40BDE">
              <w:rPr>
                <w:rFonts w:ascii="Times New Roman" w:eastAsia="SimSun" w:hAnsi="Times New Roman" w:cs="Times New Roman"/>
              </w:rPr>
              <w:t xml:space="preserve"> </w:t>
            </w:r>
            <w:r w:rsidRPr="00A40BDE">
              <w:rPr>
                <w:rFonts w:ascii="Times New Roman" w:eastAsia="SimSun" w:hAnsi="Times New Roman"/>
              </w:rPr>
              <w:t xml:space="preserve">продолжать </w:t>
            </w:r>
            <w:r w:rsidRPr="00A40BDE">
              <w:rPr>
                <w:rFonts w:ascii="Times New Roman" w:eastAsia="SimSun" w:hAnsi="Times New Roman" w:cs="Times New Roman"/>
              </w:rPr>
              <w:t xml:space="preserve">учить детей </w:t>
            </w:r>
            <w:r>
              <w:rPr>
                <w:rFonts w:ascii="Times New Roman" w:eastAsia="SimSun" w:hAnsi="Times New Roman"/>
              </w:rPr>
              <w:t>определять</w:t>
            </w:r>
            <w:r w:rsidRPr="00A40BDE">
              <w:rPr>
                <w:rFonts w:ascii="Times New Roman" w:eastAsia="SimSun" w:hAnsi="Times New Roman" w:cs="Times New Roman"/>
              </w:rPr>
              <w:t xml:space="preserve"> на ощупь форму и величину предметов</w:t>
            </w:r>
          </w:p>
        </w:tc>
        <w:tc>
          <w:tcPr>
            <w:tcW w:w="3062" w:type="dxa"/>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t>ЯНВАРЬ</w:t>
            </w:r>
          </w:p>
        </w:tc>
      </w:tr>
      <w:tr w:rsidR="000E145E" w:rsidRPr="002702E1" w:rsidTr="00C073B0">
        <w:trPr>
          <w:trHeight w:val="554"/>
        </w:trPr>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«Зима. Зимние забавы»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2 неделя</w:t>
            </w:r>
          </w:p>
        </w:tc>
        <w:tc>
          <w:tcPr>
            <w:tcW w:w="3587" w:type="dxa"/>
            <w:vMerge w:val="restart"/>
          </w:tcPr>
          <w:p w:rsidR="000E145E" w:rsidRPr="00A40BDE" w:rsidRDefault="000E145E" w:rsidP="00C073B0">
            <w:pPr>
              <w:rPr>
                <w:rFonts w:ascii="Times New Roman" w:eastAsia="SimSun" w:hAnsi="Times New Roman"/>
              </w:rPr>
            </w:pPr>
            <w:r w:rsidRPr="00A40BDE">
              <w:rPr>
                <w:rFonts w:ascii="Times New Roman" w:eastAsia="SimSun" w:hAnsi="Times New Roman" w:cs="Times New Roman"/>
                <w:i/>
                <w:iCs/>
              </w:rPr>
              <w:t>Развитие зрительного восприятия и внимания:</w:t>
            </w:r>
            <w:r w:rsidRPr="00A40BDE">
              <w:rPr>
                <w:rFonts w:ascii="Times New Roman" w:eastAsia="SimSun" w:hAnsi="Times New Roman" w:cs="Times New Roman"/>
              </w:rPr>
              <w:t xml:space="preserve"> </w:t>
            </w:r>
            <w:r>
              <w:rPr>
                <w:rFonts w:ascii="Times New Roman" w:eastAsia="SimSun" w:hAnsi="Times New Roman"/>
              </w:rPr>
              <w:t xml:space="preserve">продолжать </w:t>
            </w:r>
            <w:r w:rsidRPr="00A40BDE">
              <w:rPr>
                <w:rFonts w:ascii="Times New Roman" w:eastAsia="SimSun" w:hAnsi="Times New Roman" w:cs="Times New Roman"/>
              </w:rPr>
              <w:t>учить детей сличать основны</w:t>
            </w:r>
            <w:r>
              <w:rPr>
                <w:rFonts w:ascii="Times New Roman" w:eastAsia="SimSun" w:hAnsi="Times New Roman"/>
              </w:rPr>
              <w:t>е</w:t>
            </w:r>
            <w:r w:rsidRPr="00A40BDE">
              <w:rPr>
                <w:rFonts w:ascii="Times New Roman" w:eastAsia="SimSun" w:hAnsi="Times New Roman" w:cs="Times New Roman"/>
              </w:rPr>
              <w:t xml:space="preserve"> цвета: </w:t>
            </w:r>
            <w:r w:rsidRPr="00A40BDE">
              <w:rPr>
                <w:rFonts w:ascii="Times New Roman" w:eastAsia="SimSun" w:hAnsi="Times New Roman" w:cs="Times New Roman"/>
              </w:rPr>
              <w:lastRenderedPageBreak/>
              <w:t xml:space="preserve">красный, синий, желтый, зеленый; ввести в пассивный словарь детей названия воспринимаемых свойств: цвета и размер. </w:t>
            </w:r>
          </w:p>
          <w:p w:rsidR="000E145E" w:rsidRPr="002702E1" w:rsidRDefault="000E145E" w:rsidP="00C073B0">
            <w:pPr>
              <w:rPr>
                <w:rFonts w:ascii="Times New Roman" w:hAnsi="Times New Roman"/>
                <w:b/>
              </w:rPr>
            </w:pPr>
            <w:r w:rsidRPr="00A40BDE">
              <w:rPr>
                <w:rFonts w:ascii="Times New Roman" w:eastAsia="SimSun" w:hAnsi="Times New Roman" w:cs="Times New Roman"/>
                <w:i/>
                <w:iCs/>
              </w:rPr>
              <w:t>Развитие слухового восприятия и внимания:</w:t>
            </w:r>
            <w:r w:rsidRPr="00A40BDE">
              <w:rPr>
                <w:rFonts w:ascii="Times New Roman" w:eastAsia="SimSun" w:hAnsi="Times New Roman" w:cs="Times New Roman"/>
              </w:rPr>
              <w:t xml:space="preserve"> </w:t>
            </w:r>
            <w:r>
              <w:rPr>
                <w:rFonts w:ascii="Times New Roman" w:eastAsia="SimSun" w:hAnsi="Times New Roman"/>
              </w:rPr>
              <w:t xml:space="preserve">продолжать </w:t>
            </w:r>
            <w:r w:rsidRPr="00A40BDE">
              <w:rPr>
                <w:rFonts w:ascii="Times New Roman" w:eastAsia="SimSun" w:hAnsi="Times New Roman" w:cs="Times New Roman"/>
              </w:rPr>
              <w:t>учить детей решать познавательные задачи, связанные со слуховым анализатором</w:t>
            </w:r>
          </w:p>
        </w:tc>
        <w:tc>
          <w:tcPr>
            <w:tcW w:w="3111" w:type="dxa"/>
            <w:gridSpan w:val="2"/>
            <w:vMerge w:val="restart"/>
          </w:tcPr>
          <w:p w:rsidR="000E145E" w:rsidRDefault="000E145E" w:rsidP="000E145E">
            <w:pPr>
              <w:pStyle w:val="aa"/>
              <w:widowControl w:val="0"/>
              <w:numPr>
                <w:ilvl w:val="0"/>
                <w:numId w:val="29"/>
              </w:numPr>
              <w:spacing w:after="200"/>
              <w:ind w:left="0" w:firstLine="0"/>
              <w:jc w:val="both"/>
              <w:rPr>
                <w:rFonts w:ascii="Times New Roman" w:hAnsi="Times New Roman"/>
              </w:rPr>
            </w:pPr>
            <w:proofErr w:type="gramStart"/>
            <w:r>
              <w:rPr>
                <w:rFonts w:ascii="Times New Roman" w:eastAsia="SimSun" w:hAnsi="Times New Roman"/>
              </w:rPr>
              <w:lastRenderedPageBreak/>
              <w:t>Продолжать ф</w:t>
            </w:r>
            <w:r w:rsidRPr="00E26DD1">
              <w:rPr>
                <w:rFonts w:ascii="Times New Roman" w:eastAsia="SimSun" w:hAnsi="Times New Roman" w:cs="Times New Roman"/>
              </w:rPr>
              <w:t xml:space="preserve">ормировать у детей целостное восприятие </w:t>
            </w:r>
            <w:r w:rsidRPr="00E26DD1">
              <w:rPr>
                <w:rFonts w:ascii="Times New Roman" w:eastAsia="SimSun" w:hAnsi="Times New Roman" w:cs="Times New Roman"/>
              </w:rPr>
              <w:lastRenderedPageBreak/>
              <w:t>ситуаций, изображенных на картинках, с о порой на свой реальный практический опыт</w:t>
            </w:r>
            <w:r>
              <w:rPr>
                <w:rFonts w:ascii="Times New Roman" w:hAnsi="Times New Roman"/>
              </w:rPr>
              <w:t>.</w:t>
            </w:r>
            <w:proofErr w:type="gramEnd"/>
          </w:p>
          <w:p w:rsidR="000E145E" w:rsidRPr="00E26DD1" w:rsidRDefault="000E145E" w:rsidP="000E145E">
            <w:pPr>
              <w:pStyle w:val="aa"/>
              <w:widowControl w:val="0"/>
              <w:numPr>
                <w:ilvl w:val="0"/>
                <w:numId w:val="29"/>
              </w:numPr>
              <w:spacing w:after="200"/>
              <w:ind w:left="0" w:firstLine="0"/>
              <w:jc w:val="both"/>
              <w:rPr>
                <w:rFonts w:ascii="Times New Roman" w:hAnsi="Times New Roman"/>
              </w:rPr>
            </w:pPr>
            <w:r w:rsidRPr="00E26DD1">
              <w:rPr>
                <w:rFonts w:ascii="Times New Roman" w:eastAsia="SimSun" w:hAnsi="Times New Roman" w:cs="Times New Roman"/>
              </w:rPr>
              <w:t>Учить детей устанавливать причинно-следственные связи и зависимости между объектами и явлениями, изображенными на картинках.</w:t>
            </w:r>
          </w:p>
        </w:tc>
        <w:tc>
          <w:tcPr>
            <w:tcW w:w="3720" w:type="dxa"/>
            <w:vMerge w:val="restart"/>
          </w:tcPr>
          <w:p w:rsidR="000E145E" w:rsidRPr="002B7479" w:rsidRDefault="000E145E" w:rsidP="00C073B0">
            <w:pPr>
              <w:rPr>
                <w:rFonts w:ascii="Times New Roman" w:eastAsia="SimSun" w:hAnsi="Times New Roman"/>
              </w:rPr>
            </w:pPr>
            <w:r w:rsidRPr="002B7479">
              <w:rPr>
                <w:rFonts w:ascii="Times New Roman" w:eastAsia="SimSun" w:hAnsi="Times New Roman"/>
              </w:rPr>
              <w:lastRenderedPageBreak/>
              <w:t xml:space="preserve">Учить детей сравнивать две равные и неравные группы предметов по количеству, устанавливая, каких </w:t>
            </w:r>
            <w:r w:rsidRPr="002B7479">
              <w:rPr>
                <w:rFonts w:ascii="Times New Roman" w:eastAsia="SimSun" w:hAnsi="Times New Roman"/>
              </w:rPr>
              <w:lastRenderedPageBreak/>
              <w:t>предметов поровну, больше, меньше, используя приемы наложения и приложения. Пересчету предметов в пределах двух соотносить количество предметов с количеством пальцев на руке.</w:t>
            </w:r>
            <w:r>
              <w:rPr>
                <w:rFonts w:ascii="Times New Roman" w:eastAsia="SimSun" w:hAnsi="Times New Roman"/>
              </w:rPr>
              <w:t xml:space="preserve"> </w:t>
            </w:r>
            <w:r w:rsidRPr="00246CDE">
              <w:rPr>
                <w:rFonts w:ascii="Times New Roman" w:eastAsia="SimSun" w:hAnsi="Times New Roman"/>
              </w:rPr>
              <w:t xml:space="preserve">Формировать у детей умение сравнивать две группы </w:t>
            </w:r>
            <w:r>
              <w:rPr>
                <w:rFonts w:ascii="Times New Roman" w:eastAsia="SimSun" w:hAnsi="Times New Roman"/>
              </w:rPr>
              <w:t>предметов по количеству</w:t>
            </w:r>
            <w:r w:rsidRPr="00246CDE">
              <w:rPr>
                <w:rFonts w:ascii="Times New Roman" w:eastAsia="SimSun" w:hAnsi="Times New Roman"/>
              </w:rPr>
              <w:t>, используя</w:t>
            </w:r>
            <w:r>
              <w:rPr>
                <w:rFonts w:ascii="Times New Roman" w:eastAsia="SimSun" w:hAnsi="Times New Roman"/>
              </w:rPr>
              <w:t xml:space="preserve"> приемы наложения и приложения.</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«Зимующие птицы»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3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lastRenderedPageBreak/>
              <w:t>«Животные и птицы»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4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lastRenderedPageBreak/>
              <w:t>ФЕВРАЛЬ</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«Одежда»</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1 неделя</w:t>
            </w:r>
          </w:p>
        </w:tc>
        <w:tc>
          <w:tcPr>
            <w:tcW w:w="3587" w:type="dxa"/>
            <w:vMerge w:val="restart"/>
          </w:tcPr>
          <w:p w:rsidR="000E145E" w:rsidRPr="00E26DD1" w:rsidRDefault="000E145E" w:rsidP="00C073B0">
            <w:pPr>
              <w:rPr>
                <w:rFonts w:ascii="Times New Roman" w:eastAsia="SimSun" w:hAnsi="Times New Roman"/>
              </w:rPr>
            </w:pPr>
            <w:r w:rsidRPr="00E26DD1">
              <w:rPr>
                <w:rFonts w:ascii="Times New Roman" w:eastAsia="SimSun" w:hAnsi="Times New Roman" w:cs="Times New Roman"/>
                <w:i/>
                <w:iCs/>
              </w:rPr>
              <w:t>Развитие зрительного восприятия и внимания:</w:t>
            </w:r>
            <w:r w:rsidRPr="00E26DD1">
              <w:rPr>
                <w:rFonts w:ascii="Times New Roman" w:eastAsia="SimSun" w:hAnsi="Times New Roman" w:cs="Times New Roman"/>
              </w:rPr>
              <w:t xml:space="preserve"> формировать у детей навык различать формы в процессе конструирования по образцу; дифференцировать объемные фигуры; соотносить реальный предмет с рисунком, с действиями, изображенными на картине. </w:t>
            </w:r>
          </w:p>
          <w:p w:rsidR="000E145E" w:rsidRPr="00E26DD1" w:rsidRDefault="000E145E" w:rsidP="00C073B0">
            <w:pPr>
              <w:rPr>
                <w:rFonts w:ascii="Times New Roman" w:eastAsia="SimSun" w:hAnsi="Times New Roman"/>
              </w:rPr>
            </w:pPr>
            <w:r w:rsidRPr="00E26DD1">
              <w:rPr>
                <w:rFonts w:ascii="Times New Roman" w:eastAsia="SimSun" w:hAnsi="Times New Roman" w:cs="Times New Roman"/>
                <w:i/>
                <w:iCs/>
              </w:rPr>
              <w:t>Развитие слухового восприятия и внимания:</w:t>
            </w:r>
            <w:r w:rsidRPr="00E26DD1">
              <w:rPr>
                <w:rFonts w:ascii="Times New Roman" w:eastAsia="SimSun" w:hAnsi="Times New Roman" w:cs="Times New Roman"/>
              </w:rPr>
              <w:t xml:space="preserve"> учить детей дифференцировать звукоподражания при выборе их трех-четырех предъявлений; дифференцировать близкие по звучанию звукоподражания. </w:t>
            </w:r>
          </w:p>
          <w:p w:rsidR="000E145E" w:rsidRPr="00E26DD1" w:rsidRDefault="000E145E" w:rsidP="00C073B0">
            <w:pPr>
              <w:rPr>
                <w:rFonts w:ascii="Times New Roman" w:eastAsia="SimSun" w:hAnsi="Times New Roman"/>
              </w:rPr>
            </w:pPr>
            <w:r w:rsidRPr="00E26DD1">
              <w:rPr>
                <w:rFonts w:ascii="Times New Roman" w:eastAsia="SimSun" w:hAnsi="Times New Roman" w:cs="Times New Roman"/>
                <w:i/>
                <w:iCs/>
              </w:rPr>
              <w:t>Развитие тактильно-двигательного восприятия:</w:t>
            </w:r>
            <w:r w:rsidRPr="00E26DD1">
              <w:rPr>
                <w:rFonts w:ascii="Times New Roman" w:eastAsia="SimSun" w:hAnsi="Times New Roman" w:cs="Times New Roman"/>
              </w:rPr>
              <w:t xml:space="preserve"> способствовать развитию навыка у детей дифференцировать на ощупь предметы по форме и величине (выбор из 3-х).</w:t>
            </w:r>
            <w:r w:rsidRPr="00A40BDE">
              <w:rPr>
                <w:rFonts w:ascii="Times New Roman" w:eastAsia="SimSun" w:hAnsi="Times New Roman" w:cs="Times New Roman"/>
              </w:rPr>
              <w:t xml:space="preserve"> </w:t>
            </w:r>
          </w:p>
        </w:tc>
        <w:tc>
          <w:tcPr>
            <w:tcW w:w="3111" w:type="dxa"/>
            <w:gridSpan w:val="2"/>
            <w:vMerge w:val="restart"/>
          </w:tcPr>
          <w:p w:rsidR="000E145E" w:rsidRDefault="000E145E" w:rsidP="000E145E">
            <w:pPr>
              <w:pStyle w:val="aa"/>
              <w:widowControl w:val="0"/>
              <w:numPr>
                <w:ilvl w:val="0"/>
                <w:numId w:val="30"/>
              </w:numPr>
              <w:spacing w:after="200"/>
              <w:ind w:left="0" w:firstLine="0"/>
              <w:jc w:val="both"/>
              <w:rPr>
                <w:rFonts w:ascii="Times New Roman" w:hAnsi="Times New Roman"/>
              </w:rPr>
            </w:pPr>
            <w:proofErr w:type="gramStart"/>
            <w:r>
              <w:rPr>
                <w:rFonts w:ascii="Times New Roman" w:eastAsia="SimSun" w:hAnsi="Times New Roman"/>
              </w:rPr>
              <w:t>Продолжать ф</w:t>
            </w:r>
            <w:r w:rsidRPr="00E26DD1">
              <w:rPr>
                <w:rFonts w:ascii="Times New Roman" w:eastAsia="SimSun" w:hAnsi="Times New Roman" w:cs="Times New Roman"/>
              </w:rPr>
              <w:t>ормировать у детей целостное восприятие ситуаций, изображенных на картинках, с о порой на свой реальный практический опыт</w:t>
            </w:r>
            <w:r>
              <w:rPr>
                <w:rFonts w:ascii="Times New Roman" w:hAnsi="Times New Roman"/>
              </w:rPr>
              <w:t>.</w:t>
            </w:r>
            <w:proofErr w:type="gramEnd"/>
          </w:p>
          <w:p w:rsidR="000E145E" w:rsidRPr="00E26DD1" w:rsidRDefault="000E145E" w:rsidP="000E145E">
            <w:pPr>
              <w:pStyle w:val="aa"/>
              <w:widowControl w:val="0"/>
              <w:numPr>
                <w:ilvl w:val="0"/>
                <w:numId w:val="30"/>
              </w:numPr>
              <w:spacing w:after="200"/>
              <w:ind w:left="0" w:firstLine="0"/>
              <w:jc w:val="both"/>
              <w:rPr>
                <w:rFonts w:ascii="Times New Roman" w:hAnsi="Times New Roman"/>
              </w:rPr>
            </w:pPr>
            <w:r w:rsidRPr="00E26DD1">
              <w:rPr>
                <w:rFonts w:ascii="Times New Roman" w:eastAsia="SimSun" w:hAnsi="Times New Roman"/>
              </w:rPr>
              <w:t>Учить детей устанавливать причинно-следственные связи и зависимости между объектами и явлениями, изображенными на картинках.</w:t>
            </w:r>
          </w:p>
        </w:tc>
        <w:tc>
          <w:tcPr>
            <w:tcW w:w="3720" w:type="dxa"/>
            <w:vMerge w:val="restart"/>
          </w:tcPr>
          <w:p w:rsidR="000E145E" w:rsidRDefault="000E145E" w:rsidP="00C073B0">
            <w:pPr>
              <w:pStyle w:val="aa"/>
              <w:tabs>
                <w:tab w:val="left" w:pos="220"/>
              </w:tabs>
              <w:ind w:left="0"/>
              <w:rPr>
                <w:rFonts w:ascii="Times New Roman" w:hAnsi="Times New Roman"/>
                <w:b/>
              </w:rPr>
            </w:pPr>
            <w:r w:rsidRPr="00246CDE">
              <w:rPr>
                <w:rFonts w:ascii="Times New Roman" w:eastAsia="SimSun" w:hAnsi="Times New Roman"/>
              </w:rPr>
              <w:t>Учить группировать предметы по количественному признаку.</w:t>
            </w:r>
            <w:r>
              <w:rPr>
                <w:rFonts w:ascii="Times New Roman" w:eastAsia="SimSun" w:hAnsi="Times New Roman"/>
              </w:rPr>
              <w:t xml:space="preserve"> Продолжать ф</w:t>
            </w:r>
            <w:r w:rsidRPr="00246CDE">
              <w:rPr>
                <w:rFonts w:ascii="Times New Roman" w:eastAsia="SimSun" w:hAnsi="Times New Roman"/>
              </w:rPr>
              <w:t xml:space="preserve">ормировать у детей умение сравнивать две группы </w:t>
            </w:r>
            <w:r>
              <w:rPr>
                <w:rFonts w:ascii="Times New Roman" w:eastAsia="SimSun" w:hAnsi="Times New Roman"/>
              </w:rPr>
              <w:t>предметов по количеству</w:t>
            </w:r>
            <w:r w:rsidRPr="00246CDE">
              <w:rPr>
                <w:rFonts w:ascii="Times New Roman" w:eastAsia="SimSun" w:hAnsi="Times New Roman"/>
              </w:rPr>
              <w:t>, используя</w:t>
            </w:r>
            <w:r>
              <w:rPr>
                <w:rFonts w:ascii="Times New Roman" w:eastAsia="SimSun" w:hAnsi="Times New Roman"/>
              </w:rPr>
              <w:t xml:space="preserve"> приемы наложения и приложения.</w:t>
            </w:r>
          </w:p>
          <w:p w:rsidR="000E145E" w:rsidRPr="00246CDE" w:rsidRDefault="000E145E" w:rsidP="00C073B0">
            <w:pPr>
              <w:pStyle w:val="aa"/>
              <w:widowControl w:val="0"/>
              <w:tabs>
                <w:tab w:val="left" w:pos="220"/>
              </w:tabs>
              <w:ind w:left="0"/>
              <w:jc w:val="both"/>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«Головные уборы»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2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«Обувь»</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3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rPr>
          <w:trHeight w:val="4250"/>
        </w:trPr>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«Посуда»</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4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t>МАРТ</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«Продукты питания»</w:t>
            </w:r>
          </w:p>
        </w:tc>
        <w:tc>
          <w:tcPr>
            <w:tcW w:w="1882" w:type="dxa"/>
          </w:tcPr>
          <w:p w:rsidR="000E145E" w:rsidRPr="00246CDE" w:rsidRDefault="000E145E" w:rsidP="000E145E">
            <w:pPr>
              <w:pStyle w:val="aa"/>
              <w:widowControl w:val="0"/>
              <w:numPr>
                <w:ilvl w:val="0"/>
                <w:numId w:val="31"/>
              </w:numPr>
              <w:spacing w:after="200"/>
              <w:jc w:val="center"/>
              <w:rPr>
                <w:rFonts w:ascii="Times New Roman" w:hAnsi="Times New Roman"/>
                <w:bCs/>
              </w:rPr>
            </w:pPr>
            <w:r w:rsidRPr="00246CDE">
              <w:rPr>
                <w:rFonts w:ascii="Times New Roman" w:hAnsi="Times New Roman"/>
                <w:bCs/>
              </w:rPr>
              <w:t>неделя</w:t>
            </w:r>
          </w:p>
        </w:tc>
        <w:tc>
          <w:tcPr>
            <w:tcW w:w="3587" w:type="dxa"/>
            <w:vMerge w:val="restart"/>
          </w:tcPr>
          <w:p w:rsidR="000E145E" w:rsidRPr="00E4066F" w:rsidRDefault="000E145E" w:rsidP="00C073B0">
            <w:pPr>
              <w:pStyle w:val="af"/>
              <w:rPr>
                <w:rFonts w:ascii="Times New Roman" w:hAnsi="Times New Roman"/>
              </w:rPr>
            </w:pPr>
            <w:r w:rsidRPr="00E26DD1">
              <w:rPr>
                <w:rFonts w:ascii="Times New Roman" w:eastAsia="SimSun" w:hAnsi="Times New Roman" w:cs="Times New Roman"/>
                <w:i/>
                <w:iCs/>
              </w:rPr>
              <w:t>Развитие зрительного восприятия и внимания:</w:t>
            </w:r>
            <w:r>
              <w:rPr>
                <w:rFonts w:ascii="Times New Roman" w:hAnsi="Times New Roman"/>
              </w:rPr>
              <w:t xml:space="preserve"> продолжать н</w:t>
            </w:r>
            <w:r w:rsidRPr="00E4066F">
              <w:rPr>
                <w:rFonts w:ascii="Times New Roman" w:hAnsi="Times New Roman"/>
              </w:rPr>
              <w:t xml:space="preserve">аходить </w:t>
            </w:r>
            <w:r w:rsidRPr="00E4066F">
              <w:rPr>
                <w:rFonts w:ascii="Times New Roman" w:hAnsi="Times New Roman"/>
              </w:rPr>
              <w:lastRenderedPageBreak/>
              <w:t xml:space="preserve">предметы определённого цвета </w:t>
            </w:r>
            <w:proofErr w:type="gramStart"/>
            <w:r w:rsidRPr="00E4066F">
              <w:rPr>
                <w:rFonts w:ascii="Times New Roman" w:hAnsi="Times New Roman"/>
              </w:rPr>
              <w:t>по</w:t>
            </w:r>
            <w:proofErr w:type="gramEnd"/>
            <w:r w:rsidRPr="00E4066F">
              <w:rPr>
                <w:rFonts w:ascii="Times New Roman" w:hAnsi="Times New Roman"/>
              </w:rPr>
              <w:t xml:space="preserve"> </w:t>
            </w:r>
          </w:p>
          <w:p w:rsidR="000E145E" w:rsidRPr="00E4066F" w:rsidRDefault="000E145E" w:rsidP="00C073B0">
            <w:pPr>
              <w:pStyle w:val="af"/>
              <w:rPr>
                <w:rFonts w:ascii="Times New Roman" w:hAnsi="Times New Roman"/>
              </w:rPr>
            </w:pPr>
            <w:r w:rsidRPr="00E4066F">
              <w:rPr>
                <w:rFonts w:ascii="Times New Roman" w:hAnsi="Times New Roman"/>
              </w:rPr>
              <w:t>образцу.</w:t>
            </w:r>
          </w:p>
          <w:p w:rsidR="000E145E" w:rsidRPr="00E4066F" w:rsidRDefault="000E145E" w:rsidP="00C073B0">
            <w:pPr>
              <w:pStyle w:val="af"/>
              <w:rPr>
                <w:rFonts w:ascii="Times New Roman" w:hAnsi="Times New Roman"/>
              </w:rPr>
            </w:pPr>
            <w:r w:rsidRPr="00E4066F">
              <w:rPr>
                <w:rFonts w:ascii="Times New Roman" w:hAnsi="Times New Roman"/>
              </w:rPr>
              <w:t xml:space="preserve">Формировать умение </w:t>
            </w:r>
          </w:p>
          <w:p w:rsidR="000E145E" w:rsidRPr="00E4066F" w:rsidRDefault="000E145E" w:rsidP="00C073B0">
            <w:pPr>
              <w:pStyle w:val="af"/>
              <w:rPr>
                <w:rFonts w:ascii="Times New Roman" w:hAnsi="Times New Roman"/>
              </w:rPr>
            </w:pPr>
            <w:proofErr w:type="gramStart"/>
            <w:r w:rsidRPr="00E4066F">
              <w:rPr>
                <w:rFonts w:ascii="Times New Roman" w:hAnsi="Times New Roman"/>
              </w:rPr>
              <w:t xml:space="preserve">распределять предметы в группы по цвету (на основе </w:t>
            </w:r>
            <w:proofErr w:type="gramEnd"/>
          </w:p>
          <w:p w:rsidR="000E145E" w:rsidRPr="002702E1" w:rsidRDefault="000E145E" w:rsidP="00C073B0">
            <w:pPr>
              <w:rPr>
                <w:rFonts w:ascii="Times New Roman" w:hAnsi="Times New Roman"/>
                <w:b/>
              </w:rPr>
            </w:pPr>
            <w:r w:rsidRPr="00E4066F">
              <w:rPr>
                <w:rFonts w:ascii="Times New Roman" w:hAnsi="Times New Roman"/>
              </w:rPr>
              <w:t>материализованного образца)</w:t>
            </w:r>
          </w:p>
        </w:tc>
        <w:tc>
          <w:tcPr>
            <w:tcW w:w="3111" w:type="dxa"/>
            <w:gridSpan w:val="2"/>
            <w:vMerge w:val="restart"/>
          </w:tcPr>
          <w:p w:rsidR="000E145E" w:rsidRPr="00246CDE" w:rsidRDefault="000E145E" w:rsidP="000E145E">
            <w:pPr>
              <w:pStyle w:val="aa"/>
              <w:widowControl w:val="0"/>
              <w:numPr>
                <w:ilvl w:val="0"/>
                <w:numId w:val="32"/>
              </w:numPr>
              <w:ind w:left="0" w:firstLine="0"/>
              <w:jc w:val="both"/>
              <w:rPr>
                <w:rFonts w:ascii="Times New Roman" w:eastAsia="Times New Roman" w:hAnsi="Times New Roman"/>
              </w:rPr>
            </w:pPr>
            <w:r w:rsidRPr="00246CDE">
              <w:rPr>
                <w:rFonts w:ascii="Times New Roman" w:eastAsia="SimSun" w:hAnsi="Times New Roman"/>
              </w:rPr>
              <w:lastRenderedPageBreak/>
              <w:t xml:space="preserve">Создавать предпосылки для развития у </w:t>
            </w:r>
            <w:r w:rsidRPr="00246CDE">
              <w:rPr>
                <w:rFonts w:ascii="Times New Roman" w:eastAsia="SimSun" w:hAnsi="Times New Roman"/>
              </w:rPr>
              <w:lastRenderedPageBreak/>
              <w:t xml:space="preserve">детей наглядно-образного мышления: формировать обобщенные представления о предметах, орудиях, их свойствах и качествах, роли в деятельности людей. </w:t>
            </w:r>
          </w:p>
          <w:p w:rsidR="000E145E" w:rsidRPr="00246CDE" w:rsidRDefault="000E145E" w:rsidP="000E145E">
            <w:pPr>
              <w:pStyle w:val="aa"/>
              <w:widowControl w:val="0"/>
              <w:numPr>
                <w:ilvl w:val="0"/>
                <w:numId w:val="32"/>
              </w:numPr>
              <w:ind w:left="0" w:firstLine="0"/>
              <w:jc w:val="both"/>
              <w:rPr>
                <w:rFonts w:ascii="Times New Roman" w:eastAsia="Times New Roman" w:hAnsi="Times New Roman"/>
              </w:rPr>
            </w:pPr>
            <w:r w:rsidRPr="00246CDE">
              <w:rPr>
                <w:rFonts w:ascii="Times New Roman" w:eastAsia="SimSun" w:hAnsi="Times New Roman"/>
              </w:rPr>
              <w:t>Продолжать формировать умение анализировать</w:t>
            </w:r>
            <w:r>
              <w:rPr>
                <w:rFonts w:ascii="Times New Roman" w:eastAsia="SimSun" w:hAnsi="Times New Roman"/>
              </w:rPr>
              <w:t xml:space="preserve"> проблемно-практическую задачу.</w:t>
            </w:r>
          </w:p>
          <w:p w:rsidR="000E145E" w:rsidRPr="00E4066F" w:rsidRDefault="000E145E" w:rsidP="000E145E">
            <w:pPr>
              <w:pStyle w:val="aa"/>
              <w:widowControl w:val="0"/>
              <w:numPr>
                <w:ilvl w:val="0"/>
                <w:numId w:val="32"/>
              </w:numPr>
              <w:ind w:left="0" w:firstLine="0"/>
              <w:jc w:val="both"/>
              <w:rPr>
                <w:rFonts w:ascii="Times New Roman" w:hAnsi="Times New Roman"/>
              </w:rPr>
            </w:pPr>
            <w:r w:rsidRPr="00246CDE">
              <w:rPr>
                <w:rFonts w:ascii="Times New Roman" w:eastAsia="SimSun" w:hAnsi="Times New Roman"/>
              </w:rPr>
              <w:t>Продолжать формировать зрительную ориентировку и основные функции речи в процессе решения проблемно-практических задач.</w:t>
            </w:r>
          </w:p>
        </w:tc>
        <w:tc>
          <w:tcPr>
            <w:tcW w:w="3720" w:type="dxa"/>
            <w:vMerge w:val="restart"/>
          </w:tcPr>
          <w:p w:rsidR="000E145E" w:rsidRDefault="000E145E" w:rsidP="00C073B0">
            <w:pPr>
              <w:pStyle w:val="aa"/>
              <w:tabs>
                <w:tab w:val="left" w:pos="220"/>
              </w:tabs>
              <w:ind w:left="0"/>
              <w:rPr>
                <w:rFonts w:ascii="Times New Roman" w:hAnsi="Times New Roman"/>
                <w:b/>
              </w:rPr>
            </w:pPr>
            <w:r>
              <w:rPr>
                <w:rFonts w:ascii="Times New Roman" w:eastAsia="SimSun" w:hAnsi="Times New Roman"/>
              </w:rPr>
              <w:lastRenderedPageBreak/>
              <w:t>Продолжать ф</w:t>
            </w:r>
            <w:r w:rsidRPr="00246CDE">
              <w:rPr>
                <w:rFonts w:ascii="Times New Roman" w:eastAsia="SimSun" w:hAnsi="Times New Roman"/>
              </w:rPr>
              <w:t xml:space="preserve">ормировать у детей умение сравнивать две группы </w:t>
            </w:r>
            <w:r>
              <w:rPr>
                <w:rFonts w:ascii="Times New Roman" w:eastAsia="SimSun" w:hAnsi="Times New Roman"/>
              </w:rPr>
              <w:lastRenderedPageBreak/>
              <w:t>предметов по количеству</w:t>
            </w:r>
            <w:r w:rsidRPr="00246CDE">
              <w:rPr>
                <w:rFonts w:ascii="Times New Roman" w:eastAsia="SimSun" w:hAnsi="Times New Roman"/>
              </w:rPr>
              <w:t>, используя</w:t>
            </w:r>
            <w:r>
              <w:rPr>
                <w:rFonts w:ascii="Times New Roman" w:eastAsia="SimSun" w:hAnsi="Times New Roman"/>
              </w:rPr>
              <w:t xml:space="preserve"> приемы наложения и приложения.</w:t>
            </w:r>
          </w:p>
          <w:p w:rsidR="000E145E" w:rsidRPr="002702E1" w:rsidRDefault="000E145E" w:rsidP="00C073B0">
            <w:pPr>
              <w:rPr>
                <w:rFonts w:ascii="Times New Roman" w:hAnsi="Times New Roman"/>
                <w:b/>
              </w:rPr>
            </w:pPr>
            <w:r w:rsidRPr="00246CDE">
              <w:rPr>
                <w:rFonts w:ascii="Times New Roman" w:eastAsia="SimSun" w:hAnsi="Times New Roman"/>
              </w:rPr>
              <w:t>Учить группировать предм</w:t>
            </w:r>
            <w:r>
              <w:rPr>
                <w:rFonts w:ascii="Times New Roman" w:eastAsia="SimSun" w:hAnsi="Times New Roman"/>
              </w:rPr>
              <w:t>еты по количественному признаку (</w:t>
            </w:r>
            <w:proofErr w:type="gramStart"/>
            <w:r>
              <w:rPr>
                <w:rFonts w:ascii="Times New Roman" w:eastAsia="SimSun" w:hAnsi="Times New Roman"/>
              </w:rPr>
              <w:t>один-много</w:t>
            </w:r>
            <w:proofErr w:type="gramEnd"/>
            <w:r>
              <w:rPr>
                <w:rFonts w:ascii="Times New Roman" w:eastAsia="SimSun" w:hAnsi="Times New Roman"/>
              </w:rPr>
              <w:t>)</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lastRenderedPageBreak/>
              <w:t xml:space="preserve">Ранняя весна. </w:t>
            </w:r>
          </w:p>
          <w:p w:rsidR="000E145E" w:rsidRPr="002702E1" w:rsidRDefault="000E145E" w:rsidP="00C073B0">
            <w:pPr>
              <w:jc w:val="center"/>
              <w:rPr>
                <w:rFonts w:ascii="Times New Roman" w:hAnsi="Times New Roman"/>
                <w:b/>
              </w:rPr>
            </w:pPr>
            <w:r w:rsidRPr="002702E1">
              <w:rPr>
                <w:rFonts w:ascii="Times New Roman" w:hAnsi="Times New Roman" w:cs="Times New Roman"/>
                <w:b/>
              </w:rPr>
              <w:t>8-е Марта»</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2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lastRenderedPageBreak/>
              <w:t>«Профессии. Повар. Врач»</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3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lang w:val="en-US"/>
              </w:rPr>
            </w:pPr>
            <w:r w:rsidRPr="002702E1">
              <w:rPr>
                <w:rFonts w:ascii="Times New Roman" w:hAnsi="Times New Roman" w:cs="Times New Roman"/>
                <w:b/>
              </w:rPr>
              <w:t>«Дом. Части дома»</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4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t>АПРЕЛЬ</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«Весна. Прилет птиц»</w:t>
            </w:r>
          </w:p>
        </w:tc>
        <w:tc>
          <w:tcPr>
            <w:tcW w:w="1882" w:type="dxa"/>
          </w:tcPr>
          <w:p w:rsidR="000E145E" w:rsidRPr="00246CDE" w:rsidRDefault="000E145E" w:rsidP="000E145E">
            <w:pPr>
              <w:pStyle w:val="aa"/>
              <w:widowControl w:val="0"/>
              <w:numPr>
                <w:ilvl w:val="0"/>
                <w:numId w:val="33"/>
              </w:numPr>
              <w:spacing w:after="200"/>
              <w:jc w:val="center"/>
              <w:rPr>
                <w:rFonts w:ascii="Times New Roman" w:hAnsi="Times New Roman"/>
                <w:bCs/>
              </w:rPr>
            </w:pPr>
            <w:r w:rsidRPr="00246CDE">
              <w:rPr>
                <w:rFonts w:ascii="Times New Roman" w:hAnsi="Times New Roman"/>
                <w:bCs/>
              </w:rPr>
              <w:t>неделя</w:t>
            </w:r>
          </w:p>
        </w:tc>
        <w:tc>
          <w:tcPr>
            <w:tcW w:w="3587" w:type="dxa"/>
            <w:vMerge w:val="restart"/>
          </w:tcPr>
          <w:p w:rsidR="000E145E" w:rsidRPr="00A40BDE" w:rsidRDefault="000E145E" w:rsidP="00C073B0">
            <w:pPr>
              <w:rPr>
                <w:rFonts w:ascii="Times New Roman" w:eastAsia="SimSun" w:hAnsi="Times New Roman"/>
              </w:rPr>
            </w:pPr>
            <w:r w:rsidRPr="00A40BDE">
              <w:rPr>
                <w:rFonts w:ascii="Times New Roman" w:eastAsia="SimSun" w:hAnsi="Times New Roman" w:cs="Times New Roman"/>
                <w:i/>
                <w:iCs/>
              </w:rPr>
              <w:t>Развитие зрительного восприятия и внимания:</w:t>
            </w:r>
            <w:r w:rsidRPr="00A40BDE">
              <w:rPr>
                <w:rFonts w:ascii="Times New Roman" w:eastAsia="SimSun" w:hAnsi="Times New Roman" w:cs="Times New Roman"/>
              </w:rPr>
              <w:t xml:space="preserve"> </w:t>
            </w:r>
            <w:r>
              <w:rPr>
                <w:rFonts w:ascii="Times New Roman" w:eastAsia="SimSun" w:hAnsi="Times New Roman"/>
              </w:rPr>
              <w:t xml:space="preserve">продолжать </w:t>
            </w:r>
            <w:r w:rsidRPr="00A40BDE">
              <w:rPr>
                <w:rFonts w:ascii="Times New Roman" w:eastAsia="SimSun" w:hAnsi="Times New Roman" w:cs="Times New Roman"/>
              </w:rPr>
              <w:t>учить детей сличать основны</w:t>
            </w:r>
            <w:r>
              <w:rPr>
                <w:rFonts w:ascii="Times New Roman" w:eastAsia="SimSun" w:hAnsi="Times New Roman"/>
              </w:rPr>
              <w:t>е</w:t>
            </w:r>
            <w:r w:rsidRPr="00A40BDE">
              <w:rPr>
                <w:rFonts w:ascii="Times New Roman" w:eastAsia="SimSun" w:hAnsi="Times New Roman" w:cs="Times New Roman"/>
              </w:rPr>
              <w:t xml:space="preserve"> цвета: красный, синий, желтый, зеленый; ввести в пассивный словарь детей названия воспринимаемых свойств: цвета и размер. </w:t>
            </w:r>
          </w:p>
          <w:p w:rsidR="000E145E" w:rsidRPr="002702E1" w:rsidRDefault="000E145E" w:rsidP="00C073B0">
            <w:pPr>
              <w:rPr>
                <w:rFonts w:ascii="Times New Roman" w:hAnsi="Times New Roman"/>
                <w:b/>
              </w:rPr>
            </w:pPr>
          </w:p>
        </w:tc>
        <w:tc>
          <w:tcPr>
            <w:tcW w:w="3111" w:type="dxa"/>
            <w:gridSpan w:val="2"/>
            <w:vMerge w:val="restart"/>
          </w:tcPr>
          <w:p w:rsidR="000E145E" w:rsidRPr="00246CDE" w:rsidRDefault="000E145E" w:rsidP="00C073B0">
            <w:pPr>
              <w:pStyle w:val="aa"/>
              <w:ind w:left="0"/>
              <w:rPr>
                <w:rFonts w:ascii="Times New Roman" w:eastAsia="Times New Roman" w:hAnsi="Times New Roman"/>
              </w:rPr>
            </w:pPr>
            <w:r>
              <w:rPr>
                <w:rFonts w:ascii="Times New Roman" w:eastAsia="SimSun" w:hAnsi="Times New Roman"/>
              </w:rPr>
              <w:t xml:space="preserve">1. </w:t>
            </w:r>
            <w:r w:rsidRPr="00246CDE">
              <w:rPr>
                <w:rFonts w:ascii="Times New Roman" w:eastAsia="SimSun" w:hAnsi="Times New Roman"/>
              </w:rPr>
              <w:t>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w:t>
            </w:r>
          </w:p>
          <w:p w:rsidR="000E145E" w:rsidRPr="002702E1" w:rsidRDefault="000E145E" w:rsidP="00C073B0">
            <w:pPr>
              <w:rPr>
                <w:rFonts w:ascii="Times New Roman" w:hAnsi="Times New Roman"/>
                <w:b/>
              </w:rPr>
            </w:pPr>
            <w:r>
              <w:rPr>
                <w:rFonts w:ascii="Times New Roman" w:eastAsia="SimSun" w:hAnsi="Times New Roman"/>
              </w:rPr>
              <w:t xml:space="preserve">2. </w:t>
            </w:r>
            <w:r w:rsidRPr="00246CDE">
              <w:rPr>
                <w:rFonts w:ascii="Times New Roman" w:eastAsia="SimSun" w:hAnsi="Times New Roman"/>
              </w:rPr>
              <w:t>Формировать у детей восприятия целостной сюжетной ситуации, изображенной на картинках.</w:t>
            </w:r>
          </w:p>
        </w:tc>
        <w:tc>
          <w:tcPr>
            <w:tcW w:w="3720" w:type="dxa"/>
            <w:vMerge w:val="restart"/>
          </w:tcPr>
          <w:p w:rsidR="000E145E" w:rsidRDefault="000E145E" w:rsidP="00C073B0">
            <w:pPr>
              <w:pStyle w:val="aa"/>
              <w:tabs>
                <w:tab w:val="left" w:pos="220"/>
              </w:tabs>
              <w:ind w:left="0"/>
              <w:rPr>
                <w:rFonts w:ascii="Times New Roman" w:hAnsi="Times New Roman"/>
                <w:b/>
              </w:rPr>
            </w:pPr>
            <w:r>
              <w:rPr>
                <w:rFonts w:ascii="Times New Roman" w:eastAsia="SimSun" w:hAnsi="Times New Roman"/>
              </w:rPr>
              <w:t>Продолжать ф</w:t>
            </w:r>
            <w:r w:rsidRPr="00246CDE">
              <w:rPr>
                <w:rFonts w:ascii="Times New Roman" w:eastAsia="SimSun" w:hAnsi="Times New Roman"/>
              </w:rPr>
              <w:t xml:space="preserve">ормировать у детей умение сравнивать две группы </w:t>
            </w:r>
            <w:r>
              <w:rPr>
                <w:rFonts w:ascii="Times New Roman" w:eastAsia="SimSun" w:hAnsi="Times New Roman"/>
              </w:rPr>
              <w:t>предметов по количеству</w:t>
            </w:r>
            <w:r w:rsidRPr="00246CDE">
              <w:rPr>
                <w:rFonts w:ascii="Times New Roman" w:eastAsia="SimSun" w:hAnsi="Times New Roman"/>
              </w:rPr>
              <w:t>, используя</w:t>
            </w:r>
            <w:r>
              <w:rPr>
                <w:rFonts w:ascii="Times New Roman" w:eastAsia="SimSun" w:hAnsi="Times New Roman"/>
              </w:rPr>
              <w:t xml:space="preserve"> приемы наложения и приложения.</w:t>
            </w:r>
          </w:p>
          <w:p w:rsidR="000E145E" w:rsidRPr="002702E1" w:rsidRDefault="000E145E" w:rsidP="00C073B0">
            <w:pPr>
              <w:rPr>
                <w:rFonts w:ascii="Times New Roman" w:hAnsi="Times New Roman"/>
                <w:b/>
              </w:rPr>
            </w:pPr>
            <w:r w:rsidRPr="00246CDE">
              <w:rPr>
                <w:rFonts w:ascii="Times New Roman" w:eastAsia="SimSun" w:hAnsi="Times New Roman"/>
              </w:rPr>
              <w:t>Учить группировать предм</w:t>
            </w:r>
            <w:r>
              <w:rPr>
                <w:rFonts w:ascii="Times New Roman" w:eastAsia="SimSun" w:hAnsi="Times New Roman"/>
              </w:rPr>
              <w:t>еты по количественному признаку (</w:t>
            </w:r>
            <w:proofErr w:type="gramStart"/>
            <w:r>
              <w:rPr>
                <w:rFonts w:ascii="Times New Roman" w:eastAsia="SimSun" w:hAnsi="Times New Roman"/>
              </w:rPr>
              <w:t>один-много</w:t>
            </w:r>
            <w:proofErr w:type="gramEnd"/>
            <w:r>
              <w:rPr>
                <w:rFonts w:ascii="Times New Roman" w:eastAsia="SimSun" w:hAnsi="Times New Roman"/>
              </w:rPr>
              <w:t>)</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«Космос»</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2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«Транспорт»</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3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«Профессии на транспорте»</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4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14545" w:type="dxa"/>
            <w:gridSpan w:val="6"/>
          </w:tcPr>
          <w:p w:rsidR="000E145E" w:rsidRPr="002702E1" w:rsidRDefault="000E145E" w:rsidP="00C073B0">
            <w:pPr>
              <w:jc w:val="center"/>
              <w:rPr>
                <w:rFonts w:ascii="Times New Roman" w:hAnsi="Times New Roman"/>
                <w:b/>
              </w:rPr>
            </w:pPr>
            <w:r w:rsidRPr="002702E1">
              <w:rPr>
                <w:rFonts w:ascii="Times New Roman" w:hAnsi="Times New Roman" w:cs="Times New Roman"/>
                <w:b/>
              </w:rPr>
              <w:t>МАЙ</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«Поздняя весна»</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1 неделя</w:t>
            </w:r>
          </w:p>
        </w:tc>
        <w:tc>
          <w:tcPr>
            <w:tcW w:w="3587" w:type="dxa"/>
            <w:vMerge w:val="restart"/>
          </w:tcPr>
          <w:p w:rsidR="000E145E" w:rsidRPr="00A40BDE" w:rsidRDefault="000E145E" w:rsidP="00C073B0">
            <w:pPr>
              <w:rPr>
                <w:rFonts w:ascii="Times New Roman" w:eastAsia="SimSun" w:hAnsi="Times New Roman"/>
              </w:rPr>
            </w:pPr>
            <w:r w:rsidRPr="00A40BDE">
              <w:rPr>
                <w:rFonts w:ascii="Times New Roman" w:eastAsia="SimSun" w:hAnsi="Times New Roman" w:cs="Times New Roman"/>
                <w:i/>
                <w:iCs/>
              </w:rPr>
              <w:t>Развитие зрительного восприятия и внимания:</w:t>
            </w:r>
            <w:r w:rsidRPr="00A40BDE">
              <w:rPr>
                <w:rFonts w:ascii="Times New Roman" w:eastAsia="SimSun" w:hAnsi="Times New Roman" w:cs="Times New Roman"/>
              </w:rPr>
              <w:t xml:space="preserve"> </w:t>
            </w:r>
            <w:r>
              <w:rPr>
                <w:rFonts w:ascii="Times New Roman" w:eastAsia="SimSun" w:hAnsi="Times New Roman"/>
              </w:rPr>
              <w:t>закрепить навык у</w:t>
            </w:r>
            <w:r w:rsidRPr="00A40BDE">
              <w:rPr>
                <w:rFonts w:ascii="Times New Roman" w:eastAsia="SimSun" w:hAnsi="Times New Roman" w:cs="Times New Roman"/>
              </w:rPr>
              <w:t xml:space="preserve"> детей сличать основны</w:t>
            </w:r>
            <w:r>
              <w:rPr>
                <w:rFonts w:ascii="Times New Roman" w:eastAsia="SimSun" w:hAnsi="Times New Roman"/>
              </w:rPr>
              <w:t>е</w:t>
            </w:r>
            <w:r w:rsidRPr="00A40BDE">
              <w:rPr>
                <w:rFonts w:ascii="Times New Roman" w:eastAsia="SimSun" w:hAnsi="Times New Roman" w:cs="Times New Roman"/>
              </w:rPr>
              <w:t xml:space="preserve"> цвета: </w:t>
            </w:r>
            <w:r w:rsidRPr="00A40BDE">
              <w:rPr>
                <w:rFonts w:ascii="Times New Roman" w:eastAsia="SimSun" w:hAnsi="Times New Roman" w:cs="Times New Roman"/>
              </w:rPr>
              <w:lastRenderedPageBreak/>
              <w:t xml:space="preserve">красный, синий, желтый, зеленый; ввести в пассивный словарь детей названия воспринимаемых свойств: цвета и размер. </w:t>
            </w:r>
          </w:p>
          <w:p w:rsidR="000E145E" w:rsidRPr="002702E1" w:rsidRDefault="000E145E" w:rsidP="00C073B0">
            <w:pPr>
              <w:rPr>
                <w:rFonts w:ascii="Times New Roman" w:hAnsi="Times New Roman"/>
                <w:b/>
              </w:rPr>
            </w:pPr>
          </w:p>
        </w:tc>
        <w:tc>
          <w:tcPr>
            <w:tcW w:w="3111" w:type="dxa"/>
            <w:gridSpan w:val="2"/>
            <w:vMerge w:val="restart"/>
          </w:tcPr>
          <w:p w:rsidR="000E145E" w:rsidRPr="00246CDE" w:rsidRDefault="000E145E" w:rsidP="00C073B0">
            <w:pPr>
              <w:pStyle w:val="aa"/>
              <w:ind w:left="0"/>
              <w:rPr>
                <w:rFonts w:ascii="Times New Roman" w:eastAsia="Times New Roman" w:hAnsi="Times New Roman"/>
              </w:rPr>
            </w:pPr>
            <w:r>
              <w:rPr>
                <w:rFonts w:ascii="Times New Roman" w:eastAsia="SimSun" w:hAnsi="Times New Roman"/>
              </w:rPr>
              <w:lastRenderedPageBreak/>
              <w:t>Продолжать у</w:t>
            </w:r>
            <w:r w:rsidRPr="00246CDE">
              <w:rPr>
                <w:rFonts w:ascii="Times New Roman" w:eastAsia="SimSun" w:hAnsi="Times New Roman"/>
              </w:rPr>
              <w:t xml:space="preserve">чить детей решать задачи наглядно-образного плана: предлагать </w:t>
            </w:r>
            <w:r w:rsidRPr="00246CDE">
              <w:rPr>
                <w:rFonts w:ascii="Times New Roman" w:eastAsia="SimSun" w:hAnsi="Times New Roman"/>
              </w:rPr>
              <w:lastRenderedPageBreak/>
              <w:t>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w:t>
            </w:r>
          </w:p>
          <w:p w:rsidR="000E145E" w:rsidRPr="002702E1" w:rsidRDefault="000E145E" w:rsidP="00C073B0">
            <w:pPr>
              <w:rPr>
                <w:rFonts w:ascii="Times New Roman" w:hAnsi="Times New Roman"/>
                <w:b/>
              </w:rPr>
            </w:pPr>
            <w:r w:rsidRPr="00246CDE">
              <w:rPr>
                <w:rFonts w:ascii="Times New Roman" w:eastAsia="SimSun" w:hAnsi="Times New Roman"/>
              </w:rPr>
              <w:t>Формировать у детей восприятия целостной сюжетной ситуации, изображенной на картинках.</w:t>
            </w:r>
          </w:p>
        </w:tc>
        <w:tc>
          <w:tcPr>
            <w:tcW w:w="3720" w:type="dxa"/>
            <w:vMerge w:val="restart"/>
          </w:tcPr>
          <w:p w:rsidR="000E145E" w:rsidRPr="002B7479" w:rsidRDefault="000E145E" w:rsidP="00C073B0">
            <w:pPr>
              <w:widowControl w:val="0"/>
              <w:jc w:val="both"/>
              <w:rPr>
                <w:rFonts w:ascii="Times New Roman" w:eastAsia="SimSun" w:hAnsi="Times New Roman"/>
              </w:rPr>
            </w:pPr>
            <w:r>
              <w:rPr>
                <w:rFonts w:ascii="Times New Roman" w:hAnsi="Times New Roman"/>
              </w:rPr>
              <w:lastRenderedPageBreak/>
              <w:t xml:space="preserve">Закрепить навык </w:t>
            </w:r>
            <w:r w:rsidRPr="002B7479">
              <w:rPr>
                <w:rFonts w:ascii="Times New Roman" w:hAnsi="Times New Roman"/>
              </w:rPr>
              <w:t xml:space="preserve"> практическо</w:t>
            </w:r>
            <w:r>
              <w:rPr>
                <w:rFonts w:ascii="Times New Roman" w:hAnsi="Times New Roman"/>
              </w:rPr>
              <w:t>го</w:t>
            </w:r>
            <w:r w:rsidRPr="002B7479">
              <w:rPr>
                <w:rFonts w:ascii="Times New Roman" w:hAnsi="Times New Roman"/>
              </w:rPr>
              <w:t xml:space="preserve"> соотнесени</w:t>
            </w:r>
            <w:r>
              <w:rPr>
                <w:rFonts w:ascii="Times New Roman" w:hAnsi="Times New Roman"/>
              </w:rPr>
              <w:t>я</w:t>
            </w:r>
            <w:r w:rsidRPr="002B7479">
              <w:rPr>
                <w:rFonts w:ascii="Times New Roman" w:hAnsi="Times New Roman"/>
              </w:rPr>
              <w:t xml:space="preserve"> предметов по форме, цвету и величине.</w:t>
            </w:r>
          </w:p>
          <w:p w:rsidR="000E145E" w:rsidRPr="002B7479" w:rsidRDefault="000E145E" w:rsidP="00C073B0">
            <w:pPr>
              <w:rPr>
                <w:rFonts w:ascii="Times New Roman" w:hAnsi="Times New Roman"/>
              </w:rPr>
            </w:pPr>
            <w:r w:rsidRPr="002B7479">
              <w:rPr>
                <w:rFonts w:ascii="Times New Roman" w:hAnsi="Times New Roman"/>
              </w:rPr>
              <w:lastRenderedPageBreak/>
              <w:t xml:space="preserve">Закрепить </w:t>
            </w:r>
            <w:r>
              <w:rPr>
                <w:rFonts w:ascii="Times New Roman" w:hAnsi="Times New Roman"/>
              </w:rPr>
              <w:t xml:space="preserve">умение группировать </w:t>
            </w:r>
            <w:r w:rsidRPr="00246CDE">
              <w:rPr>
                <w:rFonts w:ascii="Times New Roman" w:eastAsia="SimSun" w:hAnsi="Times New Roman"/>
              </w:rPr>
              <w:t xml:space="preserve"> предм</w:t>
            </w:r>
            <w:r>
              <w:rPr>
                <w:rFonts w:ascii="Times New Roman" w:eastAsia="SimSun" w:hAnsi="Times New Roman"/>
              </w:rPr>
              <w:t>еты по количественному признаку (</w:t>
            </w:r>
            <w:proofErr w:type="gramStart"/>
            <w:r>
              <w:rPr>
                <w:rFonts w:ascii="Times New Roman" w:eastAsia="SimSun" w:hAnsi="Times New Roman"/>
              </w:rPr>
              <w:t>один-много</w:t>
            </w:r>
            <w:proofErr w:type="gramEnd"/>
            <w:r>
              <w:rPr>
                <w:rFonts w:ascii="Times New Roman" w:eastAsia="SimSun" w:hAnsi="Times New Roman"/>
              </w:rPr>
              <w:t>).</w:t>
            </w:r>
            <w:r w:rsidRPr="00246CDE">
              <w:rPr>
                <w:rFonts w:ascii="Times New Roman" w:eastAsia="SimSun" w:hAnsi="Times New Roman"/>
              </w:rPr>
              <w:t xml:space="preserve"> </w:t>
            </w:r>
            <w:r>
              <w:rPr>
                <w:rFonts w:ascii="Times New Roman" w:hAnsi="Times New Roman"/>
              </w:rPr>
              <w:t xml:space="preserve"> </w:t>
            </w: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«Насекомые»</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2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t>«Цветы»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3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r w:rsidR="000E145E" w:rsidRPr="002702E1" w:rsidTr="00C073B0">
        <w:tc>
          <w:tcPr>
            <w:tcW w:w="2245" w:type="dxa"/>
          </w:tcPr>
          <w:p w:rsidR="000E145E" w:rsidRPr="002702E1" w:rsidRDefault="000E145E" w:rsidP="00C073B0">
            <w:pPr>
              <w:jc w:val="center"/>
              <w:rPr>
                <w:rFonts w:ascii="Times New Roman" w:hAnsi="Times New Roman"/>
                <w:b/>
              </w:rPr>
            </w:pPr>
            <w:r w:rsidRPr="002702E1">
              <w:rPr>
                <w:rFonts w:ascii="Times New Roman" w:hAnsi="Times New Roman" w:cs="Times New Roman"/>
                <w:b/>
              </w:rPr>
              <w:lastRenderedPageBreak/>
              <w:t>«Лето. Летние забавы»</w:t>
            </w:r>
          </w:p>
        </w:tc>
        <w:tc>
          <w:tcPr>
            <w:tcW w:w="1882" w:type="dxa"/>
          </w:tcPr>
          <w:p w:rsidR="000E145E" w:rsidRPr="002702E1" w:rsidRDefault="000E145E" w:rsidP="00C073B0">
            <w:pPr>
              <w:jc w:val="center"/>
              <w:rPr>
                <w:rFonts w:ascii="Times New Roman" w:hAnsi="Times New Roman"/>
                <w:bCs/>
              </w:rPr>
            </w:pPr>
            <w:r w:rsidRPr="002702E1">
              <w:rPr>
                <w:rFonts w:ascii="Times New Roman" w:hAnsi="Times New Roman" w:cs="Times New Roman"/>
                <w:bCs/>
              </w:rPr>
              <w:t>4 неделя</w:t>
            </w:r>
          </w:p>
        </w:tc>
        <w:tc>
          <w:tcPr>
            <w:tcW w:w="3587" w:type="dxa"/>
            <w:vMerge/>
          </w:tcPr>
          <w:p w:rsidR="000E145E" w:rsidRPr="002702E1" w:rsidRDefault="000E145E" w:rsidP="00C073B0">
            <w:pPr>
              <w:rPr>
                <w:rFonts w:ascii="Times New Roman" w:hAnsi="Times New Roman"/>
                <w:b/>
              </w:rPr>
            </w:pPr>
          </w:p>
        </w:tc>
        <w:tc>
          <w:tcPr>
            <w:tcW w:w="3111" w:type="dxa"/>
            <w:gridSpan w:val="2"/>
            <w:vMerge/>
          </w:tcPr>
          <w:p w:rsidR="000E145E" w:rsidRPr="002702E1" w:rsidRDefault="000E145E" w:rsidP="00C073B0">
            <w:pPr>
              <w:rPr>
                <w:rFonts w:ascii="Times New Roman" w:hAnsi="Times New Roman"/>
                <w:b/>
              </w:rPr>
            </w:pPr>
          </w:p>
        </w:tc>
        <w:tc>
          <w:tcPr>
            <w:tcW w:w="3720" w:type="dxa"/>
            <w:vMerge/>
          </w:tcPr>
          <w:p w:rsidR="000E145E" w:rsidRPr="002702E1" w:rsidRDefault="000E145E" w:rsidP="00C073B0">
            <w:pPr>
              <w:rPr>
                <w:rFonts w:ascii="Times New Roman" w:hAnsi="Times New Roman"/>
                <w:b/>
              </w:rPr>
            </w:pPr>
          </w:p>
        </w:tc>
      </w:tr>
    </w:tbl>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sectPr w:rsidR="000E145E" w:rsidSect="000E145E">
          <w:pgSz w:w="16838" w:h="11906" w:orient="landscape"/>
          <w:pgMar w:top="1701" w:right="1134" w:bottom="851" w:left="1134" w:header="709" w:footer="709" w:gutter="0"/>
          <w:cols w:space="708"/>
          <w:docGrid w:linePitch="360"/>
        </w:sectPr>
      </w:pPr>
    </w:p>
    <w:p w:rsidR="000E145E" w:rsidRDefault="000E145E" w:rsidP="00EB475F">
      <w:pPr>
        <w:spacing w:after="0"/>
        <w:jc w:val="center"/>
        <w:rPr>
          <w:rFonts w:ascii="Times New Roman" w:hAnsi="Times New Roman" w:cs="Times New Roman"/>
          <w:b/>
          <w:sz w:val="28"/>
          <w:szCs w:val="28"/>
        </w:rPr>
      </w:pPr>
    </w:p>
    <w:p w:rsidR="006618EC" w:rsidRDefault="000E145E" w:rsidP="00EB475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3.4. </w:t>
      </w:r>
      <w:r w:rsidR="006618EC" w:rsidRPr="006618EC">
        <w:rPr>
          <w:rFonts w:ascii="Times New Roman" w:hAnsi="Times New Roman" w:cs="Times New Roman"/>
          <w:b/>
          <w:bCs/>
          <w:sz w:val="28"/>
          <w:szCs w:val="28"/>
        </w:rPr>
        <w:t>Описание</w:t>
      </w:r>
      <w:r w:rsidR="006618EC">
        <w:rPr>
          <w:rFonts w:ascii="Times New Roman" w:hAnsi="Times New Roman" w:cs="Times New Roman"/>
          <w:b/>
          <w:bCs/>
          <w:sz w:val="28"/>
          <w:szCs w:val="28"/>
        </w:rPr>
        <w:t xml:space="preserve"> </w:t>
      </w:r>
      <w:r w:rsidR="006618EC" w:rsidRPr="006618EC">
        <w:rPr>
          <w:rFonts w:ascii="Times New Roman" w:hAnsi="Times New Roman" w:cs="Times New Roman"/>
          <w:b/>
          <w:bCs/>
          <w:sz w:val="28"/>
          <w:szCs w:val="28"/>
        </w:rPr>
        <w:t>материально-технического</w:t>
      </w:r>
      <w:r w:rsidR="006618EC">
        <w:rPr>
          <w:rFonts w:ascii="Times New Roman" w:hAnsi="Times New Roman" w:cs="Times New Roman"/>
          <w:b/>
          <w:bCs/>
          <w:sz w:val="28"/>
          <w:szCs w:val="28"/>
        </w:rPr>
        <w:t xml:space="preserve"> </w:t>
      </w:r>
      <w:r w:rsidR="006618EC" w:rsidRPr="006618EC">
        <w:rPr>
          <w:rFonts w:ascii="Times New Roman" w:hAnsi="Times New Roman" w:cs="Times New Roman"/>
          <w:b/>
          <w:bCs/>
          <w:sz w:val="28"/>
          <w:szCs w:val="28"/>
        </w:rPr>
        <w:t>и</w:t>
      </w:r>
      <w:r w:rsidR="006618EC">
        <w:rPr>
          <w:rFonts w:ascii="Times New Roman" w:hAnsi="Times New Roman" w:cs="Times New Roman"/>
          <w:b/>
          <w:bCs/>
          <w:sz w:val="28"/>
          <w:szCs w:val="28"/>
        </w:rPr>
        <w:t xml:space="preserve"> </w:t>
      </w:r>
      <w:r w:rsidR="006618EC" w:rsidRPr="006618EC">
        <w:rPr>
          <w:rFonts w:ascii="Times New Roman" w:hAnsi="Times New Roman" w:cs="Times New Roman"/>
          <w:b/>
          <w:bCs/>
          <w:sz w:val="28"/>
          <w:szCs w:val="28"/>
        </w:rPr>
        <w:t>методического      обеспечения</w:t>
      </w:r>
      <w:r w:rsidR="006618EC">
        <w:rPr>
          <w:rFonts w:ascii="Times New Roman" w:hAnsi="Times New Roman" w:cs="Times New Roman"/>
          <w:b/>
          <w:bCs/>
          <w:sz w:val="28"/>
          <w:szCs w:val="28"/>
        </w:rPr>
        <w:t xml:space="preserve"> </w:t>
      </w:r>
      <w:r w:rsidR="006618EC" w:rsidRPr="006618EC">
        <w:rPr>
          <w:rFonts w:ascii="Times New Roman" w:hAnsi="Times New Roman" w:cs="Times New Roman"/>
          <w:b/>
          <w:bCs/>
          <w:sz w:val="28"/>
          <w:szCs w:val="28"/>
        </w:rPr>
        <w:t>Программы</w:t>
      </w:r>
    </w:p>
    <w:p w:rsidR="00DC6BF4" w:rsidRDefault="00DC6BF4" w:rsidP="004B0FA6">
      <w:pPr>
        <w:pStyle w:val="aa"/>
        <w:spacing w:before="24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Программы соответствуют:</w:t>
      </w:r>
    </w:p>
    <w:p w:rsidR="00DC6BF4" w:rsidRDefault="00DC6BF4" w:rsidP="00DC6BF4">
      <w:pPr>
        <w:pStyle w:val="aa"/>
        <w:spacing w:before="240" w:line="240" w:lineRule="auto"/>
        <w:ind w:left="0"/>
        <w:jc w:val="both"/>
        <w:rPr>
          <w:rFonts w:ascii="Times New Roman" w:hAnsi="Times New Roman" w:cs="Times New Roman"/>
          <w:sz w:val="28"/>
          <w:szCs w:val="28"/>
        </w:rPr>
      </w:pPr>
      <w:r>
        <w:rPr>
          <w:rFonts w:ascii="Times New Roman" w:hAnsi="Times New Roman" w:cs="Times New Roman"/>
          <w:sz w:val="28"/>
          <w:szCs w:val="28"/>
        </w:rPr>
        <w:t>- требованиям санитарно-эпидемиологических правил и нормативам;</w:t>
      </w:r>
    </w:p>
    <w:p w:rsidR="00DC6BF4" w:rsidRDefault="00DC6BF4" w:rsidP="00DC6BF4">
      <w:pPr>
        <w:pStyle w:val="aa"/>
        <w:spacing w:before="240" w:line="240" w:lineRule="auto"/>
        <w:ind w:left="0"/>
        <w:jc w:val="both"/>
        <w:rPr>
          <w:rFonts w:ascii="Times New Roman" w:hAnsi="Times New Roman" w:cs="Times New Roman"/>
          <w:sz w:val="28"/>
          <w:szCs w:val="28"/>
        </w:rPr>
      </w:pPr>
      <w:r>
        <w:rPr>
          <w:rFonts w:ascii="Times New Roman" w:hAnsi="Times New Roman" w:cs="Times New Roman"/>
          <w:sz w:val="28"/>
          <w:szCs w:val="28"/>
        </w:rPr>
        <w:t>- требованиям правил пожарной безопасности;</w:t>
      </w:r>
    </w:p>
    <w:p w:rsidR="00DC6BF4" w:rsidRDefault="00DC6BF4" w:rsidP="00DC6BF4">
      <w:pPr>
        <w:pStyle w:val="aa"/>
        <w:spacing w:before="240" w:line="240" w:lineRule="auto"/>
        <w:ind w:left="0"/>
        <w:jc w:val="both"/>
        <w:rPr>
          <w:rFonts w:ascii="Times New Roman" w:hAnsi="Times New Roman" w:cs="Times New Roman"/>
          <w:sz w:val="28"/>
          <w:szCs w:val="28"/>
        </w:rPr>
      </w:pPr>
      <w:r>
        <w:rPr>
          <w:rFonts w:ascii="Times New Roman" w:hAnsi="Times New Roman" w:cs="Times New Roman"/>
          <w:sz w:val="28"/>
          <w:szCs w:val="28"/>
        </w:rPr>
        <w:t>- требованиям к средствам обучения и воспитания в соответствии с возрастом, ростом, индивидуальными особенностями развития детей;</w:t>
      </w:r>
    </w:p>
    <w:p w:rsidR="00DC6BF4" w:rsidRDefault="00DC6BF4" w:rsidP="00DC6BF4">
      <w:pPr>
        <w:pStyle w:val="aa"/>
        <w:spacing w:before="240" w:line="240" w:lineRule="auto"/>
        <w:ind w:left="0"/>
        <w:jc w:val="both"/>
        <w:rPr>
          <w:rFonts w:ascii="Times New Roman" w:hAnsi="Times New Roman" w:cs="Times New Roman"/>
          <w:sz w:val="28"/>
          <w:szCs w:val="28"/>
        </w:rPr>
      </w:pPr>
      <w:r>
        <w:rPr>
          <w:rFonts w:ascii="Times New Roman" w:hAnsi="Times New Roman" w:cs="Times New Roman"/>
          <w:sz w:val="28"/>
          <w:szCs w:val="28"/>
        </w:rPr>
        <w:t>- требованиям оснащенности помещений развивающей предметно-пространственной средой;</w:t>
      </w:r>
    </w:p>
    <w:p w:rsidR="00DC6BF4" w:rsidRDefault="00DC6BF4" w:rsidP="00DC6BF4">
      <w:pPr>
        <w:pStyle w:val="aa"/>
        <w:spacing w:before="24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требованиям к материально-техническому обеспечению программы. </w:t>
      </w:r>
    </w:p>
    <w:p w:rsidR="00DC6BF4" w:rsidRPr="00DC6BF4" w:rsidRDefault="00DC6BF4" w:rsidP="00DC6BF4">
      <w:pPr>
        <w:pStyle w:val="aa"/>
        <w:spacing w:before="24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DC6BF4" w:rsidRDefault="00DC6BF4" w:rsidP="00DC6BF4">
      <w:pPr>
        <w:pStyle w:val="aa"/>
        <w:spacing w:before="24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Обеспеченность методическими материалами </w:t>
      </w:r>
    </w:p>
    <w:p w:rsidR="00DC6BF4" w:rsidRDefault="00DC6BF4" w:rsidP="00DC6BF4">
      <w:pPr>
        <w:pStyle w:val="aa"/>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обучения и воспитания программы</w:t>
      </w:r>
    </w:p>
    <w:p w:rsidR="00DC6BF4" w:rsidRDefault="00DC6BF4" w:rsidP="00DC6BF4">
      <w:pPr>
        <w:pStyle w:val="aa"/>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Комплексная программа: </w:t>
      </w:r>
    </w:p>
    <w:tbl>
      <w:tblPr>
        <w:tblStyle w:val="a9"/>
        <w:tblW w:w="9570" w:type="dxa"/>
        <w:tblLayout w:type="fixed"/>
        <w:tblLook w:val="04A0" w:firstRow="1" w:lastRow="0" w:firstColumn="1" w:lastColumn="0" w:noHBand="0" w:noVBand="1"/>
      </w:tblPr>
      <w:tblGrid>
        <w:gridCol w:w="675"/>
        <w:gridCol w:w="8895"/>
      </w:tblGrid>
      <w:tr w:rsidR="004F7D31" w:rsidTr="001E70CC">
        <w:tc>
          <w:tcPr>
            <w:tcW w:w="675" w:type="dxa"/>
          </w:tcPr>
          <w:p w:rsidR="004F7D31" w:rsidRDefault="004F7D31" w:rsidP="001E70CC">
            <w:pPr>
              <w:pStyle w:val="aa"/>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8895" w:type="dxa"/>
          </w:tcPr>
          <w:p w:rsidR="004F7D31" w:rsidRDefault="004F7D31" w:rsidP="001E70CC">
            <w:pPr>
              <w:pStyle w:val="aa"/>
              <w:ind w:left="0"/>
              <w:jc w:val="center"/>
              <w:rPr>
                <w:rFonts w:ascii="Times New Roman" w:hAnsi="Times New Roman" w:cs="Times New Roman"/>
                <w:b/>
                <w:sz w:val="24"/>
                <w:szCs w:val="24"/>
              </w:rPr>
            </w:pPr>
            <w:r>
              <w:rPr>
                <w:rFonts w:ascii="Times New Roman" w:hAnsi="Times New Roman" w:cs="Times New Roman"/>
                <w:b/>
                <w:sz w:val="24"/>
                <w:szCs w:val="24"/>
              </w:rPr>
              <w:t>Наименование программы</w:t>
            </w:r>
          </w:p>
          <w:p w:rsidR="004F7D31" w:rsidRDefault="004F7D31" w:rsidP="001E70CC">
            <w:pPr>
              <w:pStyle w:val="aa"/>
              <w:ind w:left="0"/>
              <w:jc w:val="both"/>
              <w:rPr>
                <w:rFonts w:ascii="Times New Roman" w:hAnsi="Times New Roman" w:cs="Times New Roman"/>
                <w:b/>
                <w:sz w:val="24"/>
                <w:szCs w:val="24"/>
              </w:rPr>
            </w:pPr>
          </w:p>
        </w:tc>
      </w:tr>
      <w:tr w:rsidR="004F7D31" w:rsidTr="001E70CC">
        <w:tc>
          <w:tcPr>
            <w:tcW w:w="675" w:type="dxa"/>
          </w:tcPr>
          <w:p w:rsidR="004F7D31" w:rsidRDefault="004F7D31" w:rsidP="00DC6BF4">
            <w:pPr>
              <w:pStyle w:val="aa"/>
              <w:numPr>
                <w:ilvl w:val="0"/>
                <w:numId w:val="21"/>
              </w:numPr>
              <w:jc w:val="center"/>
              <w:rPr>
                <w:rFonts w:ascii="Times New Roman" w:hAnsi="Times New Roman" w:cs="Times New Roman"/>
                <w:sz w:val="24"/>
                <w:szCs w:val="24"/>
              </w:rPr>
            </w:pPr>
          </w:p>
        </w:tc>
        <w:tc>
          <w:tcPr>
            <w:tcW w:w="8895" w:type="dxa"/>
          </w:tcPr>
          <w:p w:rsidR="004F7D31" w:rsidRDefault="004F7D31" w:rsidP="001E70CC">
            <w:pPr>
              <w:pStyle w:val="aa"/>
              <w:ind w:left="0"/>
              <w:jc w:val="both"/>
              <w:rPr>
                <w:rFonts w:ascii="Times New Roman" w:hAnsi="Times New Roman" w:cs="Times New Roman"/>
                <w:sz w:val="24"/>
                <w:szCs w:val="24"/>
              </w:rPr>
            </w:pPr>
            <w:r>
              <w:rPr>
                <w:rFonts w:ascii="Times New Roman" w:hAnsi="Times New Roman" w:cs="Times New Roman"/>
                <w:sz w:val="24"/>
                <w:szCs w:val="24"/>
              </w:rPr>
              <w:t xml:space="preserve">Программа воспитания и обучения дошкольников с задержкой психического развития /Л.Б. </w:t>
            </w:r>
            <w:proofErr w:type="spellStart"/>
            <w:r>
              <w:rPr>
                <w:rFonts w:ascii="Times New Roman" w:hAnsi="Times New Roman" w:cs="Times New Roman"/>
                <w:sz w:val="24"/>
                <w:szCs w:val="24"/>
              </w:rPr>
              <w:t>Баряева</w:t>
            </w:r>
            <w:proofErr w:type="spellEnd"/>
            <w:r>
              <w:rPr>
                <w:rFonts w:ascii="Times New Roman" w:hAnsi="Times New Roman" w:cs="Times New Roman"/>
                <w:sz w:val="24"/>
                <w:szCs w:val="24"/>
              </w:rPr>
              <w:t xml:space="preserve">, И.Г. Вечканова, О.П. </w:t>
            </w:r>
            <w:proofErr w:type="spellStart"/>
            <w:r>
              <w:rPr>
                <w:rFonts w:ascii="Times New Roman" w:hAnsi="Times New Roman" w:cs="Times New Roman"/>
                <w:sz w:val="24"/>
                <w:szCs w:val="24"/>
              </w:rPr>
              <w:t>Гаврилушкина</w:t>
            </w:r>
            <w:proofErr w:type="spellEnd"/>
            <w:r>
              <w:rPr>
                <w:rFonts w:ascii="Times New Roman" w:hAnsi="Times New Roman" w:cs="Times New Roman"/>
                <w:sz w:val="24"/>
                <w:szCs w:val="24"/>
              </w:rPr>
              <w:t xml:space="preserve"> и др.; Под ред. Л.Б. </w:t>
            </w:r>
            <w:proofErr w:type="spellStart"/>
            <w:r>
              <w:rPr>
                <w:rFonts w:ascii="Times New Roman" w:hAnsi="Times New Roman" w:cs="Times New Roman"/>
                <w:sz w:val="24"/>
                <w:szCs w:val="24"/>
              </w:rPr>
              <w:t>Боряевой</w:t>
            </w:r>
            <w:proofErr w:type="spellEnd"/>
            <w:r>
              <w:rPr>
                <w:rFonts w:ascii="Times New Roman" w:hAnsi="Times New Roman" w:cs="Times New Roman"/>
                <w:sz w:val="24"/>
                <w:szCs w:val="24"/>
              </w:rPr>
              <w:t>. К.А. Логиновой.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ЦЦК проф. Л.Б. </w:t>
            </w:r>
            <w:proofErr w:type="spellStart"/>
            <w:r>
              <w:rPr>
                <w:rFonts w:ascii="Times New Roman" w:hAnsi="Times New Roman" w:cs="Times New Roman"/>
                <w:sz w:val="24"/>
                <w:szCs w:val="24"/>
              </w:rPr>
              <w:t>Баряевой</w:t>
            </w:r>
            <w:proofErr w:type="spellEnd"/>
            <w:r>
              <w:rPr>
                <w:rFonts w:ascii="Times New Roman" w:hAnsi="Times New Roman" w:cs="Times New Roman"/>
                <w:sz w:val="24"/>
                <w:szCs w:val="24"/>
              </w:rPr>
              <w:t>, 2010</w:t>
            </w:r>
          </w:p>
        </w:tc>
      </w:tr>
    </w:tbl>
    <w:p w:rsidR="00DC6BF4" w:rsidRDefault="00DC6BF4" w:rsidP="00DC6BF4">
      <w:pPr>
        <w:pStyle w:val="aa"/>
        <w:spacing w:before="240"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Методическое обеспечение</w:t>
      </w:r>
    </w:p>
    <w:tbl>
      <w:tblPr>
        <w:tblStyle w:val="a9"/>
        <w:tblW w:w="9409" w:type="dxa"/>
        <w:tblLayout w:type="fixed"/>
        <w:tblLook w:val="04A0" w:firstRow="1" w:lastRow="0" w:firstColumn="1" w:lastColumn="0" w:noHBand="0" w:noVBand="1"/>
      </w:tblPr>
      <w:tblGrid>
        <w:gridCol w:w="665"/>
        <w:gridCol w:w="4334"/>
        <w:gridCol w:w="2209"/>
        <w:gridCol w:w="2201"/>
      </w:tblGrid>
      <w:tr w:rsidR="00DC6BF4" w:rsidTr="001E70CC">
        <w:tc>
          <w:tcPr>
            <w:tcW w:w="665" w:type="dxa"/>
          </w:tcPr>
          <w:p w:rsidR="00DC6BF4" w:rsidRDefault="00DC6BF4" w:rsidP="001E70CC">
            <w:pPr>
              <w:pStyle w:val="aa"/>
              <w:ind w:left="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roofErr w:type="gramStart"/>
            <w:r>
              <w:rPr>
                <w:rFonts w:ascii="Times New Roman" w:eastAsia="Times New Roman" w:hAnsi="Times New Roman" w:cs="Times New Roman"/>
                <w:b/>
                <w:color w:val="000000" w:themeColor="text1"/>
                <w:sz w:val="24"/>
                <w:szCs w:val="24"/>
              </w:rPr>
              <w:t>п</w:t>
            </w:r>
            <w:proofErr w:type="gramEnd"/>
            <w:r>
              <w:rPr>
                <w:rFonts w:ascii="Times New Roman" w:eastAsia="Times New Roman" w:hAnsi="Times New Roman" w:cs="Times New Roman"/>
                <w:b/>
                <w:color w:val="000000" w:themeColor="text1"/>
                <w:sz w:val="24"/>
                <w:szCs w:val="24"/>
              </w:rPr>
              <w:t>/п</w:t>
            </w:r>
          </w:p>
        </w:tc>
        <w:tc>
          <w:tcPr>
            <w:tcW w:w="4334" w:type="dxa"/>
          </w:tcPr>
          <w:p w:rsidR="00DC6BF4" w:rsidRDefault="00DC6BF4" w:rsidP="001E70CC">
            <w:pPr>
              <w:pStyle w:val="aa"/>
              <w:ind w:left="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Наименование программы</w:t>
            </w:r>
          </w:p>
        </w:tc>
        <w:tc>
          <w:tcPr>
            <w:tcW w:w="2209" w:type="dxa"/>
          </w:tcPr>
          <w:p w:rsidR="00DC6BF4" w:rsidRDefault="00DC6BF4" w:rsidP="001E70CC">
            <w:pPr>
              <w:pStyle w:val="aa"/>
              <w:ind w:left="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Авторы</w:t>
            </w:r>
          </w:p>
        </w:tc>
        <w:tc>
          <w:tcPr>
            <w:tcW w:w="2201" w:type="dxa"/>
          </w:tcPr>
          <w:p w:rsidR="00DC6BF4" w:rsidRDefault="00DC6BF4" w:rsidP="001E70CC">
            <w:pPr>
              <w:pStyle w:val="aa"/>
              <w:ind w:left="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Выходные данные</w:t>
            </w:r>
          </w:p>
        </w:tc>
      </w:tr>
      <w:tr w:rsidR="00DC6BF4" w:rsidTr="001E70CC">
        <w:tc>
          <w:tcPr>
            <w:tcW w:w="665" w:type="dxa"/>
          </w:tcPr>
          <w:p w:rsidR="00DC6BF4" w:rsidRDefault="00DC6BF4"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DC6BF4" w:rsidRDefault="00DC6BF4"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Психодиагностика детей в дошкольных учреждениях (тесты, методики, опросники).</w:t>
            </w:r>
          </w:p>
        </w:tc>
        <w:tc>
          <w:tcPr>
            <w:tcW w:w="2209" w:type="dxa"/>
          </w:tcPr>
          <w:p w:rsidR="00DC6BF4" w:rsidRDefault="00DC6BF4"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Е.В. Доценко</w:t>
            </w:r>
          </w:p>
        </w:tc>
        <w:tc>
          <w:tcPr>
            <w:tcW w:w="2201" w:type="dxa"/>
          </w:tcPr>
          <w:p w:rsidR="00DC6BF4" w:rsidRDefault="00DC6BF4"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Волгоград: Учитель, 2010</w:t>
            </w:r>
          </w:p>
        </w:tc>
      </w:tr>
      <w:tr w:rsidR="00DC6BF4" w:rsidTr="001E70CC">
        <w:tc>
          <w:tcPr>
            <w:tcW w:w="665" w:type="dxa"/>
          </w:tcPr>
          <w:p w:rsidR="00DC6BF4" w:rsidRDefault="00DC6BF4"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DC6BF4" w:rsidRDefault="00DC6BF4"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Диагностика эмоционально-личностного развития дошкольников 3-7 лет. </w:t>
            </w:r>
          </w:p>
        </w:tc>
        <w:tc>
          <w:tcPr>
            <w:tcW w:w="2209" w:type="dxa"/>
          </w:tcPr>
          <w:p w:rsidR="00DC6BF4" w:rsidRDefault="00DC6BF4"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Сост. Н.Д. Денисова</w:t>
            </w:r>
          </w:p>
        </w:tc>
        <w:tc>
          <w:tcPr>
            <w:tcW w:w="2201" w:type="dxa"/>
          </w:tcPr>
          <w:p w:rsidR="00DC6BF4" w:rsidRDefault="00DC6BF4"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Изд. 2-е, </w:t>
            </w:r>
            <w:proofErr w:type="spellStart"/>
            <w:r>
              <w:rPr>
                <w:rFonts w:ascii="Times New Roman" w:eastAsia="Times New Roman" w:hAnsi="Times New Roman" w:cs="Times New Roman"/>
                <w:color w:val="000000" w:themeColor="text1"/>
                <w:sz w:val="24"/>
                <w:szCs w:val="24"/>
              </w:rPr>
              <w:t>испр</w:t>
            </w:r>
            <w:proofErr w:type="spellEnd"/>
            <w:r>
              <w:rPr>
                <w:rFonts w:ascii="Times New Roman" w:eastAsia="Times New Roman" w:hAnsi="Times New Roman" w:cs="Times New Roman"/>
                <w:color w:val="000000" w:themeColor="text1"/>
                <w:sz w:val="24"/>
                <w:szCs w:val="24"/>
              </w:rPr>
              <w:t>.- Волгоград: Учитель, 2018</w:t>
            </w:r>
          </w:p>
        </w:tc>
      </w:tr>
      <w:tr w:rsidR="00DC6BF4" w:rsidTr="001E70CC">
        <w:tc>
          <w:tcPr>
            <w:tcW w:w="665" w:type="dxa"/>
          </w:tcPr>
          <w:p w:rsidR="00DC6BF4" w:rsidRDefault="00DC6BF4"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DC6BF4" w:rsidRDefault="00DC6BF4"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Психологическое изучение детей с нарушениями развития. </w:t>
            </w:r>
          </w:p>
        </w:tc>
        <w:tc>
          <w:tcPr>
            <w:tcW w:w="2209" w:type="dxa"/>
          </w:tcPr>
          <w:p w:rsidR="00DC6BF4" w:rsidRDefault="00DC6BF4"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Левченко И.Ю., Киселева Н.А.</w:t>
            </w:r>
          </w:p>
        </w:tc>
        <w:tc>
          <w:tcPr>
            <w:tcW w:w="2201" w:type="dxa"/>
          </w:tcPr>
          <w:p w:rsidR="00DC6BF4" w:rsidRDefault="00DC6BF4"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 Национальный книжный центр, 2016</w:t>
            </w:r>
          </w:p>
        </w:tc>
      </w:tr>
      <w:tr w:rsidR="00DC6BF4" w:rsidTr="001E70CC">
        <w:tc>
          <w:tcPr>
            <w:tcW w:w="665" w:type="dxa"/>
          </w:tcPr>
          <w:p w:rsidR="00DC6BF4" w:rsidRDefault="00DC6BF4"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DC6BF4" w:rsidRDefault="00DC6BF4"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диагностики к развитию: Пособие для психолого-педагогического изучения детей в дошкольных образовательных учреждениях и начальных классах школ.</w:t>
            </w:r>
          </w:p>
        </w:tc>
        <w:tc>
          <w:tcPr>
            <w:tcW w:w="2209" w:type="dxa"/>
          </w:tcPr>
          <w:p w:rsidR="00DC6BF4" w:rsidRDefault="00DC6BF4" w:rsidP="001E70CC">
            <w:pPr>
              <w:pStyle w:val="aa"/>
              <w:ind w:left="0"/>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Забрамная</w:t>
            </w:r>
            <w:proofErr w:type="spellEnd"/>
            <w:r>
              <w:rPr>
                <w:rFonts w:ascii="Times New Roman" w:eastAsia="Times New Roman" w:hAnsi="Times New Roman" w:cs="Times New Roman"/>
                <w:color w:val="000000" w:themeColor="text1"/>
                <w:sz w:val="24"/>
                <w:szCs w:val="24"/>
              </w:rPr>
              <w:t xml:space="preserve"> С.Д., </w:t>
            </w:r>
          </w:p>
          <w:p w:rsidR="00DC6BF4" w:rsidRDefault="00DC6BF4"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Боровик О.В.</w:t>
            </w:r>
          </w:p>
        </w:tc>
        <w:tc>
          <w:tcPr>
            <w:tcW w:w="2201" w:type="dxa"/>
          </w:tcPr>
          <w:p w:rsidR="00DC6BF4" w:rsidRDefault="00DC6BF4"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 В. Секачев, 2016</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Pr="00CE6F29" w:rsidRDefault="004F7D31" w:rsidP="001E70CC">
            <w:pPr>
              <w:jc w:val="both"/>
              <w:rPr>
                <w:rFonts w:ascii="Times New Roman" w:eastAsia="Times New Roman" w:hAnsi="Times New Roman" w:cs="Times New Roman"/>
                <w:color w:val="000000" w:themeColor="text1"/>
                <w:sz w:val="24"/>
                <w:szCs w:val="24"/>
              </w:rPr>
            </w:pPr>
            <w:r w:rsidRPr="00CE6F29">
              <w:rPr>
                <w:rFonts w:ascii="Times New Roman" w:hAnsi="Times New Roman" w:cs="Times New Roman"/>
                <w:sz w:val="24"/>
                <w:szCs w:val="24"/>
              </w:rPr>
              <w:t xml:space="preserve">Диагностика и коррекция познавательной сферы младших дошкольников с отклонениями в развитии </w:t>
            </w:r>
          </w:p>
        </w:tc>
        <w:tc>
          <w:tcPr>
            <w:tcW w:w="2209" w:type="dxa"/>
          </w:tcPr>
          <w:p w:rsidR="004F7D31" w:rsidRPr="00CE6F29" w:rsidRDefault="004F7D31" w:rsidP="001E70CC">
            <w:pPr>
              <w:pStyle w:val="aa"/>
              <w:ind w:left="0"/>
              <w:jc w:val="center"/>
              <w:rPr>
                <w:rFonts w:ascii="Times New Roman" w:eastAsia="Times New Roman" w:hAnsi="Times New Roman" w:cs="Times New Roman"/>
                <w:color w:val="000000" w:themeColor="text1"/>
                <w:sz w:val="24"/>
                <w:szCs w:val="24"/>
              </w:rPr>
            </w:pPr>
            <w:r w:rsidRPr="00CE6F29">
              <w:rPr>
                <w:rFonts w:ascii="Times New Roman" w:hAnsi="Times New Roman" w:cs="Times New Roman"/>
                <w:sz w:val="24"/>
                <w:szCs w:val="24"/>
              </w:rPr>
              <w:t>Богданова Т.Г., Варламова О.И.</w:t>
            </w:r>
          </w:p>
        </w:tc>
        <w:tc>
          <w:tcPr>
            <w:tcW w:w="2201" w:type="dxa"/>
          </w:tcPr>
          <w:p w:rsidR="004F7D31" w:rsidRPr="00CE6F29" w:rsidRDefault="004F7D31" w:rsidP="001E70CC">
            <w:pPr>
              <w:pStyle w:val="aa"/>
              <w:ind w:left="0"/>
              <w:jc w:val="both"/>
              <w:rPr>
                <w:rFonts w:ascii="Times New Roman" w:eastAsia="Times New Roman" w:hAnsi="Times New Roman" w:cs="Times New Roman"/>
                <w:color w:val="000000" w:themeColor="text1"/>
                <w:sz w:val="24"/>
                <w:szCs w:val="24"/>
              </w:rPr>
            </w:pPr>
            <w:r w:rsidRPr="00CE6F29">
              <w:rPr>
                <w:rFonts w:ascii="Times New Roman" w:hAnsi="Times New Roman" w:cs="Times New Roman"/>
                <w:sz w:val="24"/>
                <w:szCs w:val="24"/>
              </w:rPr>
              <w:t xml:space="preserve">М: ООО «Национальный книжный центр», 2016 </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Формирование коммуникативных навыков у детей 3-7 лет: комплексные занятия на основе игровых технологий.</w:t>
            </w:r>
          </w:p>
        </w:tc>
        <w:tc>
          <w:tcPr>
            <w:tcW w:w="2209"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Авт.-сост. </w:t>
            </w:r>
          </w:p>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Ю.В. </w:t>
            </w:r>
            <w:proofErr w:type="spellStart"/>
            <w:r>
              <w:rPr>
                <w:rFonts w:ascii="Times New Roman" w:eastAsia="Times New Roman" w:hAnsi="Times New Roman" w:cs="Times New Roman"/>
                <w:color w:val="000000" w:themeColor="text1"/>
                <w:sz w:val="24"/>
                <w:szCs w:val="24"/>
              </w:rPr>
              <w:t>Полякевич</w:t>
            </w:r>
            <w:proofErr w:type="spellEnd"/>
            <w:r>
              <w:rPr>
                <w:rFonts w:ascii="Times New Roman" w:eastAsia="Times New Roman" w:hAnsi="Times New Roman" w:cs="Times New Roman"/>
                <w:color w:val="000000" w:themeColor="text1"/>
                <w:sz w:val="24"/>
                <w:szCs w:val="24"/>
              </w:rPr>
              <w:t xml:space="preserve">, Г.Н. </w:t>
            </w:r>
            <w:proofErr w:type="spellStart"/>
            <w:r>
              <w:rPr>
                <w:rFonts w:ascii="Times New Roman" w:eastAsia="Times New Roman" w:hAnsi="Times New Roman" w:cs="Times New Roman"/>
                <w:color w:val="000000" w:themeColor="text1"/>
                <w:sz w:val="24"/>
                <w:szCs w:val="24"/>
              </w:rPr>
              <w:t>Осиина</w:t>
            </w:r>
            <w:proofErr w:type="spellEnd"/>
          </w:p>
        </w:tc>
        <w:tc>
          <w:tcPr>
            <w:tcW w:w="2201"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Изд. 3-е, </w:t>
            </w:r>
            <w:proofErr w:type="spellStart"/>
            <w:r>
              <w:rPr>
                <w:rFonts w:ascii="Times New Roman" w:eastAsia="Times New Roman" w:hAnsi="Times New Roman" w:cs="Times New Roman"/>
                <w:color w:val="000000" w:themeColor="text1"/>
                <w:sz w:val="24"/>
                <w:szCs w:val="24"/>
              </w:rPr>
              <w:t>испр</w:t>
            </w:r>
            <w:proofErr w:type="spellEnd"/>
            <w:r>
              <w:rPr>
                <w:rFonts w:ascii="Times New Roman" w:eastAsia="Times New Roman" w:hAnsi="Times New Roman" w:cs="Times New Roman"/>
                <w:color w:val="000000" w:themeColor="text1"/>
                <w:sz w:val="24"/>
                <w:szCs w:val="24"/>
              </w:rPr>
              <w:t>.- Волгоград: Учитель, 2018</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Преодоление задержки </w:t>
            </w:r>
            <w:proofErr w:type="spellStart"/>
            <w:r>
              <w:rPr>
                <w:rFonts w:ascii="Times New Roman" w:eastAsia="Times New Roman" w:hAnsi="Times New Roman" w:cs="Times New Roman"/>
                <w:color w:val="000000" w:themeColor="text1"/>
                <w:sz w:val="24"/>
                <w:szCs w:val="24"/>
              </w:rPr>
              <w:t>психоречевого</w:t>
            </w:r>
            <w:proofErr w:type="spellEnd"/>
            <w:r>
              <w:rPr>
                <w:rFonts w:ascii="Times New Roman" w:eastAsia="Times New Roman" w:hAnsi="Times New Roman" w:cs="Times New Roman"/>
                <w:color w:val="000000" w:themeColor="text1"/>
                <w:sz w:val="24"/>
                <w:szCs w:val="24"/>
              </w:rPr>
              <w:t xml:space="preserve"> развития у детей 4-7 лет: система </w:t>
            </w:r>
            <w:r>
              <w:rPr>
                <w:rFonts w:ascii="Times New Roman" w:eastAsia="Times New Roman" w:hAnsi="Times New Roman" w:cs="Times New Roman"/>
                <w:color w:val="000000" w:themeColor="text1"/>
                <w:sz w:val="24"/>
                <w:szCs w:val="24"/>
              </w:rPr>
              <w:lastRenderedPageBreak/>
              <w:t>работы с родителями, мастер-классы, планирование индивидуального маршрута ребенка</w:t>
            </w:r>
          </w:p>
        </w:tc>
        <w:tc>
          <w:tcPr>
            <w:tcW w:w="2209"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Авт./сост. О.А. Романович</w:t>
            </w:r>
          </w:p>
        </w:tc>
        <w:tc>
          <w:tcPr>
            <w:tcW w:w="2201"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Изд.2-е, </w:t>
            </w:r>
            <w:proofErr w:type="spellStart"/>
            <w:r>
              <w:rPr>
                <w:rFonts w:ascii="Times New Roman" w:eastAsia="Times New Roman" w:hAnsi="Times New Roman" w:cs="Times New Roman"/>
                <w:color w:val="000000" w:themeColor="text1"/>
                <w:sz w:val="24"/>
                <w:szCs w:val="24"/>
              </w:rPr>
              <w:t>перераб</w:t>
            </w:r>
            <w:proofErr w:type="spellEnd"/>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Волгогад</w:t>
            </w:r>
            <w:proofErr w:type="spellEnd"/>
            <w:r>
              <w:rPr>
                <w:rFonts w:ascii="Times New Roman" w:eastAsia="Times New Roman" w:hAnsi="Times New Roman" w:cs="Times New Roman"/>
                <w:color w:val="000000" w:themeColor="text1"/>
                <w:sz w:val="24"/>
                <w:szCs w:val="24"/>
              </w:rPr>
              <w:t>: Учитель</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Развитие речи и познавательных способностей дошкольников.</w:t>
            </w:r>
          </w:p>
        </w:tc>
        <w:tc>
          <w:tcPr>
            <w:tcW w:w="2209"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С.И. Карпова</w:t>
            </w:r>
          </w:p>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В.В. Мамаева</w:t>
            </w:r>
          </w:p>
        </w:tc>
        <w:tc>
          <w:tcPr>
            <w:tcW w:w="2201"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Речь, М.: Сфера, 2008</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Pr="00CE6F29" w:rsidRDefault="004F7D31" w:rsidP="001E70CC">
            <w:pPr>
              <w:jc w:val="both"/>
              <w:rPr>
                <w:rFonts w:ascii="Times New Roman" w:eastAsia="Times New Roman" w:hAnsi="Times New Roman" w:cs="Times New Roman"/>
                <w:color w:val="000000" w:themeColor="text1"/>
                <w:sz w:val="24"/>
                <w:szCs w:val="24"/>
              </w:rPr>
            </w:pPr>
            <w:r w:rsidRPr="00CE6F29">
              <w:rPr>
                <w:rFonts w:ascii="Times New Roman" w:hAnsi="Times New Roman" w:cs="Times New Roman"/>
                <w:sz w:val="24"/>
                <w:szCs w:val="24"/>
              </w:rPr>
              <w:t>Организация коррекционно</w:t>
            </w:r>
            <w:r>
              <w:rPr>
                <w:rFonts w:ascii="Times New Roman" w:hAnsi="Times New Roman" w:cs="Times New Roman"/>
                <w:sz w:val="24"/>
                <w:szCs w:val="24"/>
              </w:rPr>
              <w:t>-</w:t>
            </w:r>
            <w:r w:rsidRPr="00CE6F29">
              <w:rPr>
                <w:rFonts w:ascii="Times New Roman" w:hAnsi="Times New Roman" w:cs="Times New Roman"/>
                <w:sz w:val="24"/>
                <w:szCs w:val="24"/>
              </w:rPr>
              <w:t>развивающего процесса в детском саду для детей с задержкой психического развития</w:t>
            </w:r>
          </w:p>
        </w:tc>
        <w:tc>
          <w:tcPr>
            <w:tcW w:w="2209" w:type="dxa"/>
          </w:tcPr>
          <w:p w:rsidR="004F7D31" w:rsidRPr="00CE6F29" w:rsidRDefault="004F7D31" w:rsidP="001E70CC">
            <w:pPr>
              <w:pStyle w:val="aa"/>
              <w:ind w:left="0"/>
              <w:jc w:val="center"/>
              <w:rPr>
                <w:rFonts w:ascii="Times New Roman" w:eastAsia="Times New Roman" w:hAnsi="Times New Roman" w:cs="Times New Roman"/>
                <w:color w:val="000000" w:themeColor="text1"/>
                <w:sz w:val="24"/>
                <w:szCs w:val="24"/>
              </w:rPr>
            </w:pPr>
            <w:proofErr w:type="spellStart"/>
            <w:r w:rsidRPr="00CE6F29">
              <w:rPr>
                <w:rFonts w:ascii="Times New Roman" w:hAnsi="Times New Roman" w:cs="Times New Roman"/>
                <w:sz w:val="24"/>
                <w:szCs w:val="24"/>
              </w:rPr>
              <w:t>Борякова</w:t>
            </w:r>
            <w:proofErr w:type="spellEnd"/>
            <w:r w:rsidRPr="00CE6F29">
              <w:rPr>
                <w:rFonts w:ascii="Times New Roman" w:hAnsi="Times New Roman" w:cs="Times New Roman"/>
                <w:sz w:val="24"/>
                <w:szCs w:val="24"/>
              </w:rPr>
              <w:t xml:space="preserve"> Н.Ю., </w:t>
            </w:r>
            <w:proofErr w:type="spellStart"/>
            <w:r w:rsidRPr="00CE6F29">
              <w:rPr>
                <w:rFonts w:ascii="Times New Roman" w:hAnsi="Times New Roman" w:cs="Times New Roman"/>
                <w:sz w:val="24"/>
                <w:szCs w:val="24"/>
              </w:rPr>
              <w:t>Касицына</w:t>
            </w:r>
            <w:proofErr w:type="spellEnd"/>
            <w:r w:rsidRPr="00CE6F29">
              <w:rPr>
                <w:rFonts w:ascii="Times New Roman" w:hAnsi="Times New Roman" w:cs="Times New Roman"/>
                <w:sz w:val="24"/>
                <w:szCs w:val="24"/>
              </w:rPr>
              <w:t xml:space="preserve"> М.А.</w:t>
            </w:r>
          </w:p>
        </w:tc>
        <w:tc>
          <w:tcPr>
            <w:tcW w:w="2201" w:type="dxa"/>
          </w:tcPr>
          <w:p w:rsidR="004F7D31" w:rsidRPr="00CE6F29" w:rsidRDefault="004F7D31" w:rsidP="001E70CC">
            <w:pPr>
              <w:pStyle w:val="aa"/>
              <w:ind w:left="0"/>
              <w:jc w:val="center"/>
              <w:rPr>
                <w:rFonts w:ascii="Times New Roman" w:eastAsia="Times New Roman" w:hAnsi="Times New Roman" w:cs="Times New Roman"/>
                <w:color w:val="000000" w:themeColor="text1"/>
                <w:sz w:val="24"/>
                <w:szCs w:val="24"/>
              </w:rPr>
            </w:pPr>
            <w:r w:rsidRPr="00CE6F29">
              <w:rPr>
                <w:rFonts w:ascii="Times New Roman" w:hAnsi="Times New Roman" w:cs="Times New Roman"/>
                <w:sz w:val="24"/>
                <w:szCs w:val="24"/>
              </w:rPr>
              <w:t>Москва: 2003г.</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Игры для детей от 3 до 7 лет.</w:t>
            </w:r>
          </w:p>
        </w:tc>
        <w:tc>
          <w:tcPr>
            <w:tcW w:w="2209"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Ю.В. Гурин, </w:t>
            </w:r>
          </w:p>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Г.Б. Монина</w:t>
            </w:r>
          </w:p>
        </w:tc>
        <w:tc>
          <w:tcPr>
            <w:tcW w:w="2201"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Речь, М.: Сфера, 2008</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Семья ребенка с ограниченными возможностями здоровья: диагностика и консультирование.</w:t>
            </w:r>
          </w:p>
        </w:tc>
        <w:tc>
          <w:tcPr>
            <w:tcW w:w="2209"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В.В. Ткачева</w:t>
            </w:r>
          </w:p>
        </w:tc>
        <w:tc>
          <w:tcPr>
            <w:tcW w:w="2201"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 Национальный книжный центр, 2014</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Коррекция и развитие эмоциональной сферы детей с ограниченными возможностями здоровья.</w:t>
            </w:r>
          </w:p>
        </w:tc>
        <w:tc>
          <w:tcPr>
            <w:tcW w:w="2209"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Е.В. Иванова, </w:t>
            </w:r>
          </w:p>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Г.В. Мищенко</w:t>
            </w:r>
          </w:p>
        </w:tc>
        <w:tc>
          <w:tcPr>
            <w:tcW w:w="2201"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 Национальный книжный центр, 2017</w:t>
            </w:r>
          </w:p>
        </w:tc>
      </w:tr>
      <w:tr w:rsidR="00CF1B55" w:rsidTr="001E70CC">
        <w:tc>
          <w:tcPr>
            <w:tcW w:w="665" w:type="dxa"/>
          </w:tcPr>
          <w:p w:rsidR="00CF1B55" w:rsidRDefault="00CF1B55"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CF1B55" w:rsidRDefault="00CF1B55"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Конспекты занятий по развитию лексико-грамматических представлений и связной речи у детей 4-5 лет с ОНР и ЗПР</w:t>
            </w:r>
          </w:p>
        </w:tc>
        <w:tc>
          <w:tcPr>
            <w:tcW w:w="2209" w:type="dxa"/>
          </w:tcPr>
          <w:p w:rsidR="00CF1B55" w:rsidRDefault="00CF1B55"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Бухарина К.Е.</w:t>
            </w:r>
          </w:p>
        </w:tc>
        <w:tc>
          <w:tcPr>
            <w:tcW w:w="2201" w:type="dxa"/>
          </w:tcPr>
          <w:p w:rsidR="00CF1B55" w:rsidRDefault="00185D6D"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 </w:t>
            </w:r>
            <w:proofErr w:type="spellStart"/>
            <w:r>
              <w:rPr>
                <w:rFonts w:ascii="Times New Roman" w:eastAsia="Times New Roman" w:hAnsi="Times New Roman" w:cs="Times New Roman"/>
                <w:color w:val="000000" w:themeColor="text1"/>
                <w:sz w:val="24"/>
                <w:szCs w:val="24"/>
              </w:rPr>
              <w:t>Владос</w:t>
            </w:r>
            <w:proofErr w:type="spellEnd"/>
            <w:r>
              <w:rPr>
                <w:rFonts w:ascii="Times New Roman" w:eastAsia="Times New Roman" w:hAnsi="Times New Roman" w:cs="Times New Roman"/>
                <w:color w:val="000000" w:themeColor="text1"/>
                <w:sz w:val="24"/>
                <w:szCs w:val="24"/>
              </w:rPr>
              <w:t xml:space="preserve">, 2017 </w:t>
            </w:r>
          </w:p>
        </w:tc>
      </w:tr>
      <w:tr w:rsidR="00CF1B55" w:rsidTr="001E70CC">
        <w:tc>
          <w:tcPr>
            <w:tcW w:w="665" w:type="dxa"/>
          </w:tcPr>
          <w:p w:rsidR="00CF1B55" w:rsidRDefault="00CF1B55"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CF1B55" w:rsidRDefault="00CF1B55"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Логопедическая тетрадь. Для занятий с детьми 4-5 лет с ОНР. </w:t>
            </w:r>
          </w:p>
        </w:tc>
        <w:tc>
          <w:tcPr>
            <w:tcW w:w="2209" w:type="dxa"/>
          </w:tcPr>
          <w:p w:rsidR="00CF1B55" w:rsidRDefault="00CF1B55"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Бухарина К.Е.</w:t>
            </w:r>
          </w:p>
        </w:tc>
        <w:tc>
          <w:tcPr>
            <w:tcW w:w="2201" w:type="dxa"/>
          </w:tcPr>
          <w:p w:rsidR="00CF1B55" w:rsidRDefault="00185D6D"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 </w:t>
            </w:r>
            <w:proofErr w:type="spellStart"/>
            <w:r>
              <w:rPr>
                <w:rFonts w:ascii="Times New Roman" w:eastAsia="Times New Roman" w:hAnsi="Times New Roman" w:cs="Times New Roman"/>
                <w:color w:val="000000" w:themeColor="text1"/>
                <w:sz w:val="24"/>
                <w:szCs w:val="24"/>
              </w:rPr>
              <w:t>Владос</w:t>
            </w:r>
            <w:proofErr w:type="spellEnd"/>
            <w:r>
              <w:rPr>
                <w:rFonts w:ascii="Times New Roman" w:eastAsia="Times New Roman" w:hAnsi="Times New Roman" w:cs="Times New Roman"/>
                <w:color w:val="000000" w:themeColor="text1"/>
                <w:sz w:val="24"/>
                <w:szCs w:val="24"/>
              </w:rPr>
              <w:t xml:space="preserve">, 2019 </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Практикум по развитию мыслительной деятельности у дошкольников: Учебно-методическое пособие для логопедов, воспитателей и родителей</w:t>
            </w:r>
          </w:p>
          <w:p w:rsidR="004F7D31" w:rsidRDefault="004F7D31" w:rsidP="001E70CC">
            <w:pPr>
              <w:pStyle w:val="aa"/>
              <w:ind w:left="0"/>
              <w:jc w:val="both"/>
              <w:rPr>
                <w:rFonts w:ascii="Times New Roman" w:eastAsia="Times New Roman" w:hAnsi="Times New Roman" w:cs="Times New Roman"/>
                <w:color w:val="000000" w:themeColor="text1"/>
                <w:sz w:val="24"/>
                <w:szCs w:val="24"/>
              </w:rPr>
            </w:pPr>
          </w:p>
        </w:tc>
        <w:tc>
          <w:tcPr>
            <w:tcW w:w="2209"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Борякова</w:t>
            </w:r>
            <w:proofErr w:type="spellEnd"/>
            <w:r>
              <w:rPr>
                <w:rFonts w:ascii="Times New Roman" w:eastAsia="Times New Roman" w:hAnsi="Times New Roman" w:cs="Times New Roman"/>
                <w:color w:val="000000" w:themeColor="text1"/>
                <w:sz w:val="24"/>
                <w:szCs w:val="24"/>
              </w:rPr>
              <w:t xml:space="preserve"> Н.Ю., Соболева А.В., Ткачева В.В.</w:t>
            </w:r>
          </w:p>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Под ред. проф. Т.Б. Филичевой. —</w:t>
            </w:r>
          </w:p>
        </w:tc>
        <w:tc>
          <w:tcPr>
            <w:tcW w:w="2201"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 "Гном-Пресс", 1999. — 64с.</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Работа с родителями: практические рекомендации и консультации по воспитанию детей 2-7 лет.</w:t>
            </w:r>
          </w:p>
        </w:tc>
        <w:tc>
          <w:tcPr>
            <w:tcW w:w="2209"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Авт.-сост. </w:t>
            </w:r>
          </w:p>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Е.В. Шитова</w:t>
            </w:r>
          </w:p>
        </w:tc>
        <w:tc>
          <w:tcPr>
            <w:tcW w:w="2201"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Изд. 2-е. - Волгоград: Учитель, 2018</w:t>
            </w:r>
          </w:p>
        </w:tc>
      </w:tr>
      <w:tr w:rsidR="004F7D31" w:rsidTr="001E70CC">
        <w:tc>
          <w:tcPr>
            <w:tcW w:w="665" w:type="dxa"/>
          </w:tcPr>
          <w:p w:rsidR="004F7D31" w:rsidRDefault="004F7D31"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Инклюзивное образование: специальные условия включения </w:t>
            </w:r>
            <w:proofErr w:type="gramStart"/>
            <w:r>
              <w:rPr>
                <w:rFonts w:ascii="Times New Roman" w:eastAsia="Times New Roman" w:hAnsi="Times New Roman" w:cs="Times New Roman"/>
                <w:color w:val="000000" w:themeColor="text1"/>
                <w:sz w:val="24"/>
                <w:szCs w:val="24"/>
              </w:rPr>
              <w:t>обучающихся</w:t>
            </w:r>
            <w:proofErr w:type="gramEnd"/>
            <w:r>
              <w:rPr>
                <w:rFonts w:ascii="Times New Roman" w:eastAsia="Times New Roman" w:hAnsi="Times New Roman" w:cs="Times New Roman"/>
                <w:color w:val="000000" w:themeColor="text1"/>
                <w:sz w:val="24"/>
                <w:szCs w:val="24"/>
              </w:rPr>
              <w:t xml:space="preserve"> с ограниченными возможностями здоровья в образовательное пространство (электронная книга)</w:t>
            </w:r>
          </w:p>
        </w:tc>
        <w:tc>
          <w:tcPr>
            <w:tcW w:w="2209" w:type="dxa"/>
          </w:tcPr>
          <w:p w:rsidR="004F7D31" w:rsidRDefault="004F7D31" w:rsidP="001E70CC">
            <w:pPr>
              <w:pStyle w:val="aa"/>
              <w:ind w:left="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Левченко И. Ю., Приходько О. Г., Гусейнова А. А.,  Мануйлова В. В. </w:t>
            </w:r>
          </w:p>
        </w:tc>
        <w:tc>
          <w:tcPr>
            <w:tcW w:w="2201" w:type="dxa"/>
          </w:tcPr>
          <w:p w:rsidR="004F7D31" w:rsidRDefault="004F7D31" w:rsidP="001E70CC">
            <w:pPr>
              <w:pStyle w:val="aa"/>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 Национальный книжный центр, 2018</w:t>
            </w:r>
          </w:p>
        </w:tc>
      </w:tr>
      <w:tr w:rsidR="002E42D8" w:rsidTr="001E70CC">
        <w:tc>
          <w:tcPr>
            <w:tcW w:w="665" w:type="dxa"/>
          </w:tcPr>
          <w:p w:rsidR="002E42D8" w:rsidRDefault="002E42D8" w:rsidP="00DC6BF4">
            <w:pPr>
              <w:pStyle w:val="aa"/>
              <w:numPr>
                <w:ilvl w:val="0"/>
                <w:numId w:val="23"/>
              </w:numPr>
              <w:jc w:val="center"/>
              <w:rPr>
                <w:rFonts w:ascii="Times New Roman" w:eastAsia="Times New Roman" w:hAnsi="Times New Roman" w:cs="Times New Roman"/>
                <w:color w:val="000000" w:themeColor="text1"/>
                <w:sz w:val="24"/>
                <w:szCs w:val="24"/>
              </w:rPr>
            </w:pPr>
          </w:p>
        </w:tc>
        <w:tc>
          <w:tcPr>
            <w:tcW w:w="4334" w:type="dxa"/>
          </w:tcPr>
          <w:p w:rsidR="002E42D8" w:rsidRPr="002E42D8" w:rsidRDefault="002E42D8" w:rsidP="002E42D8">
            <w:pPr>
              <w:pStyle w:val="aa"/>
              <w:ind w:left="0"/>
              <w:jc w:val="both"/>
              <w:rPr>
                <w:rFonts w:ascii="Times New Roman" w:eastAsia="Times New Roman" w:hAnsi="Times New Roman" w:cs="Times New Roman"/>
                <w:color w:val="000000" w:themeColor="text1"/>
                <w:sz w:val="24"/>
                <w:szCs w:val="24"/>
              </w:rPr>
            </w:pPr>
            <w:r w:rsidRPr="002E42D8">
              <w:rPr>
                <w:rFonts w:ascii="Times New Roman" w:hAnsi="Times New Roman" w:cs="Times New Roman"/>
                <w:sz w:val="24"/>
                <w:szCs w:val="24"/>
              </w:rPr>
              <w:t xml:space="preserve">Психолого-педагогическое консультирование и сопровождение развития ребенка: пособие для учителя-дефектолога </w:t>
            </w:r>
          </w:p>
        </w:tc>
        <w:tc>
          <w:tcPr>
            <w:tcW w:w="2209" w:type="dxa"/>
          </w:tcPr>
          <w:p w:rsidR="002E42D8" w:rsidRPr="002E42D8" w:rsidRDefault="002E42D8" w:rsidP="001E70CC">
            <w:pPr>
              <w:pStyle w:val="aa"/>
              <w:ind w:left="0"/>
              <w:jc w:val="center"/>
              <w:rPr>
                <w:rFonts w:ascii="Times New Roman" w:eastAsia="Times New Roman" w:hAnsi="Times New Roman" w:cs="Times New Roman"/>
                <w:color w:val="000000" w:themeColor="text1"/>
                <w:sz w:val="24"/>
                <w:szCs w:val="24"/>
              </w:rPr>
            </w:pPr>
            <w:r w:rsidRPr="002E42D8">
              <w:rPr>
                <w:rFonts w:ascii="Times New Roman" w:hAnsi="Times New Roman" w:cs="Times New Roman"/>
                <w:sz w:val="24"/>
                <w:szCs w:val="24"/>
              </w:rPr>
              <w:t>Шипицына Л.М.</w:t>
            </w:r>
          </w:p>
        </w:tc>
        <w:tc>
          <w:tcPr>
            <w:tcW w:w="2201" w:type="dxa"/>
          </w:tcPr>
          <w:p w:rsidR="002E42D8" w:rsidRPr="002E42D8" w:rsidRDefault="002E42D8" w:rsidP="001E70CC">
            <w:pPr>
              <w:pStyle w:val="aa"/>
              <w:ind w:left="0"/>
              <w:jc w:val="both"/>
              <w:rPr>
                <w:rFonts w:ascii="Times New Roman" w:eastAsia="Times New Roman" w:hAnsi="Times New Roman" w:cs="Times New Roman"/>
                <w:color w:val="000000" w:themeColor="text1"/>
                <w:sz w:val="24"/>
                <w:szCs w:val="24"/>
              </w:rPr>
            </w:pPr>
            <w:r w:rsidRPr="002E42D8">
              <w:rPr>
                <w:rFonts w:ascii="Times New Roman" w:hAnsi="Times New Roman" w:cs="Times New Roman"/>
                <w:sz w:val="24"/>
                <w:szCs w:val="24"/>
              </w:rPr>
              <w:t xml:space="preserve">Москва: </w:t>
            </w:r>
            <w:proofErr w:type="spellStart"/>
            <w:r w:rsidRPr="002E42D8">
              <w:rPr>
                <w:rFonts w:ascii="Times New Roman" w:hAnsi="Times New Roman" w:cs="Times New Roman"/>
                <w:sz w:val="24"/>
                <w:szCs w:val="24"/>
              </w:rPr>
              <w:t>гуманит</w:t>
            </w:r>
            <w:proofErr w:type="spellEnd"/>
            <w:r w:rsidRPr="002E42D8">
              <w:rPr>
                <w:rFonts w:ascii="Times New Roman" w:hAnsi="Times New Roman" w:cs="Times New Roman"/>
                <w:sz w:val="24"/>
                <w:szCs w:val="24"/>
              </w:rPr>
              <w:t>. изд. центр ВЛАДОС</w:t>
            </w:r>
          </w:p>
        </w:tc>
      </w:tr>
    </w:tbl>
    <w:p w:rsidR="006618EC" w:rsidRDefault="006618EC" w:rsidP="004B0FA6">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6618EC">
        <w:rPr>
          <w:rFonts w:ascii="Times New Roman" w:hAnsi="Times New Roman" w:cs="Times New Roman"/>
          <w:b/>
          <w:bCs/>
          <w:sz w:val="28"/>
          <w:szCs w:val="28"/>
        </w:rPr>
        <w:t>Особенности организации развивающей предметно-пространственной среды</w:t>
      </w:r>
    </w:p>
    <w:tbl>
      <w:tblPr>
        <w:tblStyle w:val="a9"/>
        <w:tblW w:w="0" w:type="auto"/>
        <w:tblLook w:val="04A0" w:firstRow="1" w:lastRow="0" w:firstColumn="1" w:lastColumn="0" w:noHBand="0" w:noVBand="1"/>
      </w:tblPr>
      <w:tblGrid>
        <w:gridCol w:w="4785"/>
        <w:gridCol w:w="4786"/>
      </w:tblGrid>
      <w:tr w:rsidR="004B0FA6" w:rsidRPr="001E70CC" w:rsidTr="002E42D8">
        <w:tc>
          <w:tcPr>
            <w:tcW w:w="4785" w:type="dxa"/>
            <w:vMerge w:val="restart"/>
          </w:tcPr>
          <w:p w:rsidR="004B0FA6" w:rsidRPr="001E70CC" w:rsidRDefault="004B0FA6" w:rsidP="00EB475F">
            <w:pPr>
              <w:jc w:val="center"/>
              <w:rPr>
                <w:rFonts w:ascii="Times New Roman" w:hAnsi="Times New Roman" w:cs="Times New Roman"/>
                <w:b/>
                <w:sz w:val="24"/>
                <w:szCs w:val="24"/>
              </w:rPr>
            </w:pPr>
            <w:r w:rsidRPr="001E70CC">
              <w:rPr>
                <w:rFonts w:ascii="Times New Roman" w:hAnsi="Times New Roman" w:cs="Times New Roman"/>
                <w:b/>
                <w:sz w:val="24"/>
                <w:szCs w:val="24"/>
              </w:rPr>
              <w:t>Помещение учителя-дефектолога</w:t>
            </w:r>
            <w:r>
              <w:rPr>
                <w:rFonts w:ascii="Times New Roman" w:hAnsi="Times New Roman" w:cs="Times New Roman"/>
                <w:b/>
                <w:sz w:val="24"/>
                <w:szCs w:val="24"/>
              </w:rPr>
              <w:t>:</w:t>
            </w:r>
          </w:p>
          <w:p w:rsidR="004B0FA6" w:rsidRPr="001E70CC" w:rsidRDefault="004B0FA6" w:rsidP="004B0FA6">
            <w:pPr>
              <w:jc w:val="both"/>
              <w:rPr>
                <w:rFonts w:ascii="Times New Roman" w:hAnsi="Times New Roman" w:cs="Times New Roman"/>
                <w:sz w:val="24"/>
                <w:szCs w:val="24"/>
              </w:rPr>
            </w:pPr>
            <w:r>
              <w:rPr>
                <w:rFonts w:ascii="Times New Roman" w:hAnsi="Times New Roman" w:cs="Times New Roman"/>
                <w:sz w:val="24"/>
                <w:szCs w:val="24"/>
              </w:rPr>
              <w:t xml:space="preserve">- </w:t>
            </w:r>
            <w:r w:rsidRPr="001E70CC">
              <w:rPr>
                <w:rFonts w:ascii="Times New Roman" w:hAnsi="Times New Roman" w:cs="Times New Roman"/>
                <w:sz w:val="24"/>
                <w:szCs w:val="24"/>
              </w:rPr>
              <w:t>Индивидуальные занятия</w:t>
            </w:r>
          </w:p>
          <w:p w:rsidR="004B0FA6" w:rsidRPr="001E70CC" w:rsidRDefault="004B0FA6" w:rsidP="004B0FA6">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E70CC">
              <w:rPr>
                <w:rFonts w:ascii="Times New Roman" w:hAnsi="Times New Roman" w:cs="Times New Roman"/>
                <w:sz w:val="24"/>
                <w:szCs w:val="24"/>
              </w:rPr>
              <w:t>Консультативная работа с педагогами, родителями (законными представителями)</w:t>
            </w:r>
          </w:p>
        </w:tc>
        <w:tc>
          <w:tcPr>
            <w:tcW w:w="4786" w:type="dxa"/>
          </w:tcPr>
          <w:p w:rsidR="004B0FA6" w:rsidRPr="001E70CC" w:rsidRDefault="004B0FA6" w:rsidP="00EB475F">
            <w:pPr>
              <w:jc w:val="center"/>
              <w:rPr>
                <w:rFonts w:ascii="Times New Roman" w:hAnsi="Times New Roman" w:cs="Times New Roman"/>
                <w:b/>
                <w:sz w:val="24"/>
                <w:szCs w:val="24"/>
              </w:rPr>
            </w:pPr>
            <w:r w:rsidRPr="001E70CC">
              <w:rPr>
                <w:rFonts w:ascii="Times New Roman" w:hAnsi="Times New Roman" w:cs="Times New Roman"/>
                <w:b/>
                <w:sz w:val="24"/>
                <w:szCs w:val="24"/>
              </w:rPr>
              <w:t>Рабочая (консультативная) зона:</w:t>
            </w:r>
          </w:p>
          <w:p w:rsidR="004B0FA6" w:rsidRPr="001E70CC" w:rsidRDefault="004B0FA6" w:rsidP="002E42D8">
            <w:pPr>
              <w:jc w:val="both"/>
              <w:rPr>
                <w:rFonts w:ascii="Times New Roman" w:hAnsi="Times New Roman" w:cs="Times New Roman"/>
                <w:sz w:val="24"/>
                <w:szCs w:val="24"/>
              </w:rPr>
            </w:pPr>
            <w:r w:rsidRPr="001E70CC">
              <w:rPr>
                <w:rFonts w:ascii="Times New Roman" w:hAnsi="Times New Roman" w:cs="Times New Roman"/>
                <w:sz w:val="24"/>
                <w:szCs w:val="24"/>
              </w:rPr>
              <w:t>- стол;</w:t>
            </w:r>
          </w:p>
          <w:p w:rsidR="004B0FA6" w:rsidRPr="001E70CC" w:rsidRDefault="004B0FA6" w:rsidP="002E42D8">
            <w:pPr>
              <w:jc w:val="both"/>
              <w:rPr>
                <w:rFonts w:ascii="Times New Roman" w:hAnsi="Times New Roman" w:cs="Times New Roman"/>
                <w:b/>
                <w:sz w:val="24"/>
                <w:szCs w:val="24"/>
              </w:rPr>
            </w:pPr>
            <w:r w:rsidRPr="001E70CC">
              <w:rPr>
                <w:rFonts w:ascii="Times New Roman" w:hAnsi="Times New Roman" w:cs="Times New Roman"/>
                <w:sz w:val="24"/>
                <w:szCs w:val="24"/>
              </w:rPr>
              <w:t>- стулья.</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sz w:val="24"/>
                <w:szCs w:val="24"/>
              </w:rPr>
            </w:pPr>
          </w:p>
        </w:tc>
        <w:tc>
          <w:tcPr>
            <w:tcW w:w="4786" w:type="dxa"/>
          </w:tcPr>
          <w:p w:rsidR="004B0FA6" w:rsidRPr="001E70CC" w:rsidRDefault="004B0FA6" w:rsidP="00EB475F">
            <w:pPr>
              <w:jc w:val="center"/>
              <w:rPr>
                <w:rFonts w:ascii="Times New Roman" w:hAnsi="Times New Roman" w:cs="Times New Roman"/>
                <w:b/>
                <w:sz w:val="24"/>
                <w:szCs w:val="24"/>
              </w:rPr>
            </w:pPr>
            <w:r w:rsidRPr="001E70CC">
              <w:rPr>
                <w:rFonts w:ascii="Times New Roman" w:hAnsi="Times New Roman" w:cs="Times New Roman"/>
                <w:b/>
                <w:sz w:val="24"/>
                <w:szCs w:val="24"/>
              </w:rPr>
              <w:t>Зона развивающих занятий:</w:t>
            </w:r>
          </w:p>
          <w:p w:rsidR="004B0FA6" w:rsidRPr="001E70CC" w:rsidRDefault="004B0FA6" w:rsidP="002E42D8">
            <w:pPr>
              <w:jc w:val="both"/>
              <w:rPr>
                <w:rFonts w:ascii="Times New Roman" w:hAnsi="Times New Roman" w:cs="Times New Roman"/>
                <w:sz w:val="24"/>
                <w:szCs w:val="24"/>
              </w:rPr>
            </w:pPr>
            <w:r w:rsidRPr="001E70CC">
              <w:rPr>
                <w:rFonts w:ascii="Times New Roman" w:hAnsi="Times New Roman" w:cs="Times New Roman"/>
                <w:sz w:val="24"/>
                <w:szCs w:val="24"/>
              </w:rPr>
              <w:t>- детские столы;</w:t>
            </w:r>
          </w:p>
          <w:p w:rsidR="004B0FA6" w:rsidRPr="001E70CC" w:rsidRDefault="004B0FA6" w:rsidP="002E42D8">
            <w:pPr>
              <w:jc w:val="both"/>
              <w:rPr>
                <w:rFonts w:ascii="Times New Roman" w:hAnsi="Times New Roman" w:cs="Times New Roman"/>
                <w:sz w:val="24"/>
                <w:szCs w:val="24"/>
              </w:rPr>
            </w:pPr>
            <w:r w:rsidRPr="001E70CC">
              <w:rPr>
                <w:rFonts w:ascii="Times New Roman" w:hAnsi="Times New Roman" w:cs="Times New Roman"/>
                <w:sz w:val="24"/>
                <w:szCs w:val="24"/>
              </w:rPr>
              <w:t>- детские стулья;</w:t>
            </w:r>
          </w:p>
          <w:p w:rsidR="004B0FA6" w:rsidRPr="001E70CC" w:rsidRDefault="004B0FA6" w:rsidP="002E42D8">
            <w:pPr>
              <w:jc w:val="both"/>
              <w:rPr>
                <w:rFonts w:ascii="Times New Roman" w:hAnsi="Times New Roman" w:cs="Times New Roman"/>
                <w:sz w:val="24"/>
                <w:szCs w:val="24"/>
              </w:rPr>
            </w:pPr>
            <w:r w:rsidRPr="001E70CC">
              <w:rPr>
                <w:rFonts w:ascii="Times New Roman" w:hAnsi="Times New Roman" w:cs="Times New Roman"/>
                <w:sz w:val="24"/>
                <w:szCs w:val="24"/>
              </w:rPr>
              <w:t>- магнитная доска.</w:t>
            </w:r>
          </w:p>
        </w:tc>
      </w:tr>
      <w:tr w:rsidR="00DB7D89" w:rsidRPr="001E70CC" w:rsidTr="002E42D8">
        <w:tc>
          <w:tcPr>
            <w:tcW w:w="4785" w:type="dxa"/>
            <w:vMerge/>
          </w:tcPr>
          <w:p w:rsidR="00DB7D89" w:rsidRPr="001E70CC" w:rsidRDefault="00DB7D89" w:rsidP="00EB475F">
            <w:pPr>
              <w:jc w:val="center"/>
              <w:rPr>
                <w:rFonts w:ascii="Times New Roman" w:hAnsi="Times New Roman" w:cs="Times New Roman"/>
                <w:sz w:val="24"/>
                <w:szCs w:val="24"/>
              </w:rPr>
            </w:pPr>
          </w:p>
        </w:tc>
        <w:tc>
          <w:tcPr>
            <w:tcW w:w="4786" w:type="dxa"/>
          </w:tcPr>
          <w:p w:rsidR="00B01DA8" w:rsidRPr="001E70CC" w:rsidRDefault="00B01DA8" w:rsidP="00B01DA8">
            <w:pPr>
              <w:jc w:val="center"/>
              <w:rPr>
                <w:rFonts w:ascii="Times New Roman" w:hAnsi="Times New Roman" w:cs="Times New Roman"/>
                <w:b/>
                <w:sz w:val="24"/>
                <w:szCs w:val="24"/>
              </w:rPr>
            </w:pPr>
            <w:r w:rsidRPr="001E70CC">
              <w:rPr>
                <w:rFonts w:ascii="Times New Roman" w:hAnsi="Times New Roman" w:cs="Times New Roman"/>
                <w:b/>
                <w:sz w:val="24"/>
                <w:szCs w:val="24"/>
              </w:rPr>
              <w:t>Психотерапевтическая (игровая) зона:</w:t>
            </w:r>
          </w:p>
          <w:p w:rsidR="00B01DA8" w:rsidRDefault="00B01DA8" w:rsidP="00DB7D89">
            <w:pPr>
              <w:jc w:val="center"/>
              <w:rPr>
                <w:rFonts w:ascii="Times New Roman" w:eastAsia="Times New Roman" w:hAnsi="Times New Roman" w:cs="Times New Roman"/>
                <w:b/>
                <w:shd w:val="clear" w:color="auto" w:fill="FEFFFE"/>
              </w:rPr>
            </w:pPr>
          </w:p>
          <w:p w:rsidR="00DB7D89" w:rsidRDefault="00B01DA8" w:rsidP="00B01DA8">
            <w:pPr>
              <w:rPr>
                <w:rFonts w:ascii="Times New Roman" w:eastAsia="Times New Roman" w:hAnsi="Times New Roman" w:cs="Times New Roman"/>
                <w:b/>
                <w:shd w:val="clear" w:color="auto" w:fill="FEFFFE"/>
              </w:rPr>
            </w:pPr>
            <w:r>
              <w:rPr>
                <w:rFonts w:ascii="Times New Roman" w:eastAsia="Times New Roman" w:hAnsi="Times New Roman" w:cs="Times New Roman"/>
                <w:b/>
                <w:shd w:val="clear" w:color="auto" w:fill="FEFFFE"/>
              </w:rPr>
              <w:t xml:space="preserve">- </w:t>
            </w:r>
            <w:r w:rsidR="00DB7D89">
              <w:rPr>
                <w:rFonts w:ascii="Times New Roman" w:eastAsia="Times New Roman" w:hAnsi="Times New Roman" w:cs="Times New Roman"/>
                <w:b/>
                <w:shd w:val="clear" w:color="auto" w:fill="FEFFFE"/>
              </w:rPr>
              <w:t xml:space="preserve">Зона для </w:t>
            </w:r>
            <w:r w:rsidR="00DB7D89" w:rsidRPr="00DB7D89">
              <w:rPr>
                <w:rFonts w:ascii="Times New Roman" w:eastAsia="Times New Roman" w:hAnsi="Times New Roman" w:cs="Times New Roman"/>
                <w:b/>
                <w:shd w:val="clear" w:color="auto" w:fill="FEFFFE"/>
              </w:rPr>
              <w:t>развити</w:t>
            </w:r>
            <w:r w:rsidR="00DB7D89">
              <w:rPr>
                <w:rFonts w:ascii="Times New Roman" w:eastAsia="Times New Roman" w:hAnsi="Times New Roman" w:cs="Times New Roman"/>
                <w:b/>
                <w:shd w:val="clear" w:color="auto" w:fill="FEFFFE"/>
              </w:rPr>
              <w:t>я</w:t>
            </w:r>
            <w:r w:rsidR="00DB7D89" w:rsidRPr="00DB7D89">
              <w:rPr>
                <w:rFonts w:ascii="Times New Roman" w:eastAsia="Times New Roman" w:hAnsi="Times New Roman" w:cs="Times New Roman"/>
                <w:b/>
                <w:shd w:val="clear" w:color="auto" w:fill="FEFFFE"/>
              </w:rPr>
              <w:t xml:space="preserve"> психомоторных функций </w:t>
            </w:r>
          </w:p>
          <w:p w:rsidR="00DB7D89" w:rsidRPr="00DB7D89" w:rsidRDefault="00DB7D89" w:rsidP="00DB7D89">
            <w:pPr>
              <w:jc w:val="both"/>
              <w:rPr>
                <w:rFonts w:ascii="Times New Roman" w:hAnsi="Times New Roman" w:cs="Times New Roman"/>
                <w:sz w:val="24"/>
                <w:szCs w:val="24"/>
              </w:rPr>
            </w:pPr>
            <w:r w:rsidRPr="00DB7D89">
              <w:rPr>
                <w:rFonts w:ascii="Times New Roman" w:eastAsia="Times New Roman" w:hAnsi="Times New Roman" w:cs="Times New Roman"/>
              </w:rPr>
              <w:t>Сортировщики различных видов,</w:t>
            </w:r>
            <w:r w:rsidRPr="00DB7D89">
              <w:rPr>
                <w:rFonts w:ascii="Times New Roman" w:hAnsi="Times New Roman" w:cs="Times New Roman"/>
                <w:sz w:val="24"/>
                <w:szCs w:val="24"/>
              </w:rPr>
              <w:t xml:space="preserve"> </w:t>
            </w:r>
            <w:r w:rsidRPr="00DB7D89">
              <w:rPr>
                <w:rFonts w:ascii="Times New Roman" w:eastAsia="Times New Roman" w:hAnsi="Times New Roman" w:cs="Times New Roman"/>
              </w:rPr>
              <w:t>бусы и цепочки с образцами сборки; стол  для занятий с песком и водой</w:t>
            </w:r>
            <w:r w:rsidRPr="00DB7D89">
              <w:rPr>
                <w:rFonts w:ascii="Times New Roman" w:hAnsi="Times New Roman" w:cs="Times New Roman"/>
                <w:sz w:val="24"/>
                <w:szCs w:val="24"/>
              </w:rPr>
              <w:t xml:space="preserve">; </w:t>
            </w:r>
            <w:r w:rsidRPr="00DB7D89">
              <w:rPr>
                <w:rFonts w:ascii="Times New Roman" w:eastAsia="Times New Roman" w:hAnsi="Times New Roman" w:cs="Times New Roman"/>
              </w:rPr>
              <w:t>планшет</w:t>
            </w:r>
            <w:r w:rsidRPr="00DB7D89">
              <w:rPr>
                <w:rFonts w:ascii="Times New Roman" w:hAnsi="Times New Roman" w:cs="Times New Roman"/>
                <w:sz w:val="24"/>
                <w:szCs w:val="24"/>
              </w:rPr>
              <w:t xml:space="preserve"> для песочного рисования</w:t>
            </w:r>
          </w:p>
        </w:tc>
      </w:tr>
      <w:tr w:rsidR="00B01DA8" w:rsidRPr="001E70CC" w:rsidTr="002E42D8">
        <w:tc>
          <w:tcPr>
            <w:tcW w:w="4785" w:type="dxa"/>
            <w:vMerge/>
          </w:tcPr>
          <w:p w:rsidR="00B01DA8" w:rsidRPr="001E70CC" w:rsidRDefault="00B01DA8" w:rsidP="00EB475F">
            <w:pPr>
              <w:jc w:val="center"/>
              <w:rPr>
                <w:rFonts w:ascii="Times New Roman" w:hAnsi="Times New Roman" w:cs="Times New Roman"/>
                <w:sz w:val="24"/>
                <w:szCs w:val="24"/>
              </w:rPr>
            </w:pPr>
          </w:p>
        </w:tc>
        <w:tc>
          <w:tcPr>
            <w:tcW w:w="4786" w:type="dxa"/>
          </w:tcPr>
          <w:p w:rsidR="00B01DA8" w:rsidRPr="00B01DA8" w:rsidRDefault="00B01DA8" w:rsidP="00B01DA8">
            <w:pPr>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01DA8">
              <w:rPr>
                <w:rFonts w:ascii="Times New Roman" w:eastAsia="Times New Roman" w:hAnsi="Times New Roman" w:cs="Times New Roman"/>
                <w:b/>
              </w:rPr>
              <w:t>Зона для развития познавательных процессов</w:t>
            </w:r>
          </w:p>
          <w:p w:rsidR="00B01DA8" w:rsidRPr="00B01DA8" w:rsidRDefault="00B01DA8" w:rsidP="00B01DA8">
            <w:pPr>
              <w:jc w:val="both"/>
              <w:rPr>
                <w:rFonts w:ascii="Times New Roman" w:eastAsia="Times New Roman" w:hAnsi="Times New Roman" w:cs="Times New Roman"/>
                <w:b/>
                <w:shd w:val="clear" w:color="auto" w:fill="FEFFFE"/>
              </w:rPr>
            </w:pPr>
            <w:proofErr w:type="gramStart"/>
            <w:r>
              <w:rPr>
                <w:rFonts w:ascii="Times New Roman" w:eastAsia="Times New Roman" w:hAnsi="Times New Roman" w:cs="Times New Roman"/>
              </w:rPr>
              <w:t>Д</w:t>
            </w:r>
            <w:r w:rsidRPr="00B01DA8">
              <w:rPr>
                <w:rFonts w:ascii="Times New Roman" w:eastAsia="Times New Roman" w:hAnsi="Times New Roman" w:cs="Times New Roman"/>
              </w:rPr>
              <w:t xml:space="preserve">оски с вкладышами; наборы рамок-вкладышей одинаковой формы и разных размеров и цветов со шнурками; доски с вкладышами и рамки-вкладыши по различным тематикам; составные картинки, тематические кубики и </w:t>
            </w:r>
            <w:proofErr w:type="spellStart"/>
            <w:r w:rsidRPr="00B01DA8">
              <w:rPr>
                <w:rFonts w:ascii="Times New Roman" w:eastAsia="Times New Roman" w:hAnsi="Times New Roman" w:cs="Times New Roman"/>
              </w:rPr>
              <w:t>пазлы</w:t>
            </w:r>
            <w:proofErr w:type="spellEnd"/>
            <w:r w:rsidRPr="00B01DA8">
              <w:rPr>
                <w:rFonts w:ascii="Times New Roman" w:eastAsia="Times New Roman" w:hAnsi="Times New Roman" w:cs="Times New Roman"/>
              </w:rPr>
              <w:t>; мозаики с цветными элементами различных конфигураций и размеров; напольные и настольные конструкторы из различных материалов; наборы геометрически</w:t>
            </w:r>
            <w:r>
              <w:rPr>
                <w:rFonts w:ascii="Times New Roman" w:eastAsia="Times New Roman" w:hAnsi="Times New Roman" w:cs="Times New Roman"/>
              </w:rPr>
              <w:t xml:space="preserve">х фигур плоскостных и объемных; </w:t>
            </w:r>
            <w:r w:rsidRPr="00B01DA8">
              <w:rPr>
                <w:rFonts w:ascii="Times New Roman" w:eastAsia="Times New Roman" w:hAnsi="Times New Roman" w:cs="Times New Roman"/>
              </w:rPr>
              <w:t>предметные и сюжетные тематические картинки;</w:t>
            </w:r>
            <w:proofErr w:type="gramEnd"/>
            <w:r w:rsidRPr="00B01DA8">
              <w:rPr>
                <w:rFonts w:ascii="Times New Roman" w:eastAsia="Times New Roman" w:hAnsi="Times New Roman" w:cs="Times New Roman"/>
              </w:rPr>
              <w:t xml:space="preserve"> демонстрационные плакаты по различным тематикам; игры-головоломки</w:t>
            </w:r>
          </w:p>
        </w:tc>
      </w:tr>
      <w:tr w:rsidR="00B01DA8" w:rsidRPr="001E70CC" w:rsidTr="00B01DA8">
        <w:trPr>
          <w:trHeight w:val="3647"/>
        </w:trPr>
        <w:tc>
          <w:tcPr>
            <w:tcW w:w="4785" w:type="dxa"/>
            <w:vMerge/>
          </w:tcPr>
          <w:p w:rsidR="00B01DA8" w:rsidRPr="001E70CC" w:rsidRDefault="00B01DA8" w:rsidP="00EB475F">
            <w:pPr>
              <w:jc w:val="center"/>
              <w:rPr>
                <w:rFonts w:ascii="Times New Roman" w:hAnsi="Times New Roman" w:cs="Times New Roman"/>
                <w:sz w:val="24"/>
                <w:szCs w:val="24"/>
              </w:rPr>
            </w:pPr>
          </w:p>
        </w:tc>
        <w:tc>
          <w:tcPr>
            <w:tcW w:w="4786" w:type="dxa"/>
          </w:tcPr>
          <w:p w:rsidR="00B01DA8" w:rsidRDefault="00B01DA8" w:rsidP="00B01DA8">
            <w:pPr>
              <w:jc w:val="both"/>
              <w:rPr>
                <w:rFonts w:eastAsia="Times New Roman"/>
                <w:shd w:val="clear" w:color="auto" w:fill="FEFFFE"/>
              </w:rPr>
            </w:pPr>
            <w:r>
              <w:rPr>
                <w:rFonts w:ascii="Times New Roman" w:eastAsia="Times New Roman" w:hAnsi="Times New Roman" w:cs="Times New Roman"/>
                <w:b/>
              </w:rPr>
              <w:t xml:space="preserve">- </w:t>
            </w:r>
            <w:r w:rsidRPr="00B01DA8">
              <w:rPr>
                <w:rFonts w:ascii="Times New Roman" w:eastAsia="Times New Roman" w:hAnsi="Times New Roman" w:cs="Times New Roman"/>
                <w:b/>
              </w:rPr>
              <w:t xml:space="preserve">Зона для </w:t>
            </w:r>
            <w:r w:rsidRPr="00B01DA8">
              <w:rPr>
                <w:rFonts w:ascii="Times New Roman" w:eastAsia="Times New Roman" w:hAnsi="Times New Roman" w:cs="Times New Roman"/>
                <w:b/>
                <w:shd w:val="clear" w:color="auto" w:fill="FEFFFE"/>
              </w:rPr>
              <w:t>формировани</w:t>
            </w:r>
            <w:r>
              <w:rPr>
                <w:rFonts w:ascii="Times New Roman" w:eastAsia="Times New Roman" w:hAnsi="Times New Roman" w:cs="Times New Roman"/>
                <w:b/>
                <w:shd w:val="clear" w:color="auto" w:fill="FEFFFE"/>
              </w:rPr>
              <w:t>я</w:t>
            </w:r>
            <w:r w:rsidRPr="00B01DA8">
              <w:rPr>
                <w:rFonts w:ascii="Times New Roman" w:eastAsia="Times New Roman" w:hAnsi="Times New Roman" w:cs="Times New Roman"/>
                <w:b/>
                <w:shd w:val="clear" w:color="auto" w:fill="FEFFFE"/>
              </w:rPr>
              <w:t xml:space="preserve"> высших психических функций</w:t>
            </w:r>
          </w:p>
          <w:p w:rsidR="00B01DA8" w:rsidRPr="00B01DA8" w:rsidRDefault="00B01DA8" w:rsidP="00B01DA8">
            <w:pPr>
              <w:jc w:val="both"/>
              <w:rPr>
                <w:rFonts w:ascii="Times New Roman" w:hAnsi="Times New Roman" w:cs="Times New Roman"/>
                <w:sz w:val="24"/>
                <w:szCs w:val="24"/>
              </w:rPr>
            </w:pPr>
            <w:proofErr w:type="gramStart"/>
            <w:r w:rsidRPr="00B01DA8">
              <w:rPr>
                <w:rFonts w:ascii="Times New Roman" w:eastAsia="Times New Roman" w:hAnsi="Times New Roman" w:cs="Times New Roman"/>
              </w:rPr>
              <w:t>Бусы с элементами разных форм, цветов и размеров с образцами сборки; набор составных картинок с различ</w:t>
            </w:r>
            <w:r>
              <w:rPr>
                <w:rFonts w:ascii="Times New Roman" w:eastAsia="Times New Roman" w:hAnsi="Times New Roman" w:cs="Times New Roman"/>
              </w:rPr>
              <w:t xml:space="preserve">ными признаками для сборки; домино картиночное, логическое; </w:t>
            </w:r>
            <w:r w:rsidRPr="00B01DA8">
              <w:rPr>
                <w:rFonts w:ascii="Times New Roman" w:eastAsia="Times New Roman" w:hAnsi="Times New Roman" w:cs="Times New Roman"/>
              </w:rPr>
              <w:t xml:space="preserve">лото; игра на изучение чувств; логические </w:t>
            </w:r>
            <w:proofErr w:type="spellStart"/>
            <w:r w:rsidRPr="00B01DA8">
              <w:rPr>
                <w:rFonts w:ascii="Times New Roman" w:eastAsia="Times New Roman" w:hAnsi="Times New Roman" w:cs="Times New Roman"/>
              </w:rPr>
              <w:t>пазлы</w:t>
            </w:r>
            <w:proofErr w:type="spellEnd"/>
            <w:r w:rsidRPr="00B01DA8">
              <w:rPr>
                <w:rFonts w:ascii="Times New Roman" w:eastAsia="Times New Roman" w:hAnsi="Times New Roman" w:cs="Times New Roman"/>
              </w:rPr>
              <w:t>; наборы карт с заданиями различной сложности на определение «одинаковог</w:t>
            </w:r>
            <w:r>
              <w:rPr>
                <w:rFonts w:ascii="Times New Roman" w:eastAsia="Times New Roman" w:hAnsi="Times New Roman" w:cs="Times New Roman"/>
              </w:rPr>
              <w:t>о», «лишнего» и «недостающего»;</w:t>
            </w:r>
            <w:r w:rsidRPr="001E70CC">
              <w:rPr>
                <w:rFonts w:ascii="Times New Roman" w:hAnsi="Times New Roman" w:cs="Times New Roman"/>
                <w:sz w:val="24"/>
                <w:szCs w:val="24"/>
              </w:rPr>
              <w:t xml:space="preserve"> настольно-печатные игры</w:t>
            </w:r>
            <w:r>
              <w:rPr>
                <w:rFonts w:ascii="Times New Roman" w:hAnsi="Times New Roman" w:cs="Times New Roman"/>
                <w:sz w:val="24"/>
                <w:szCs w:val="24"/>
              </w:rPr>
              <w:t xml:space="preserve">; речевые игры В.В.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xml:space="preserve">; </w:t>
            </w:r>
            <w:r w:rsidRPr="001E70CC">
              <w:rPr>
                <w:rFonts w:ascii="Times New Roman" w:hAnsi="Times New Roman" w:cs="Times New Roman"/>
                <w:sz w:val="24"/>
                <w:szCs w:val="24"/>
              </w:rPr>
              <w:t xml:space="preserve"> пособия по лексическим темам</w:t>
            </w:r>
            <w:r>
              <w:rPr>
                <w:rFonts w:ascii="Times New Roman" w:hAnsi="Times New Roman" w:cs="Times New Roman"/>
                <w:sz w:val="24"/>
                <w:szCs w:val="24"/>
              </w:rPr>
              <w:t>;</w:t>
            </w:r>
            <w:proofErr w:type="gramEnd"/>
            <w:r>
              <w:rPr>
                <w:rFonts w:ascii="Times New Roman" w:hAnsi="Times New Roman" w:cs="Times New Roman"/>
                <w:sz w:val="24"/>
                <w:szCs w:val="24"/>
              </w:rPr>
              <w:t xml:space="preserve"> игры на развитие коммуникативной деятельности («</w:t>
            </w:r>
            <w:proofErr w:type="spellStart"/>
            <w:r>
              <w:rPr>
                <w:rFonts w:ascii="Times New Roman" w:hAnsi="Times New Roman" w:cs="Times New Roman"/>
                <w:sz w:val="24"/>
                <w:szCs w:val="24"/>
              </w:rPr>
              <w:t>Ходилки-бродилки</w:t>
            </w:r>
            <w:proofErr w:type="spellEnd"/>
            <w:r>
              <w:rPr>
                <w:rFonts w:ascii="Times New Roman" w:hAnsi="Times New Roman" w:cs="Times New Roman"/>
                <w:sz w:val="24"/>
                <w:szCs w:val="24"/>
              </w:rPr>
              <w:t>», «Пойми меня» и др.)</w:t>
            </w:r>
          </w:p>
        </w:tc>
      </w:tr>
      <w:tr w:rsidR="00B01DA8" w:rsidRPr="001E70CC" w:rsidTr="00C304C2">
        <w:trPr>
          <w:trHeight w:val="838"/>
        </w:trPr>
        <w:tc>
          <w:tcPr>
            <w:tcW w:w="4785" w:type="dxa"/>
            <w:vMerge/>
          </w:tcPr>
          <w:p w:rsidR="00B01DA8" w:rsidRPr="001E70CC" w:rsidRDefault="00B01DA8" w:rsidP="00EB475F">
            <w:pPr>
              <w:jc w:val="center"/>
              <w:rPr>
                <w:rFonts w:ascii="Times New Roman" w:hAnsi="Times New Roman" w:cs="Times New Roman"/>
                <w:b/>
                <w:sz w:val="24"/>
                <w:szCs w:val="24"/>
              </w:rPr>
            </w:pPr>
          </w:p>
        </w:tc>
        <w:tc>
          <w:tcPr>
            <w:tcW w:w="4786" w:type="dxa"/>
          </w:tcPr>
          <w:p w:rsidR="00B01DA8" w:rsidRPr="001E70CC" w:rsidRDefault="00B01DA8" w:rsidP="001E70CC">
            <w:pPr>
              <w:jc w:val="center"/>
              <w:rPr>
                <w:rFonts w:ascii="Times New Roman" w:hAnsi="Times New Roman" w:cs="Times New Roman"/>
                <w:b/>
                <w:sz w:val="24"/>
                <w:szCs w:val="24"/>
              </w:rPr>
            </w:pPr>
            <w:r w:rsidRPr="001E70CC">
              <w:rPr>
                <w:rFonts w:ascii="Times New Roman" w:hAnsi="Times New Roman" w:cs="Times New Roman"/>
                <w:b/>
                <w:sz w:val="24"/>
                <w:szCs w:val="24"/>
              </w:rPr>
              <w:t>Комната психологической разгрузки:</w:t>
            </w:r>
          </w:p>
          <w:p w:rsidR="00B01DA8" w:rsidRPr="001E70CC" w:rsidRDefault="00B01DA8" w:rsidP="001E70CC">
            <w:pPr>
              <w:pStyle w:val="aa"/>
              <w:ind w:left="0"/>
              <w:jc w:val="both"/>
              <w:rPr>
                <w:rFonts w:ascii="Times New Roman" w:hAnsi="Times New Roman" w:cs="Times New Roman"/>
                <w:b/>
                <w:sz w:val="24"/>
                <w:szCs w:val="24"/>
              </w:rPr>
            </w:pPr>
            <w:r w:rsidRPr="001E70CC">
              <w:rPr>
                <w:rFonts w:ascii="Times New Roman" w:eastAsia="Times New Roman" w:hAnsi="Times New Roman" w:cs="Times New Roman"/>
                <w:sz w:val="24"/>
                <w:szCs w:val="24"/>
              </w:rPr>
              <w:t xml:space="preserve">Сухой бассейн с шариками «Веселая полянка» </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Кубик «Умные ладошки»</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Детское кресло-груша</w:t>
            </w:r>
          </w:p>
        </w:tc>
      </w:tr>
      <w:tr w:rsidR="004B0FA6" w:rsidRPr="00CD0E4E"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lang w:val="en-US"/>
              </w:rPr>
            </w:pPr>
            <w:r w:rsidRPr="001E70CC">
              <w:rPr>
                <w:rFonts w:ascii="Times New Roman" w:eastAsia="Times New Roman" w:hAnsi="Times New Roman" w:cs="Times New Roman"/>
                <w:sz w:val="24"/>
                <w:szCs w:val="24"/>
              </w:rPr>
              <w:t>Планшет</w:t>
            </w:r>
            <w:r w:rsidRPr="001E70CC">
              <w:rPr>
                <w:rFonts w:ascii="Times New Roman" w:eastAsia="Times New Roman" w:hAnsi="Times New Roman" w:cs="Times New Roman"/>
                <w:sz w:val="24"/>
                <w:szCs w:val="24"/>
                <w:lang w:val="en-US"/>
              </w:rPr>
              <w:t xml:space="preserve"> Sand Driven «</w:t>
            </w:r>
            <w:proofErr w:type="spellStart"/>
            <w:r w:rsidRPr="001E70CC">
              <w:rPr>
                <w:rFonts w:ascii="Times New Roman" w:eastAsia="Times New Roman" w:hAnsi="Times New Roman" w:cs="Times New Roman"/>
                <w:sz w:val="24"/>
                <w:szCs w:val="24"/>
              </w:rPr>
              <w:t>Студио</w:t>
            </w:r>
            <w:proofErr w:type="spellEnd"/>
            <w:r w:rsidRPr="001E70CC">
              <w:rPr>
                <w:rFonts w:ascii="Times New Roman" w:eastAsia="Times New Roman" w:hAnsi="Times New Roman" w:cs="Times New Roman"/>
                <w:sz w:val="24"/>
                <w:szCs w:val="24"/>
                <w:lang w:val="en-US"/>
              </w:rPr>
              <w:t xml:space="preserve"> Color»</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lang w:val="en-US"/>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 xml:space="preserve">Стол для песочного рисования </w:t>
            </w:r>
            <w:r w:rsidRPr="001E70CC">
              <w:rPr>
                <w:rFonts w:ascii="Times New Roman" w:eastAsia="Times New Roman" w:hAnsi="Times New Roman" w:cs="Times New Roman"/>
                <w:sz w:val="24"/>
                <w:szCs w:val="24"/>
                <w:lang w:val="en-US"/>
              </w:rPr>
              <w:t>Sand</w:t>
            </w:r>
            <w:r w:rsidRPr="001E70CC">
              <w:rPr>
                <w:rFonts w:ascii="Times New Roman" w:eastAsia="Times New Roman" w:hAnsi="Times New Roman" w:cs="Times New Roman"/>
                <w:sz w:val="24"/>
                <w:szCs w:val="24"/>
              </w:rPr>
              <w:t>-</w:t>
            </w:r>
            <w:r w:rsidRPr="001E70CC">
              <w:rPr>
                <w:rFonts w:ascii="Times New Roman" w:eastAsia="Times New Roman" w:hAnsi="Times New Roman" w:cs="Times New Roman"/>
                <w:sz w:val="24"/>
                <w:szCs w:val="24"/>
                <w:lang w:val="en-US"/>
              </w:rPr>
              <w:t>Art</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proofErr w:type="spellStart"/>
            <w:r w:rsidRPr="001E70CC">
              <w:rPr>
                <w:rFonts w:ascii="Times New Roman" w:eastAsia="Times New Roman" w:hAnsi="Times New Roman" w:cs="Times New Roman"/>
                <w:sz w:val="24"/>
                <w:szCs w:val="24"/>
              </w:rPr>
              <w:t>Фибероптический</w:t>
            </w:r>
            <w:proofErr w:type="spellEnd"/>
            <w:r w:rsidRPr="001E70CC">
              <w:rPr>
                <w:rFonts w:ascii="Times New Roman" w:eastAsia="Times New Roman" w:hAnsi="Times New Roman" w:cs="Times New Roman"/>
                <w:sz w:val="24"/>
                <w:szCs w:val="24"/>
              </w:rPr>
              <w:t xml:space="preserve"> душ «Солнышко»</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Волшебная нить с контролером</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Настенное панно «Водопад»</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Уголок для уединения</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Диван с подушками</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Магнитофон с СД-проигрывателем</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Настенные панно «Азбука настроения»</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Пузырьковая колонна</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color w:val="FF0000"/>
                <w:sz w:val="24"/>
                <w:szCs w:val="24"/>
              </w:rPr>
            </w:pPr>
            <w:r w:rsidRPr="001E70CC">
              <w:rPr>
                <w:rFonts w:ascii="Times New Roman" w:eastAsia="Times New Roman" w:hAnsi="Times New Roman" w:cs="Times New Roman"/>
                <w:sz w:val="24"/>
                <w:szCs w:val="24"/>
              </w:rPr>
              <w:t xml:space="preserve">Диско-шар </w:t>
            </w:r>
            <w:proofErr w:type="gramStart"/>
            <w:r w:rsidRPr="001E70CC">
              <w:rPr>
                <w:rFonts w:ascii="Times New Roman" w:eastAsia="Times New Roman" w:hAnsi="Times New Roman" w:cs="Times New Roman"/>
                <w:sz w:val="24"/>
                <w:szCs w:val="24"/>
              </w:rPr>
              <w:t>светодиодный</w:t>
            </w:r>
            <w:proofErr w:type="gramEnd"/>
            <w:r w:rsidRPr="001E70CC">
              <w:rPr>
                <w:rFonts w:ascii="Times New Roman" w:eastAsia="Times New Roman" w:hAnsi="Times New Roman" w:cs="Times New Roman"/>
                <w:sz w:val="24"/>
                <w:szCs w:val="24"/>
              </w:rPr>
              <w:t xml:space="preserve"> «</w:t>
            </w:r>
            <w:r w:rsidRPr="001E70CC">
              <w:rPr>
                <w:rFonts w:ascii="Times New Roman" w:eastAsia="Times New Roman" w:hAnsi="Times New Roman" w:cs="Times New Roman"/>
                <w:sz w:val="24"/>
                <w:szCs w:val="24"/>
                <w:lang w:val="en-US"/>
              </w:rPr>
              <w:t>Magic</w:t>
            </w:r>
            <w:r w:rsidRPr="001E70CC">
              <w:rPr>
                <w:rFonts w:ascii="Times New Roman" w:eastAsia="Times New Roman" w:hAnsi="Times New Roman" w:cs="Times New Roman"/>
                <w:sz w:val="24"/>
                <w:szCs w:val="24"/>
              </w:rPr>
              <w:t xml:space="preserve"> </w:t>
            </w:r>
            <w:r w:rsidRPr="001E70CC">
              <w:rPr>
                <w:rFonts w:ascii="Times New Roman" w:eastAsia="Times New Roman" w:hAnsi="Times New Roman" w:cs="Times New Roman"/>
                <w:sz w:val="24"/>
                <w:szCs w:val="24"/>
                <w:lang w:val="en-US"/>
              </w:rPr>
              <w:t>Ball</w:t>
            </w:r>
            <w:r w:rsidRPr="001E70CC">
              <w:rPr>
                <w:rFonts w:ascii="Times New Roman" w:eastAsia="Times New Roman" w:hAnsi="Times New Roman" w:cs="Times New Roman"/>
                <w:sz w:val="24"/>
                <w:szCs w:val="24"/>
              </w:rPr>
              <w:t>»</w:t>
            </w:r>
          </w:p>
        </w:tc>
      </w:tr>
      <w:tr w:rsidR="004B0FA6" w:rsidRPr="001E70CC" w:rsidTr="002E42D8">
        <w:tc>
          <w:tcPr>
            <w:tcW w:w="4785" w:type="dxa"/>
            <w:vMerge/>
          </w:tcPr>
          <w:p w:rsidR="004B0FA6" w:rsidRPr="001E70CC" w:rsidRDefault="004B0FA6" w:rsidP="00EB475F">
            <w:pPr>
              <w:jc w:val="center"/>
              <w:rPr>
                <w:rFonts w:ascii="Times New Roman" w:hAnsi="Times New Roman" w:cs="Times New Roman"/>
                <w:b/>
                <w:sz w:val="24"/>
                <w:szCs w:val="24"/>
              </w:rPr>
            </w:pPr>
          </w:p>
        </w:tc>
        <w:tc>
          <w:tcPr>
            <w:tcW w:w="4786" w:type="dxa"/>
          </w:tcPr>
          <w:p w:rsidR="004B0FA6" w:rsidRPr="001E70CC" w:rsidRDefault="004B0FA6" w:rsidP="001E70CC">
            <w:pPr>
              <w:pStyle w:val="aa"/>
              <w:ind w:left="0"/>
              <w:jc w:val="both"/>
              <w:rPr>
                <w:rFonts w:ascii="Times New Roman" w:eastAsia="Times New Roman" w:hAnsi="Times New Roman" w:cs="Times New Roman"/>
                <w:sz w:val="24"/>
                <w:szCs w:val="24"/>
              </w:rPr>
            </w:pPr>
            <w:r w:rsidRPr="001E70CC">
              <w:rPr>
                <w:rFonts w:ascii="Times New Roman" w:eastAsia="Times New Roman" w:hAnsi="Times New Roman" w:cs="Times New Roman"/>
                <w:sz w:val="24"/>
                <w:szCs w:val="24"/>
              </w:rPr>
              <w:t>Центр песка и воды</w:t>
            </w:r>
          </w:p>
        </w:tc>
      </w:tr>
    </w:tbl>
    <w:p w:rsidR="002E42D8" w:rsidRPr="006618EC" w:rsidRDefault="002E42D8"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B8490C" w:rsidRDefault="00B8490C" w:rsidP="00EB475F">
      <w:pPr>
        <w:spacing w:after="0"/>
        <w:jc w:val="center"/>
        <w:rPr>
          <w:rFonts w:ascii="Times New Roman" w:hAnsi="Times New Roman" w:cs="Times New Roman"/>
          <w:b/>
          <w:sz w:val="44"/>
          <w:szCs w:val="44"/>
        </w:rPr>
      </w:pPr>
      <w:r w:rsidRPr="00B8490C">
        <w:rPr>
          <w:rFonts w:ascii="Times New Roman" w:hAnsi="Times New Roman" w:cs="Times New Roman"/>
          <w:b/>
          <w:sz w:val="44"/>
          <w:szCs w:val="44"/>
        </w:rPr>
        <w:t>ПРИЛОЖЕНИ</w:t>
      </w:r>
      <w:r w:rsidR="00C73729">
        <w:rPr>
          <w:rFonts w:ascii="Times New Roman" w:hAnsi="Times New Roman" w:cs="Times New Roman"/>
          <w:b/>
          <w:sz w:val="44"/>
          <w:szCs w:val="44"/>
        </w:rPr>
        <w:t>Я</w:t>
      </w:r>
      <w:r w:rsidRPr="00B8490C">
        <w:rPr>
          <w:rFonts w:ascii="Times New Roman" w:hAnsi="Times New Roman" w:cs="Times New Roman"/>
          <w:b/>
          <w:sz w:val="44"/>
          <w:szCs w:val="44"/>
        </w:rPr>
        <w:t xml:space="preserve"> </w:t>
      </w: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Pr="00560742" w:rsidRDefault="00C304C2" w:rsidP="00C304C2">
      <w:pPr>
        <w:spacing w:after="0"/>
        <w:jc w:val="right"/>
        <w:rPr>
          <w:rFonts w:ascii="Times New Roman" w:hAnsi="Times New Roman" w:cs="Times New Roman"/>
          <w:b/>
          <w:sz w:val="28"/>
          <w:szCs w:val="28"/>
        </w:rPr>
      </w:pPr>
      <w:r w:rsidRPr="00560742">
        <w:rPr>
          <w:rFonts w:ascii="Times New Roman" w:hAnsi="Times New Roman" w:cs="Times New Roman"/>
          <w:b/>
          <w:sz w:val="28"/>
          <w:szCs w:val="28"/>
        </w:rPr>
        <w:lastRenderedPageBreak/>
        <w:t>Приложение 1</w:t>
      </w:r>
    </w:p>
    <w:p w:rsidR="00560742" w:rsidRPr="00C304C2" w:rsidRDefault="00560742" w:rsidP="005607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Карта д</w:t>
      </w:r>
      <w:r w:rsidRPr="00C304C2">
        <w:rPr>
          <w:rFonts w:ascii="Times New Roman" w:hAnsi="Times New Roman" w:cs="Times New Roman"/>
          <w:b/>
          <w:sz w:val="24"/>
          <w:szCs w:val="24"/>
        </w:rPr>
        <w:t>ефектологическо</w:t>
      </w:r>
      <w:r>
        <w:rPr>
          <w:rFonts w:ascii="Times New Roman" w:hAnsi="Times New Roman" w:cs="Times New Roman"/>
          <w:b/>
          <w:sz w:val="24"/>
          <w:szCs w:val="24"/>
        </w:rPr>
        <w:t>го</w:t>
      </w:r>
      <w:r w:rsidRPr="00C304C2">
        <w:rPr>
          <w:rFonts w:ascii="Times New Roman" w:hAnsi="Times New Roman" w:cs="Times New Roman"/>
          <w:b/>
          <w:sz w:val="24"/>
          <w:szCs w:val="24"/>
        </w:rPr>
        <w:t xml:space="preserve"> обследовани</w:t>
      </w:r>
      <w:r>
        <w:rPr>
          <w:rFonts w:ascii="Times New Roman" w:hAnsi="Times New Roman" w:cs="Times New Roman"/>
          <w:b/>
          <w:sz w:val="24"/>
          <w:szCs w:val="24"/>
        </w:rPr>
        <w:t>я</w:t>
      </w:r>
    </w:p>
    <w:p w:rsidR="00C304C2" w:rsidRPr="00C304C2" w:rsidRDefault="00C304C2" w:rsidP="00C304C2">
      <w:pPr>
        <w:jc w:val="center"/>
        <w:rPr>
          <w:rFonts w:ascii="Times New Roman" w:hAnsi="Times New Roman" w:cs="Times New Roman"/>
          <w:i/>
          <w:sz w:val="24"/>
          <w:szCs w:val="24"/>
        </w:rPr>
      </w:pPr>
      <w:r w:rsidRPr="00C304C2">
        <w:rPr>
          <w:rFonts w:ascii="Times New Roman" w:hAnsi="Times New Roman" w:cs="Times New Roman"/>
          <w:i/>
          <w:sz w:val="24"/>
          <w:szCs w:val="24"/>
        </w:rPr>
        <w:t>Возраст 2 года</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 Умение вступать в контакт</w:t>
      </w:r>
      <w:r>
        <w:rPr>
          <w:rFonts w:ascii="Times New Roman" w:hAnsi="Times New Roman" w:cs="Times New Roman"/>
          <w:sz w:val="24"/>
          <w:szCs w:val="24"/>
        </w:rPr>
        <w:t xml:space="preserve"> </w:t>
      </w:r>
      <w:r w:rsidRPr="00C304C2">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w:t>
      </w:r>
    </w:p>
    <w:p w:rsidR="00C304C2" w:rsidRPr="00C304C2" w:rsidRDefault="00C304C2" w:rsidP="00C304C2">
      <w:pPr>
        <w:pStyle w:val="aa"/>
        <w:numPr>
          <w:ilvl w:val="0"/>
          <w:numId w:val="21"/>
        </w:numPr>
        <w:spacing w:after="0"/>
        <w:rPr>
          <w:rFonts w:ascii="Times New Roman" w:hAnsi="Times New Roman" w:cs="Times New Roman"/>
          <w:sz w:val="24"/>
          <w:szCs w:val="24"/>
        </w:rPr>
      </w:pPr>
      <w:r w:rsidRPr="00C304C2">
        <w:rPr>
          <w:rFonts w:ascii="Times New Roman" w:hAnsi="Times New Roman" w:cs="Times New Roman"/>
          <w:sz w:val="24"/>
          <w:szCs w:val="24"/>
        </w:rPr>
        <w:t>Сведения о себе ___________________________________</w:t>
      </w:r>
      <w:r>
        <w:rPr>
          <w:rFonts w:ascii="Times New Roman" w:hAnsi="Times New Roman" w:cs="Times New Roman"/>
          <w:sz w:val="24"/>
          <w:szCs w:val="24"/>
        </w:rPr>
        <w:t>__</w:t>
      </w:r>
      <w:r w:rsidRPr="00C304C2">
        <w:rPr>
          <w:rFonts w:ascii="Times New Roman" w:hAnsi="Times New Roman" w:cs="Times New Roman"/>
          <w:sz w:val="24"/>
          <w:szCs w:val="24"/>
        </w:rPr>
        <w:t>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w:t>
      </w:r>
    </w:p>
    <w:p w:rsidR="00C304C2" w:rsidRPr="00C304C2" w:rsidRDefault="00C304C2" w:rsidP="00C304C2">
      <w:pPr>
        <w:pStyle w:val="aa"/>
        <w:numPr>
          <w:ilvl w:val="0"/>
          <w:numId w:val="21"/>
        </w:numPr>
        <w:spacing w:after="0"/>
        <w:rPr>
          <w:rFonts w:ascii="Times New Roman" w:hAnsi="Times New Roman" w:cs="Times New Roman"/>
          <w:sz w:val="24"/>
          <w:szCs w:val="24"/>
        </w:rPr>
      </w:pPr>
      <w:r w:rsidRPr="00C304C2">
        <w:rPr>
          <w:rFonts w:ascii="Times New Roman" w:hAnsi="Times New Roman" w:cs="Times New Roman"/>
          <w:sz w:val="24"/>
          <w:szCs w:val="24"/>
        </w:rPr>
        <w:t>Понимание обращённой речи __________________________</w:t>
      </w:r>
      <w:r>
        <w:rPr>
          <w:rFonts w:ascii="Times New Roman" w:hAnsi="Times New Roman" w:cs="Times New Roman"/>
          <w:sz w:val="24"/>
          <w:szCs w:val="24"/>
        </w:rPr>
        <w:t>________</w:t>
      </w:r>
      <w:r w:rsidRPr="00C304C2">
        <w:rPr>
          <w:rFonts w:ascii="Times New Roman" w:hAnsi="Times New Roman" w:cs="Times New Roman"/>
          <w:sz w:val="24"/>
          <w:szCs w:val="24"/>
        </w:rPr>
        <w:t>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4.Уровень общей осведомлённости _____________</w:t>
      </w:r>
      <w:r>
        <w:rPr>
          <w:rFonts w:ascii="Times New Roman" w:hAnsi="Times New Roman" w:cs="Times New Roman"/>
          <w:sz w:val="24"/>
          <w:szCs w:val="24"/>
        </w:rPr>
        <w:t>_______________________________</w:t>
      </w:r>
      <w:r w:rsidRPr="00C304C2">
        <w:rPr>
          <w:rFonts w:ascii="Times New Roman" w:hAnsi="Times New Roman" w:cs="Times New Roman"/>
          <w:sz w:val="24"/>
          <w:szCs w:val="24"/>
        </w:rPr>
        <w:t>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C304C2">
        <w:rPr>
          <w:rFonts w:ascii="Times New Roman" w:hAnsi="Times New Roman" w:cs="Times New Roman"/>
          <w:sz w:val="24"/>
          <w:szCs w:val="24"/>
        </w:rPr>
        <w:t>Графомоторные</w:t>
      </w:r>
      <w:proofErr w:type="spellEnd"/>
      <w:r w:rsidRPr="00C304C2">
        <w:rPr>
          <w:rFonts w:ascii="Times New Roman" w:hAnsi="Times New Roman" w:cs="Times New Roman"/>
          <w:sz w:val="24"/>
          <w:szCs w:val="24"/>
        </w:rPr>
        <w:t xml:space="preserve"> навыки:</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Ведущая рука 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Моторика кистей и пальцев рук 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sidRPr="00C304C2">
        <w:rPr>
          <w:rFonts w:ascii="Times New Roman" w:hAnsi="Times New Roman" w:cs="Times New Roman"/>
          <w:sz w:val="24"/>
          <w:szCs w:val="24"/>
        </w:rPr>
        <w:t>Сформированность</w:t>
      </w:r>
      <w:proofErr w:type="spellEnd"/>
      <w:r w:rsidRPr="00C304C2">
        <w:rPr>
          <w:rFonts w:ascii="Times New Roman" w:hAnsi="Times New Roman" w:cs="Times New Roman"/>
          <w:sz w:val="24"/>
          <w:szCs w:val="24"/>
        </w:rPr>
        <w:t xml:space="preserve"> сенсорных эталонов:</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Форма 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Цвет 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В) Величина (складывание пирамидки, чашечек) 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 xml:space="preserve">_____________   </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7. Особенности эмоционально-волевой сферы 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w:t>
      </w:r>
    </w:p>
    <w:p w:rsidR="00C304C2" w:rsidRPr="00C304C2" w:rsidRDefault="00C304C2" w:rsidP="00C304C2">
      <w:pPr>
        <w:spacing w:after="0"/>
        <w:rPr>
          <w:rFonts w:ascii="Times New Roman" w:hAnsi="Times New Roman" w:cs="Times New Roman"/>
          <w:sz w:val="24"/>
          <w:szCs w:val="24"/>
        </w:rPr>
      </w:pP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Вывод:</w:t>
      </w:r>
      <w:r w:rsidRPr="00C304C2">
        <w:rPr>
          <w:rFonts w:ascii="Times New Roman" w:hAnsi="Times New Roman" w:cs="Times New Roman"/>
          <w:sz w:val="24"/>
          <w:szCs w:val="24"/>
        </w:rPr>
        <w:t xml:space="preserve"> ___________________________________________________________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Заключение:</w:t>
      </w:r>
      <w:r>
        <w:rPr>
          <w:rFonts w:ascii="Times New Roman" w:hAnsi="Times New Roman" w:cs="Times New Roman"/>
          <w:sz w:val="24"/>
          <w:szCs w:val="24"/>
        </w:rPr>
        <w:t xml:space="preserve"> ____________</w:t>
      </w:r>
      <w:r w:rsidRPr="00C304C2">
        <w:rPr>
          <w:rFonts w:ascii="Times New Roman" w:hAnsi="Times New Roman" w:cs="Times New Roman"/>
          <w:sz w:val="24"/>
          <w:szCs w:val="24"/>
        </w:rPr>
        <w:t>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План коррекционной работы:</w:t>
      </w:r>
      <w:r>
        <w:rPr>
          <w:rFonts w:ascii="Times New Roman" w:hAnsi="Times New Roman" w:cs="Times New Roman"/>
          <w:sz w:val="24"/>
          <w:szCs w:val="24"/>
        </w:rPr>
        <w:t xml:space="preserve"> _______________</w:t>
      </w:r>
      <w:r w:rsidRPr="00C304C2">
        <w:rPr>
          <w:rFonts w:ascii="Times New Roman" w:hAnsi="Times New Roman" w:cs="Times New Roman"/>
          <w:sz w:val="24"/>
          <w:szCs w:val="24"/>
        </w:rPr>
        <w:t>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Дефектолог:</w:t>
      </w:r>
      <w:r>
        <w:rPr>
          <w:rFonts w:ascii="Times New Roman" w:hAnsi="Times New Roman" w:cs="Times New Roman"/>
          <w:sz w:val="24"/>
          <w:szCs w:val="24"/>
        </w:rPr>
        <w:t xml:space="preserve"> ____________________</w:t>
      </w:r>
    </w:p>
    <w:p w:rsidR="00560742" w:rsidRDefault="00560742" w:rsidP="00C304C2">
      <w:pPr>
        <w:spacing w:after="0" w:line="240" w:lineRule="auto"/>
        <w:jc w:val="center"/>
        <w:rPr>
          <w:rFonts w:ascii="Times New Roman" w:hAnsi="Times New Roman" w:cs="Times New Roman"/>
          <w:b/>
          <w:sz w:val="24"/>
          <w:szCs w:val="24"/>
        </w:rPr>
      </w:pPr>
    </w:p>
    <w:p w:rsidR="00C304C2" w:rsidRPr="00C304C2" w:rsidRDefault="00560742" w:rsidP="00C30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Карта д</w:t>
      </w:r>
      <w:r w:rsidR="00C304C2" w:rsidRPr="00C304C2">
        <w:rPr>
          <w:rFonts w:ascii="Times New Roman" w:hAnsi="Times New Roman" w:cs="Times New Roman"/>
          <w:b/>
          <w:sz w:val="24"/>
          <w:szCs w:val="24"/>
        </w:rPr>
        <w:t>ефектологическо</w:t>
      </w:r>
      <w:r>
        <w:rPr>
          <w:rFonts w:ascii="Times New Roman" w:hAnsi="Times New Roman" w:cs="Times New Roman"/>
          <w:b/>
          <w:sz w:val="24"/>
          <w:szCs w:val="24"/>
        </w:rPr>
        <w:t>го</w:t>
      </w:r>
      <w:r w:rsidR="00C304C2" w:rsidRPr="00C304C2">
        <w:rPr>
          <w:rFonts w:ascii="Times New Roman" w:hAnsi="Times New Roman" w:cs="Times New Roman"/>
          <w:b/>
          <w:sz w:val="24"/>
          <w:szCs w:val="24"/>
        </w:rPr>
        <w:t xml:space="preserve"> обследовани</w:t>
      </w:r>
      <w:r>
        <w:rPr>
          <w:rFonts w:ascii="Times New Roman" w:hAnsi="Times New Roman" w:cs="Times New Roman"/>
          <w:b/>
          <w:sz w:val="24"/>
          <w:szCs w:val="24"/>
        </w:rPr>
        <w:t>я</w:t>
      </w:r>
    </w:p>
    <w:p w:rsidR="00C304C2" w:rsidRPr="00C304C2" w:rsidRDefault="00C304C2" w:rsidP="00C304C2">
      <w:pPr>
        <w:spacing w:after="0" w:line="240" w:lineRule="auto"/>
        <w:jc w:val="center"/>
        <w:rPr>
          <w:rFonts w:ascii="Times New Roman" w:hAnsi="Times New Roman" w:cs="Times New Roman"/>
          <w:i/>
          <w:sz w:val="24"/>
          <w:szCs w:val="24"/>
        </w:rPr>
      </w:pPr>
      <w:r w:rsidRPr="00C304C2">
        <w:rPr>
          <w:rFonts w:ascii="Times New Roman" w:hAnsi="Times New Roman" w:cs="Times New Roman"/>
          <w:i/>
          <w:sz w:val="24"/>
          <w:szCs w:val="24"/>
        </w:rPr>
        <w:t>Возраст 3 года</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C304C2" w:rsidRPr="00C304C2" w:rsidRDefault="00C304C2" w:rsidP="00C304C2">
      <w:pPr>
        <w:pStyle w:val="aa"/>
        <w:numPr>
          <w:ilvl w:val="3"/>
          <w:numId w:val="21"/>
        </w:numPr>
        <w:tabs>
          <w:tab w:val="left" w:pos="284"/>
          <w:tab w:val="left" w:pos="426"/>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Умение вступать в контакт ____________________</w:t>
      </w:r>
      <w:r>
        <w:rPr>
          <w:rFonts w:ascii="Times New Roman" w:hAnsi="Times New Roman" w:cs="Times New Roman"/>
          <w:sz w:val="24"/>
          <w:szCs w:val="24"/>
        </w:rPr>
        <w:t>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2.</w:t>
      </w:r>
      <w:r>
        <w:rPr>
          <w:rFonts w:ascii="Times New Roman" w:hAnsi="Times New Roman" w:cs="Times New Roman"/>
          <w:sz w:val="24"/>
          <w:szCs w:val="24"/>
        </w:rPr>
        <w:t xml:space="preserve"> </w:t>
      </w:r>
      <w:r w:rsidRPr="00C304C2">
        <w:rPr>
          <w:rFonts w:ascii="Times New Roman" w:hAnsi="Times New Roman" w:cs="Times New Roman"/>
          <w:sz w:val="24"/>
          <w:szCs w:val="24"/>
        </w:rPr>
        <w:t>Сведения о себе _______________________________________________________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pStyle w:val="aa"/>
        <w:numPr>
          <w:ilvl w:val="0"/>
          <w:numId w:val="26"/>
        </w:numPr>
        <w:tabs>
          <w:tab w:val="left" w:pos="284"/>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Понимание обращённой речи 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4.Уровень общей осведомлённости 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5.Графо-моторные навыки:</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Ведущая рука 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Моторика кистей и пальцев рук 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6.Ориентировка во времени (представление о частях суток: день, ночь, утро, вечер)</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w:t>
      </w:r>
      <w:r>
        <w:rPr>
          <w:rFonts w:ascii="Times New Roman" w:hAnsi="Times New Roman" w:cs="Times New Roman"/>
          <w:sz w:val="24"/>
          <w:szCs w:val="24"/>
        </w:rPr>
        <w:t>__________</w:t>
      </w:r>
      <w:r w:rsidRPr="00C304C2">
        <w:rPr>
          <w:rFonts w:ascii="Times New Roman" w:hAnsi="Times New Roman" w:cs="Times New Roman"/>
          <w:sz w:val="24"/>
          <w:szCs w:val="24"/>
        </w:rPr>
        <w:t>___</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7.Сформированность сенсорных эталонов:</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А) Цвет:</w:t>
      </w:r>
    </w:p>
    <w:tbl>
      <w:tblPr>
        <w:tblStyle w:val="a9"/>
        <w:tblW w:w="0" w:type="auto"/>
        <w:tblLook w:val="01E0" w:firstRow="1" w:lastRow="1" w:firstColumn="1" w:lastColumn="1" w:noHBand="0" w:noVBand="0"/>
      </w:tblPr>
      <w:tblGrid>
        <w:gridCol w:w="1199"/>
        <w:gridCol w:w="1219"/>
        <w:gridCol w:w="1141"/>
        <w:gridCol w:w="1226"/>
        <w:gridCol w:w="1199"/>
        <w:gridCol w:w="1219"/>
        <w:gridCol w:w="1141"/>
        <w:gridCol w:w="1227"/>
      </w:tblGrid>
      <w:tr w:rsidR="00C304C2" w:rsidRPr="00C304C2" w:rsidTr="00C304C2">
        <w:tc>
          <w:tcPr>
            <w:tcW w:w="5208" w:type="dxa"/>
            <w:gridSpan w:val="4"/>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Выбор цвета по названию</w:t>
            </w:r>
          </w:p>
        </w:tc>
        <w:tc>
          <w:tcPr>
            <w:tcW w:w="5212" w:type="dxa"/>
            <w:gridSpan w:val="4"/>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Называние цвета</w:t>
            </w:r>
          </w:p>
        </w:tc>
      </w:tr>
      <w:tr w:rsidR="00C304C2" w:rsidRPr="00C304C2" w:rsidTr="00C304C2">
        <w:tc>
          <w:tcPr>
            <w:tcW w:w="130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жёлтый</w:t>
            </w:r>
          </w:p>
        </w:tc>
        <w:tc>
          <w:tcPr>
            <w:tcW w:w="130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зелёный</w:t>
            </w:r>
          </w:p>
        </w:tc>
        <w:tc>
          <w:tcPr>
            <w:tcW w:w="130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синий</w:t>
            </w:r>
          </w:p>
        </w:tc>
        <w:tc>
          <w:tcPr>
            <w:tcW w:w="130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красный</w:t>
            </w:r>
          </w:p>
        </w:tc>
        <w:tc>
          <w:tcPr>
            <w:tcW w:w="130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жёлтый</w:t>
            </w:r>
          </w:p>
        </w:tc>
        <w:tc>
          <w:tcPr>
            <w:tcW w:w="130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зелёный</w:t>
            </w:r>
          </w:p>
        </w:tc>
        <w:tc>
          <w:tcPr>
            <w:tcW w:w="130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синий</w:t>
            </w:r>
          </w:p>
        </w:tc>
        <w:tc>
          <w:tcPr>
            <w:tcW w:w="130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красный</w:t>
            </w:r>
          </w:p>
        </w:tc>
      </w:tr>
      <w:tr w:rsidR="00C304C2" w:rsidRPr="00C304C2" w:rsidTr="00C304C2">
        <w:tc>
          <w:tcPr>
            <w:tcW w:w="1302" w:type="dxa"/>
          </w:tcPr>
          <w:p w:rsidR="00C304C2" w:rsidRPr="00C304C2" w:rsidRDefault="00C304C2" w:rsidP="00C304C2">
            <w:pPr>
              <w:jc w:val="center"/>
              <w:rPr>
                <w:rFonts w:ascii="Times New Roman" w:hAnsi="Times New Roman" w:cs="Times New Roman"/>
                <w:sz w:val="24"/>
                <w:szCs w:val="24"/>
              </w:rPr>
            </w:pPr>
          </w:p>
        </w:tc>
        <w:tc>
          <w:tcPr>
            <w:tcW w:w="1302" w:type="dxa"/>
          </w:tcPr>
          <w:p w:rsidR="00C304C2" w:rsidRPr="00C304C2" w:rsidRDefault="00C304C2" w:rsidP="00C304C2">
            <w:pPr>
              <w:jc w:val="center"/>
              <w:rPr>
                <w:rFonts w:ascii="Times New Roman" w:hAnsi="Times New Roman" w:cs="Times New Roman"/>
                <w:sz w:val="24"/>
                <w:szCs w:val="24"/>
              </w:rPr>
            </w:pPr>
          </w:p>
        </w:tc>
        <w:tc>
          <w:tcPr>
            <w:tcW w:w="1302" w:type="dxa"/>
          </w:tcPr>
          <w:p w:rsidR="00C304C2" w:rsidRPr="00C304C2" w:rsidRDefault="00C304C2" w:rsidP="00C304C2">
            <w:pPr>
              <w:jc w:val="center"/>
              <w:rPr>
                <w:rFonts w:ascii="Times New Roman" w:hAnsi="Times New Roman" w:cs="Times New Roman"/>
                <w:sz w:val="24"/>
                <w:szCs w:val="24"/>
              </w:rPr>
            </w:pPr>
          </w:p>
        </w:tc>
        <w:tc>
          <w:tcPr>
            <w:tcW w:w="1302" w:type="dxa"/>
          </w:tcPr>
          <w:p w:rsidR="00C304C2" w:rsidRPr="00C304C2" w:rsidRDefault="00C304C2" w:rsidP="00C304C2">
            <w:pPr>
              <w:jc w:val="center"/>
              <w:rPr>
                <w:rFonts w:ascii="Times New Roman" w:hAnsi="Times New Roman" w:cs="Times New Roman"/>
                <w:sz w:val="24"/>
                <w:szCs w:val="24"/>
              </w:rPr>
            </w:pPr>
          </w:p>
        </w:tc>
        <w:tc>
          <w:tcPr>
            <w:tcW w:w="1303" w:type="dxa"/>
          </w:tcPr>
          <w:p w:rsidR="00C304C2" w:rsidRPr="00C304C2" w:rsidRDefault="00C304C2" w:rsidP="00C304C2">
            <w:pPr>
              <w:jc w:val="center"/>
              <w:rPr>
                <w:rFonts w:ascii="Times New Roman" w:hAnsi="Times New Roman" w:cs="Times New Roman"/>
                <w:sz w:val="24"/>
                <w:szCs w:val="24"/>
              </w:rPr>
            </w:pPr>
          </w:p>
        </w:tc>
        <w:tc>
          <w:tcPr>
            <w:tcW w:w="1303" w:type="dxa"/>
          </w:tcPr>
          <w:p w:rsidR="00C304C2" w:rsidRPr="00C304C2" w:rsidRDefault="00C304C2" w:rsidP="00C304C2">
            <w:pPr>
              <w:jc w:val="center"/>
              <w:rPr>
                <w:rFonts w:ascii="Times New Roman" w:hAnsi="Times New Roman" w:cs="Times New Roman"/>
                <w:sz w:val="24"/>
                <w:szCs w:val="24"/>
              </w:rPr>
            </w:pPr>
          </w:p>
        </w:tc>
        <w:tc>
          <w:tcPr>
            <w:tcW w:w="1303" w:type="dxa"/>
          </w:tcPr>
          <w:p w:rsidR="00C304C2" w:rsidRPr="00C304C2" w:rsidRDefault="00C304C2" w:rsidP="00C304C2">
            <w:pPr>
              <w:jc w:val="center"/>
              <w:rPr>
                <w:rFonts w:ascii="Times New Roman" w:hAnsi="Times New Roman" w:cs="Times New Roman"/>
                <w:sz w:val="24"/>
                <w:szCs w:val="24"/>
              </w:rPr>
            </w:pPr>
          </w:p>
        </w:tc>
        <w:tc>
          <w:tcPr>
            <w:tcW w:w="1303" w:type="dxa"/>
          </w:tcPr>
          <w:p w:rsidR="00C304C2" w:rsidRPr="00C304C2" w:rsidRDefault="00C304C2" w:rsidP="00C304C2">
            <w:pPr>
              <w:jc w:val="center"/>
              <w:rPr>
                <w:rFonts w:ascii="Times New Roman" w:hAnsi="Times New Roman" w:cs="Times New Roman"/>
                <w:sz w:val="24"/>
                <w:szCs w:val="24"/>
              </w:rPr>
            </w:pPr>
          </w:p>
        </w:tc>
      </w:tr>
    </w:tbl>
    <w:p w:rsidR="00C304C2" w:rsidRPr="00C304C2" w:rsidRDefault="00C304C2" w:rsidP="00C304C2">
      <w:pPr>
        <w:tabs>
          <w:tab w:val="left" w:pos="6030"/>
        </w:tabs>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Б) Форма:</w:t>
      </w:r>
    </w:p>
    <w:tbl>
      <w:tblPr>
        <w:tblStyle w:val="a9"/>
        <w:tblW w:w="0" w:type="auto"/>
        <w:tblLook w:val="01E0" w:firstRow="1" w:lastRow="1" w:firstColumn="1" w:lastColumn="1" w:noHBand="0" w:noVBand="0"/>
      </w:tblPr>
      <w:tblGrid>
        <w:gridCol w:w="1516"/>
        <w:gridCol w:w="1584"/>
        <w:gridCol w:w="1685"/>
        <w:gridCol w:w="1516"/>
        <w:gridCol w:w="1585"/>
        <w:gridCol w:w="1685"/>
      </w:tblGrid>
      <w:tr w:rsidR="00C304C2" w:rsidRPr="00C304C2" w:rsidTr="00C304C2">
        <w:tc>
          <w:tcPr>
            <w:tcW w:w="5209" w:type="dxa"/>
            <w:gridSpan w:val="3"/>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Выбор фигуры по названию</w:t>
            </w:r>
          </w:p>
        </w:tc>
        <w:tc>
          <w:tcPr>
            <w:tcW w:w="5211" w:type="dxa"/>
            <w:gridSpan w:val="3"/>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Называние фигуры</w:t>
            </w:r>
          </w:p>
        </w:tc>
      </w:tr>
      <w:tr w:rsidR="00C304C2" w:rsidRPr="00C304C2" w:rsidTr="00C304C2">
        <w:tc>
          <w:tcPr>
            <w:tcW w:w="1736"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круг</w:t>
            </w:r>
          </w:p>
        </w:tc>
        <w:tc>
          <w:tcPr>
            <w:tcW w:w="1736"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квадрат</w:t>
            </w:r>
          </w:p>
        </w:tc>
        <w:tc>
          <w:tcPr>
            <w:tcW w:w="1737"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треугольник</w:t>
            </w:r>
          </w:p>
        </w:tc>
        <w:tc>
          <w:tcPr>
            <w:tcW w:w="1737"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 xml:space="preserve">круг </w:t>
            </w:r>
          </w:p>
        </w:tc>
        <w:tc>
          <w:tcPr>
            <w:tcW w:w="1737"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квадрат</w:t>
            </w:r>
          </w:p>
        </w:tc>
        <w:tc>
          <w:tcPr>
            <w:tcW w:w="1737"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треугольник</w:t>
            </w:r>
          </w:p>
        </w:tc>
      </w:tr>
      <w:tr w:rsidR="00C304C2" w:rsidRPr="00C304C2" w:rsidTr="00C304C2">
        <w:tc>
          <w:tcPr>
            <w:tcW w:w="1736" w:type="dxa"/>
          </w:tcPr>
          <w:p w:rsidR="00C304C2" w:rsidRPr="00C304C2" w:rsidRDefault="00C304C2" w:rsidP="00C304C2">
            <w:pPr>
              <w:tabs>
                <w:tab w:val="left" w:pos="6030"/>
              </w:tabs>
              <w:jc w:val="center"/>
              <w:rPr>
                <w:rFonts w:ascii="Times New Roman" w:hAnsi="Times New Roman" w:cs="Times New Roman"/>
                <w:sz w:val="24"/>
                <w:szCs w:val="24"/>
              </w:rPr>
            </w:pPr>
          </w:p>
        </w:tc>
        <w:tc>
          <w:tcPr>
            <w:tcW w:w="1736" w:type="dxa"/>
          </w:tcPr>
          <w:p w:rsidR="00C304C2" w:rsidRPr="00C304C2" w:rsidRDefault="00C304C2" w:rsidP="00C304C2">
            <w:pPr>
              <w:tabs>
                <w:tab w:val="left" w:pos="6030"/>
              </w:tabs>
              <w:jc w:val="center"/>
              <w:rPr>
                <w:rFonts w:ascii="Times New Roman" w:hAnsi="Times New Roman" w:cs="Times New Roman"/>
                <w:sz w:val="24"/>
                <w:szCs w:val="24"/>
              </w:rPr>
            </w:pPr>
          </w:p>
        </w:tc>
        <w:tc>
          <w:tcPr>
            <w:tcW w:w="1737" w:type="dxa"/>
          </w:tcPr>
          <w:p w:rsidR="00C304C2" w:rsidRPr="00C304C2" w:rsidRDefault="00C304C2" w:rsidP="00C304C2">
            <w:pPr>
              <w:tabs>
                <w:tab w:val="left" w:pos="6030"/>
              </w:tabs>
              <w:jc w:val="center"/>
              <w:rPr>
                <w:rFonts w:ascii="Times New Roman" w:hAnsi="Times New Roman" w:cs="Times New Roman"/>
                <w:sz w:val="24"/>
                <w:szCs w:val="24"/>
              </w:rPr>
            </w:pPr>
          </w:p>
        </w:tc>
        <w:tc>
          <w:tcPr>
            <w:tcW w:w="1737" w:type="dxa"/>
          </w:tcPr>
          <w:p w:rsidR="00C304C2" w:rsidRPr="00C304C2" w:rsidRDefault="00C304C2" w:rsidP="00C304C2">
            <w:pPr>
              <w:tabs>
                <w:tab w:val="left" w:pos="6030"/>
              </w:tabs>
              <w:jc w:val="center"/>
              <w:rPr>
                <w:rFonts w:ascii="Times New Roman" w:hAnsi="Times New Roman" w:cs="Times New Roman"/>
                <w:sz w:val="24"/>
                <w:szCs w:val="24"/>
              </w:rPr>
            </w:pPr>
          </w:p>
        </w:tc>
        <w:tc>
          <w:tcPr>
            <w:tcW w:w="1737" w:type="dxa"/>
          </w:tcPr>
          <w:p w:rsidR="00C304C2" w:rsidRPr="00C304C2" w:rsidRDefault="00C304C2" w:rsidP="00C304C2">
            <w:pPr>
              <w:tabs>
                <w:tab w:val="left" w:pos="6030"/>
              </w:tabs>
              <w:jc w:val="center"/>
              <w:rPr>
                <w:rFonts w:ascii="Times New Roman" w:hAnsi="Times New Roman" w:cs="Times New Roman"/>
                <w:sz w:val="24"/>
                <w:szCs w:val="24"/>
              </w:rPr>
            </w:pPr>
          </w:p>
        </w:tc>
        <w:tc>
          <w:tcPr>
            <w:tcW w:w="1737" w:type="dxa"/>
          </w:tcPr>
          <w:p w:rsidR="00C304C2" w:rsidRPr="00C304C2" w:rsidRDefault="00C304C2" w:rsidP="00C304C2">
            <w:pPr>
              <w:tabs>
                <w:tab w:val="left" w:pos="6030"/>
              </w:tabs>
              <w:jc w:val="center"/>
              <w:rPr>
                <w:rFonts w:ascii="Times New Roman" w:hAnsi="Times New Roman" w:cs="Times New Roman"/>
                <w:sz w:val="24"/>
                <w:szCs w:val="24"/>
              </w:rPr>
            </w:pPr>
          </w:p>
        </w:tc>
      </w:tr>
    </w:tbl>
    <w:p w:rsidR="00C304C2" w:rsidRPr="00C304C2" w:rsidRDefault="00C304C2" w:rsidP="00C304C2">
      <w:pPr>
        <w:tabs>
          <w:tab w:val="left" w:pos="6030"/>
        </w:tabs>
        <w:spacing w:before="240" w:after="0" w:line="240" w:lineRule="auto"/>
        <w:jc w:val="both"/>
        <w:rPr>
          <w:rFonts w:ascii="Times New Roman" w:hAnsi="Times New Roman" w:cs="Times New Roman"/>
          <w:sz w:val="24"/>
          <w:szCs w:val="24"/>
        </w:rPr>
      </w:pPr>
      <w:r w:rsidRPr="00C304C2">
        <w:rPr>
          <w:rFonts w:ascii="Times New Roman" w:hAnsi="Times New Roman" w:cs="Times New Roman"/>
          <w:sz w:val="24"/>
          <w:szCs w:val="24"/>
        </w:rPr>
        <w:t>В) Величина (складывание матрёшки, пирамидки, чашечек) ____</w:t>
      </w:r>
      <w:r>
        <w:rPr>
          <w:rFonts w:ascii="Times New Roman" w:hAnsi="Times New Roman" w:cs="Times New Roman"/>
          <w:sz w:val="24"/>
          <w:szCs w:val="24"/>
        </w:rPr>
        <w:t>______</w:t>
      </w:r>
      <w:r w:rsidRPr="00C304C2">
        <w:rPr>
          <w:rFonts w:ascii="Times New Roman" w:hAnsi="Times New Roman" w:cs="Times New Roman"/>
          <w:sz w:val="24"/>
          <w:szCs w:val="24"/>
        </w:rPr>
        <w:t>________________</w:t>
      </w:r>
    </w:p>
    <w:p w:rsidR="00C304C2" w:rsidRPr="00C304C2" w:rsidRDefault="00C304C2" w:rsidP="00C304C2">
      <w:pPr>
        <w:tabs>
          <w:tab w:val="left" w:pos="6030"/>
        </w:tabs>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C304C2">
        <w:rPr>
          <w:rFonts w:ascii="Times New Roman" w:hAnsi="Times New Roman" w:cs="Times New Roman"/>
          <w:sz w:val="24"/>
          <w:szCs w:val="24"/>
        </w:rPr>
        <w:t>__________________________________________________________________________________</w:t>
      </w:r>
    </w:p>
    <w:p w:rsidR="00C304C2" w:rsidRPr="00C304C2" w:rsidRDefault="00C304C2" w:rsidP="00C304C2">
      <w:pPr>
        <w:tabs>
          <w:tab w:val="left" w:pos="6030"/>
        </w:tabs>
        <w:spacing w:after="0" w:line="240" w:lineRule="auto"/>
        <w:jc w:val="both"/>
        <w:rPr>
          <w:rFonts w:ascii="Times New Roman" w:hAnsi="Times New Roman" w:cs="Times New Roman"/>
          <w:sz w:val="24"/>
          <w:szCs w:val="24"/>
        </w:rPr>
      </w:pPr>
      <w:r w:rsidRPr="00C304C2">
        <w:rPr>
          <w:rFonts w:ascii="Times New Roman" w:hAnsi="Times New Roman" w:cs="Times New Roman"/>
          <w:sz w:val="24"/>
          <w:szCs w:val="24"/>
        </w:rPr>
        <w:t>8.Память:</w:t>
      </w:r>
    </w:p>
    <w:p w:rsidR="00C304C2" w:rsidRPr="00C304C2" w:rsidRDefault="00C304C2" w:rsidP="00C304C2">
      <w:pPr>
        <w:tabs>
          <w:tab w:val="left" w:pos="6030"/>
        </w:tabs>
        <w:spacing w:after="0" w:line="240" w:lineRule="auto"/>
        <w:jc w:val="both"/>
        <w:rPr>
          <w:rFonts w:ascii="Times New Roman" w:hAnsi="Times New Roman" w:cs="Times New Roman"/>
          <w:sz w:val="24"/>
          <w:szCs w:val="24"/>
        </w:rPr>
      </w:pPr>
      <w:r w:rsidRPr="00C304C2">
        <w:rPr>
          <w:rFonts w:ascii="Times New Roman" w:hAnsi="Times New Roman" w:cs="Times New Roman"/>
          <w:sz w:val="24"/>
          <w:szCs w:val="24"/>
        </w:rPr>
        <w:t>А) Объём слухоречевой памяти:</w:t>
      </w:r>
    </w:p>
    <w:tbl>
      <w:tblPr>
        <w:tblStyle w:val="a9"/>
        <w:tblW w:w="0" w:type="auto"/>
        <w:tblLook w:val="01E0" w:firstRow="1" w:lastRow="1" w:firstColumn="1" w:lastColumn="1" w:noHBand="0" w:noVBand="0"/>
      </w:tblPr>
      <w:tblGrid>
        <w:gridCol w:w="459"/>
        <w:gridCol w:w="1802"/>
        <w:gridCol w:w="1975"/>
        <w:gridCol w:w="1809"/>
        <w:gridCol w:w="1829"/>
        <w:gridCol w:w="1697"/>
      </w:tblGrid>
      <w:tr w:rsidR="00C304C2" w:rsidRPr="00C304C2" w:rsidTr="00C304C2">
        <w:tc>
          <w:tcPr>
            <w:tcW w:w="468"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кот</w:t>
            </w:r>
          </w:p>
        </w:tc>
        <w:tc>
          <w:tcPr>
            <w:tcW w:w="2160"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рука</w:t>
            </w:r>
          </w:p>
        </w:tc>
        <w:tc>
          <w:tcPr>
            <w:tcW w:w="1980"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сын</w:t>
            </w:r>
          </w:p>
        </w:tc>
        <w:tc>
          <w:tcPr>
            <w:tcW w:w="1980"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мыло</w:t>
            </w:r>
          </w:p>
        </w:tc>
        <w:tc>
          <w:tcPr>
            <w:tcW w:w="1852"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дом</w:t>
            </w:r>
          </w:p>
        </w:tc>
      </w:tr>
      <w:tr w:rsidR="00C304C2" w:rsidRPr="00C304C2" w:rsidTr="00C304C2">
        <w:tc>
          <w:tcPr>
            <w:tcW w:w="468" w:type="dxa"/>
          </w:tcPr>
          <w:p w:rsidR="00C304C2" w:rsidRPr="00C304C2" w:rsidRDefault="00C304C2" w:rsidP="00C304C2">
            <w:pPr>
              <w:tabs>
                <w:tab w:val="left" w:pos="6030"/>
              </w:tabs>
              <w:jc w:val="both"/>
              <w:rPr>
                <w:rFonts w:ascii="Times New Roman" w:hAnsi="Times New Roman" w:cs="Times New Roman"/>
                <w:sz w:val="24"/>
                <w:szCs w:val="24"/>
              </w:rPr>
            </w:pPr>
            <w:r w:rsidRPr="00C304C2">
              <w:rPr>
                <w:rFonts w:ascii="Times New Roman" w:hAnsi="Times New Roman" w:cs="Times New Roman"/>
                <w:sz w:val="24"/>
                <w:szCs w:val="24"/>
              </w:rPr>
              <w:t>1.</w:t>
            </w: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216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852" w:type="dxa"/>
          </w:tcPr>
          <w:p w:rsidR="00C304C2" w:rsidRPr="00C304C2" w:rsidRDefault="00C304C2" w:rsidP="00C304C2">
            <w:pPr>
              <w:tabs>
                <w:tab w:val="left" w:pos="6030"/>
              </w:tabs>
              <w:jc w:val="both"/>
              <w:rPr>
                <w:rFonts w:ascii="Times New Roman" w:hAnsi="Times New Roman" w:cs="Times New Roman"/>
                <w:sz w:val="24"/>
                <w:szCs w:val="24"/>
              </w:rPr>
            </w:pPr>
          </w:p>
        </w:tc>
      </w:tr>
      <w:tr w:rsidR="00C304C2" w:rsidRPr="00C304C2" w:rsidTr="00C304C2">
        <w:tc>
          <w:tcPr>
            <w:tcW w:w="468" w:type="dxa"/>
          </w:tcPr>
          <w:p w:rsidR="00C304C2" w:rsidRPr="00C304C2" w:rsidRDefault="00C304C2" w:rsidP="00C304C2">
            <w:pPr>
              <w:tabs>
                <w:tab w:val="left" w:pos="6030"/>
              </w:tabs>
              <w:jc w:val="both"/>
              <w:rPr>
                <w:rFonts w:ascii="Times New Roman" w:hAnsi="Times New Roman" w:cs="Times New Roman"/>
                <w:sz w:val="24"/>
                <w:szCs w:val="24"/>
              </w:rPr>
            </w:pPr>
            <w:r w:rsidRPr="00C304C2">
              <w:rPr>
                <w:rFonts w:ascii="Times New Roman" w:hAnsi="Times New Roman" w:cs="Times New Roman"/>
                <w:sz w:val="24"/>
                <w:szCs w:val="24"/>
              </w:rPr>
              <w:t>2.</w:t>
            </w: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216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852" w:type="dxa"/>
          </w:tcPr>
          <w:p w:rsidR="00C304C2" w:rsidRPr="00C304C2" w:rsidRDefault="00C304C2" w:rsidP="00C304C2">
            <w:pPr>
              <w:tabs>
                <w:tab w:val="left" w:pos="6030"/>
              </w:tabs>
              <w:jc w:val="both"/>
              <w:rPr>
                <w:rFonts w:ascii="Times New Roman" w:hAnsi="Times New Roman" w:cs="Times New Roman"/>
                <w:sz w:val="24"/>
                <w:szCs w:val="24"/>
              </w:rPr>
            </w:pPr>
          </w:p>
        </w:tc>
      </w:tr>
      <w:tr w:rsidR="00C304C2" w:rsidRPr="00C304C2" w:rsidTr="00C304C2">
        <w:tc>
          <w:tcPr>
            <w:tcW w:w="468" w:type="dxa"/>
          </w:tcPr>
          <w:p w:rsidR="00C304C2" w:rsidRPr="00C304C2" w:rsidRDefault="00C304C2" w:rsidP="00C304C2">
            <w:pPr>
              <w:tabs>
                <w:tab w:val="left" w:pos="6030"/>
              </w:tabs>
              <w:jc w:val="both"/>
              <w:rPr>
                <w:rFonts w:ascii="Times New Roman" w:hAnsi="Times New Roman" w:cs="Times New Roman"/>
                <w:sz w:val="24"/>
                <w:szCs w:val="24"/>
              </w:rPr>
            </w:pPr>
            <w:r w:rsidRPr="00C304C2">
              <w:rPr>
                <w:rFonts w:ascii="Times New Roman" w:hAnsi="Times New Roman" w:cs="Times New Roman"/>
                <w:sz w:val="24"/>
                <w:szCs w:val="24"/>
              </w:rPr>
              <w:t>3.</w:t>
            </w: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216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852" w:type="dxa"/>
          </w:tcPr>
          <w:p w:rsidR="00C304C2" w:rsidRPr="00C304C2" w:rsidRDefault="00C304C2" w:rsidP="00C304C2">
            <w:pPr>
              <w:tabs>
                <w:tab w:val="left" w:pos="6030"/>
              </w:tabs>
              <w:jc w:val="both"/>
              <w:rPr>
                <w:rFonts w:ascii="Times New Roman" w:hAnsi="Times New Roman" w:cs="Times New Roman"/>
                <w:sz w:val="24"/>
                <w:szCs w:val="24"/>
              </w:rPr>
            </w:pPr>
          </w:p>
        </w:tc>
      </w:tr>
      <w:tr w:rsidR="00C304C2" w:rsidRPr="00C304C2" w:rsidTr="00C304C2">
        <w:tc>
          <w:tcPr>
            <w:tcW w:w="468" w:type="dxa"/>
          </w:tcPr>
          <w:p w:rsidR="00C304C2" w:rsidRPr="00C304C2" w:rsidRDefault="00C304C2" w:rsidP="00C304C2">
            <w:pPr>
              <w:tabs>
                <w:tab w:val="left" w:pos="6030"/>
              </w:tabs>
              <w:jc w:val="both"/>
              <w:rPr>
                <w:rFonts w:ascii="Times New Roman" w:hAnsi="Times New Roman" w:cs="Times New Roman"/>
                <w:sz w:val="24"/>
                <w:szCs w:val="24"/>
              </w:rPr>
            </w:pPr>
            <w:r w:rsidRPr="00C304C2">
              <w:rPr>
                <w:rFonts w:ascii="Times New Roman" w:hAnsi="Times New Roman" w:cs="Times New Roman"/>
                <w:sz w:val="24"/>
                <w:szCs w:val="24"/>
              </w:rPr>
              <w:t>4.</w:t>
            </w: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216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852" w:type="dxa"/>
          </w:tcPr>
          <w:p w:rsidR="00C304C2" w:rsidRPr="00C304C2" w:rsidRDefault="00C304C2" w:rsidP="00C304C2">
            <w:pPr>
              <w:tabs>
                <w:tab w:val="left" w:pos="6030"/>
              </w:tabs>
              <w:jc w:val="both"/>
              <w:rPr>
                <w:rFonts w:ascii="Times New Roman" w:hAnsi="Times New Roman" w:cs="Times New Roman"/>
                <w:sz w:val="24"/>
                <w:szCs w:val="24"/>
              </w:rPr>
            </w:pPr>
          </w:p>
        </w:tc>
      </w:tr>
      <w:tr w:rsidR="00C304C2" w:rsidRPr="00C304C2" w:rsidTr="00C304C2">
        <w:tc>
          <w:tcPr>
            <w:tcW w:w="468" w:type="dxa"/>
          </w:tcPr>
          <w:p w:rsidR="00C304C2" w:rsidRPr="00C304C2" w:rsidRDefault="00C304C2" w:rsidP="00C304C2">
            <w:pPr>
              <w:tabs>
                <w:tab w:val="left" w:pos="6030"/>
              </w:tabs>
              <w:jc w:val="both"/>
              <w:rPr>
                <w:rFonts w:ascii="Times New Roman" w:hAnsi="Times New Roman" w:cs="Times New Roman"/>
                <w:sz w:val="24"/>
                <w:szCs w:val="24"/>
              </w:rPr>
            </w:pPr>
            <w:r w:rsidRPr="00C304C2">
              <w:rPr>
                <w:rFonts w:ascii="Times New Roman" w:hAnsi="Times New Roman" w:cs="Times New Roman"/>
                <w:sz w:val="24"/>
                <w:szCs w:val="24"/>
              </w:rPr>
              <w:t>5.</w:t>
            </w: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216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980" w:type="dxa"/>
          </w:tcPr>
          <w:p w:rsidR="00C304C2" w:rsidRPr="00C304C2" w:rsidRDefault="00C304C2" w:rsidP="00C304C2">
            <w:pPr>
              <w:tabs>
                <w:tab w:val="left" w:pos="6030"/>
              </w:tabs>
              <w:jc w:val="both"/>
              <w:rPr>
                <w:rFonts w:ascii="Times New Roman" w:hAnsi="Times New Roman" w:cs="Times New Roman"/>
                <w:sz w:val="24"/>
                <w:szCs w:val="24"/>
              </w:rPr>
            </w:pPr>
          </w:p>
        </w:tc>
        <w:tc>
          <w:tcPr>
            <w:tcW w:w="1852" w:type="dxa"/>
          </w:tcPr>
          <w:p w:rsidR="00C304C2" w:rsidRPr="00C304C2" w:rsidRDefault="00C304C2" w:rsidP="00C304C2">
            <w:pPr>
              <w:tabs>
                <w:tab w:val="left" w:pos="6030"/>
              </w:tabs>
              <w:jc w:val="both"/>
              <w:rPr>
                <w:rFonts w:ascii="Times New Roman" w:hAnsi="Times New Roman" w:cs="Times New Roman"/>
                <w:sz w:val="24"/>
                <w:szCs w:val="24"/>
              </w:rPr>
            </w:pPr>
          </w:p>
        </w:tc>
      </w:tr>
    </w:tbl>
    <w:p w:rsidR="00C304C2" w:rsidRDefault="00C304C2" w:rsidP="00C304C2">
      <w:pPr>
        <w:tabs>
          <w:tab w:val="left" w:pos="6030"/>
        </w:tabs>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Б</w:t>
      </w:r>
      <w:r>
        <w:rPr>
          <w:rFonts w:ascii="Times New Roman" w:hAnsi="Times New Roman" w:cs="Times New Roman"/>
          <w:sz w:val="24"/>
          <w:szCs w:val="24"/>
        </w:rPr>
        <w:t>) Зрительная память:</w:t>
      </w:r>
    </w:p>
    <w:p w:rsidR="00C304C2" w:rsidRPr="00C304C2" w:rsidRDefault="00C304C2" w:rsidP="00C304C2">
      <w:pPr>
        <w:tabs>
          <w:tab w:val="left" w:pos="6030"/>
        </w:tabs>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 xml:space="preserve"> 1) Запомни, что нарисовано:</w:t>
      </w:r>
    </w:p>
    <w:tbl>
      <w:tblPr>
        <w:tblStyle w:val="a9"/>
        <w:tblW w:w="0" w:type="auto"/>
        <w:tblLook w:val="01E0" w:firstRow="1" w:lastRow="1" w:firstColumn="1" w:lastColumn="1" w:noHBand="0" w:noVBand="0"/>
      </w:tblPr>
      <w:tblGrid>
        <w:gridCol w:w="1846"/>
        <w:gridCol w:w="2142"/>
        <w:gridCol w:w="1893"/>
        <w:gridCol w:w="1909"/>
        <w:gridCol w:w="1781"/>
      </w:tblGrid>
      <w:tr w:rsidR="00C304C2" w:rsidRPr="00C304C2" w:rsidTr="00C304C2">
        <w:tc>
          <w:tcPr>
            <w:tcW w:w="1908"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цветок</w:t>
            </w:r>
          </w:p>
        </w:tc>
        <w:tc>
          <w:tcPr>
            <w:tcW w:w="2232"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кукла</w:t>
            </w:r>
          </w:p>
        </w:tc>
        <w:tc>
          <w:tcPr>
            <w:tcW w:w="1980"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мяч</w:t>
            </w:r>
          </w:p>
        </w:tc>
        <w:tc>
          <w:tcPr>
            <w:tcW w:w="1980"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чашка</w:t>
            </w:r>
          </w:p>
        </w:tc>
        <w:tc>
          <w:tcPr>
            <w:tcW w:w="1852" w:type="dxa"/>
          </w:tcPr>
          <w:p w:rsidR="00C304C2" w:rsidRPr="00C304C2" w:rsidRDefault="00C304C2" w:rsidP="00C304C2">
            <w:pPr>
              <w:tabs>
                <w:tab w:val="left" w:pos="6030"/>
              </w:tabs>
              <w:jc w:val="center"/>
              <w:rPr>
                <w:rFonts w:ascii="Times New Roman" w:hAnsi="Times New Roman" w:cs="Times New Roman"/>
                <w:sz w:val="24"/>
                <w:szCs w:val="24"/>
              </w:rPr>
            </w:pPr>
            <w:r w:rsidRPr="00C304C2">
              <w:rPr>
                <w:rFonts w:ascii="Times New Roman" w:hAnsi="Times New Roman" w:cs="Times New Roman"/>
                <w:sz w:val="24"/>
                <w:szCs w:val="24"/>
              </w:rPr>
              <w:t>рыба</w:t>
            </w:r>
          </w:p>
        </w:tc>
      </w:tr>
      <w:tr w:rsidR="00C304C2" w:rsidRPr="00C304C2" w:rsidTr="00C304C2">
        <w:tc>
          <w:tcPr>
            <w:tcW w:w="1908" w:type="dxa"/>
          </w:tcPr>
          <w:p w:rsidR="00C304C2" w:rsidRPr="00C304C2" w:rsidRDefault="00C304C2" w:rsidP="00C304C2">
            <w:pPr>
              <w:tabs>
                <w:tab w:val="left" w:pos="6030"/>
              </w:tabs>
              <w:jc w:val="center"/>
              <w:rPr>
                <w:rFonts w:ascii="Times New Roman" w:hAnsi="Times New Roman" w:cs="Times New Roman"/>
                <w:sz w:val="24"/>
                <w:szCs w:val="24"/>
              </w:rPr>
            </w:pPr>
          </w:p>
        </w:tc>
        <w:tc>
          <w:tcPr>
            <w:tcW w:w="2232" w:type="dxa"/>
          </w:tcPr>
          <w:p w:rsidR="00C304C2" w:rsidRPr="00C304C2" w:rsidRDefault="00C304C2" w:rsidP="00C304C2">
            <w:pPr>
              <w:tabs>
                <w:tab w:val="left" w:pos="6030"/>
              </w:tabs>
              <w:jc w:val="center"/>
              <w:rPr>
                <w:rFonts w:ascii="Times New Roman" w:hAnsi="Times New Roman" w:cs="Times New Roman"/>
                <w:sz w:val="24"/>
                <w:szCs w:val="24"/>
              </w:rPr>
            </w:pPr>
          </w:p>
        </w:tc>
        <w:tc>
          <w:tcPr>
            <w:tcW w:w="1980" w:type="dxa"/>
          </w:tcPr>
          <w:p w:rsidR="00C304C2" w:rsidRPr="00C304C2" w:rsidRDefault="00C304C2" w:rsidP="00C304C2">
            <w:pPr>
              <w:tabs>
                <w:tab w:val="left" w:pos="6030"/>
              </w:tabs>
              <w:jc w:val="center"/>
              <w:rPr>
                <w:rFonts w:ascii="Times New Roman" w:hAnsi="Times New Roman" w:cs="Times New Roman"/>
                <w:sz w:val="24"/>
                <w:szCs w:val="24"/>
              </w:rPr>
            </w:pPr>
          </w:p>
        </w:tc>
        <w:tc>
          <w:tcPr>
            <w:tcW w:w="1980" w:type="dxa"/>
          </w:tcPr>
          <w:p w:rsidR="00C304C2" w:rsidRPr="00C304C2" w:rsidRDefault="00C304C2" w:rsidP="00C304C2">
            <w:pPr>
              <w:tabs>
                <w:tab w:val="left" w:pos="6030"/>
              </w:tabs>
              <w:jc w:val="center"/>
              <w:rPr>
                <w:rFonts w:ascii="Times New Roman" w:hAnsi="Times New Roman" w:cs="Times New Roman"/>
                <w:sz w:val="24"/>
                <w:szCs w:val="24"/>
              </w:rPr>
            </w:pPr>
          </w:p>
        </w:tc>
        <w:tc>
          <w:tcPr>
            <w:tcW w:w="1852" w:type="dxa"/>
          </w:tcPr>
          <w:p w:rsidR="00C304C2" w:rsidRPr="00C304C2" w:rsidRDefault="00C304C2" w:rsidP="00C304C2">
            <w:pPr>
              <w:tabs>
                <w:tab w:val="left" w:pos="6030"/>
              </w:tabs>
              <w:jc w:val="center"/>
              <w:rPr>
                <w:rFonts w:ascii="Times New Roman" w:hAnsi="Times New Roman" w:cs="Times New Roman"/>
                <w:sz w:val="24"/>
                <w:szCs w:val="24"/>
              </w:rPr>
            </w:pPr>
          </w:p>
        </w:tc>
      </w:tr>
    </w:tbl>
    <w:p w:rsidR="00C304C2" w:rsidRPr="00C304C2" w:rsidRDefault="00C304C2" w:rsidP="00C304C2">
      <w:pPr>
        <w:tabs>
          <w:tab w:val="left" w:pos="6030"/>
        </w:tabs>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 xml:space="preserve">       </w:t>
      </w:r>
    </w:p>
    <w:p w:rsidR="00C304C2" w:rsidRPr="00C304C2" w:rsidRDefault="00C304C2" w:rsidP="00C304C2">
      <w:pPr>
        <w:tabs>
          <w:tab w:val="left" w:pos="603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304C2">
        <w:rPr>
          <w:rFonts w:ascii="Times New Roman" w:hAnsi="Times New Roman" w:cs="Times New Roman"/>
          <w:sz w:val="24"/>
          <w:szCs w:val="24"/>
        </w:rPr>
        <w:t>2) Запомни, что держит каждый из зверей? _____________</w:t>
      </w:r>
      <w:r>
        <w:rPr>
          <w:rFonts w:ascii="Times New Roman" w:hAnsi="Times New Roman" w:cs="Times New Roman"/>
          <w:sz w:val="24"/>
          <w:szCs w:val="24"/>
        </w:rPr>
        <w:t>_________</w:t>
      </w:r>
      <w:r w:rsidRPr="00C304C2">
        <w:rPr>
          <w:rFonts w:ascii="Times New Roman" w:hAnsi="Times New Roman" w:cs="Times New Roman"/>
          <w:sz w:val="24"/>
          <w:szCs w:val="24"/>
        </w:rPr>
        <w:t>__________________</w:t>
      </w:r>
    </w:p>
    <w:p w:rsidR="00C304C2" w:rsidRPr="00C304C2" w:rsidRDefault="00C304C2" w:rsidP="00C304C2">
      <w:pPr>
        <w:tabs>
          <w:tab w:val="left" w:pos="945"/>
        </w:tabs>
        <w:spacing w:after="0"/>
        <w:jc w:val="both"/>
        <w:rPr>
          <w:rFonts w:ascii="Times New Roman" w:hAnsi="Times New Roman" w:cs="Times New Roman"/>
          <w:sz w:val="24"/>
          <w:szCs w:val="24"/>
        </w:rPr>
      </w:pP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9.Исследование внимания:</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А) Рассмотри картинку. Какие предметы на ней спрятались? __________</w:t>
      </w:r>
      <w:r>
        <w:rPr>
          <w:rFonts w:ascii="Times New Roman" w:hAnsi="Times New Roman" w:cs="Times New Roman"/>
          <w:sz w:val="24"/>
          <w:szCs w:val="24"/>
        </w:rPr>
        <w:t>_____</w:t>
      </w:r>
      <w:r w:rsidRPr="00C304C2">
        <w:rPr>
          <w:rFonts w:ascii="Times New Roman" w:hAnsi="Times New Roman" w:cs="Times New Roman"/>
          <w:sz w:val="24"/>
          <w:szCs w:val="24"/>
        </w:rPr>
        <w:t>__________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Б) Найди одинаковые предметы 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В) Скажи, чем отличаются? 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10.Мышление:</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А) Подбери заплатку к коврику 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Б) Разрезные картинки 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В) Что любят животные, нарисованные на картинке? 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 xml:space="preserve"> 11.Математика:</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А) Покажи, каких предметов больше (меньше)? 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Б) Сравни 3-4 предмета по величине 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В) Найди много предметов и один 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w:t>
      </w:r>
    </w:p>
    <w:p w:rsidR="00C304C2" w:rsidRP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12. Особенности эмоционально-волевой сферы 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Default="00C304C2" w:rsidP="00C304C2">
      <w:pPr>
        <w:tabs>
          <w:tab w:val="left" w:pos="6030"/>
        </w:tabs>
        <w:spacing w:after="0"/>
        <w:jc w:val="both"/>
        <w:rPr>
          <w:rFonts w:ascii="Times New Roman" w:hAnsi="Times New Roman" w:cs="Times New Roman"/>
          <w:sz w:val="24"/>
          <w:szCs w:val="24"/>
        </w:rPr>
      </w:pPr>
      <w:r w:rsidRPr="00C304C2">
        <w:rPr>
          <w:rFonts w:ascii="Times New Roman" w:hAnsi="Times New Roman" w:cs="Times New Roman"/>
          <w:sz w:val="24"/>
          <w:szCs w:val="24"/>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Заключение</w:t>
      </w:r>
      <w:r w:rsidRPr="00C304C2">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План коррекционной работы</w:t>
      </w:r>
      <w:r w:rsidRPr="00C304C2">
        <w:rPr>
          <w:rFonts w:ascii="Times New Roman" w:hAnsi="Times New Roman" w:cs="Times New Roman"/>
          <w:sz w:val="24"/>
          <w:szCs w:val="24"/>
        </w:rPr>
        <w:t>: 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w:t>
      </w:r>
    </w:p>
    <w:p w:rsidR="00C304C2" w:rsidRPr="00C304C2" w:rsidRDefault="00C304C2" w:rsidP="00C304C2">
      <w:pPr>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w:t>
      </w:r>
      <w:r w:rsidRPr="00C304C2">
        <w:rPr>
          <w:rFonts w:ascii="Times New Roman" w:hAnsi="Times New Roman" w:cs="Times New Roman"/>
          <w:sz w:val="24"/>
          <w:szCs w:val="24"/>
        </w:rPr>
        <w:t>________________</w:t>
      </w:r>
    </w:p>
    <w:p w:rsid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b/>
          <w:sz w:val="24"/>
          <w:szCs w:val="24"/>
        </w:rPr>
        <w:t>Дефектолог:</w:t>
      </w:r>
      <w:r>
        <w:rPr>
          <w:rFonts w:ascii="Times New Roman" w:hAnsi="Times New Roman" w:cs="Times New Roman"/>
          <w:sz w:val="24"/>
          <w:szCs w:val="24"/>
        </w:rPr>
        <w:t xml:space="preserve"> ____________________________</w:t>
      </w:r>
    </w:p>
    <w:p w:rsidR="00C304C2" w:rsidRDefault="00C304C2" w:rsidP="00C304C2">
      <w:pPr>
        <w:spacing w:line="240" w:lineRule="auto"/>
        <w:rPr>
          <w:rFonts w:ascii="Times New Roman" w:hAnsi="Times New Roman" w:cs="Times New Roman"/>
          <w:sz w:val="24"/>
          <w:szCs w:val="24"/>
        </w:rPr>
      </w:pPr>
    </w:p>
    <w:p w:rsidR="00C304C2" w:rsidRDefault="00C304C2" w:rsidP="00C304C2">
      <w:pPr>
        <w:spacing w:line="240" w:lineRule="auto"/>
        <w:rPr>
          <w:rFonts w:ascii="Times New Roman" w:hAnsi="Times New Roman" w:cs="Times New Roman"/>
          <w:sz w:val="24"/>
          <w:szCs w:val="24"/>
        </w:rPr>
      </w:pPr>
    </w:p>
    <w:p w:rsidR="00C304C2" w:rsidRDefault="00C304C2" w:rsidP="00C304C2">
      <w:pPr>
        <w:spacing w:line="240" w:lineRule="auto"/>
        <w:rPr>
          <w:rFonts w:ascii="Times New Roman" w:hAnsi="Times New Roman" w:cs="Times New Roman"/>
          <w:sz w:val="24"/>
          <w:szCs w:val="24"/>
        </w:rPr>
      </w:pPr>
    </w:p>
    <w:p w:rsidR="00C304C2" w:rsidRDefault="00C304C2" w:rsidP="00C304C2">
      <w:pPr>
        <w:spacing w:line="240" w:lineRule="auto"/>
        <w:rPr>
          <w:rFonts w:ascii="Times New Roman" w:hAnsi="Times New Roman" w:cs="Times New Roman"/>
          <w:sz w:val="24"/>
          <w:szCs w:val="24"/>
        </w:rPr>
      </w:pPr>
    </w:p>
    <w:p w:rsidR="00C304C2" w:rsidRDefault="00C304C2" w:rsidP="00C304C2">
      <w:pPr>
        <w:spacing w:line="240" w:lineRule="auto"/>
        <w:rPr>
          <w:rFonts w:ascii="Times New Roman" w:hAnsi="Times New Roman" w:cs="Times New Roman"/>
          <w:sz w:val="24"/>
          <w:szCs w:val="24"/>
        </w:rPr>
      </w:pPr>
    </w:p>
    <w:p w:rsidR="00C304C2" w:rsidRPr="00C304C2" w:rsidRDefault="00C304C2" w:rsidP="00C304C2">
      <w:pPr>
        <w:spacing w:line="240" w:lineRule="auto"/>
        <w:rPr>
          <w:rFonts w:ascii="Times New Roman" w:hAnsi="Times New Roman" w:cs="Times New Roman"/>
          <w:sz w:val="24"/>
          <w:szCs w:val="24"/>
        </w:rPr>
      </w:pPr>
    </w:p>
    <w:p w:rsidR="00560742" w:rsidRPr="00C304C2" w:rsidRDefault="00560742" w:rsidP="005607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Карта д</w:t>
      </w:r>
      <w:r w:rsidRPr="00C304C2">
        <w:rPr>
          <w:rFonts w:ascii="Times New Roman" w:hAnsi="Times New Roman" w:cs="Times New Roman"/>
          <w:b/>
          <w:sz w:val="24"/>
          <w:szCs w:val="24"/>
        </w:rPr>
        <w:t>ефектологическо</w:t>
      </w:r>
      <w:r>
        <w:rPr>
          <w:rFonts w:ascii="Times New Roman" w:hAnsi="Times New Roman" w:cs="Times New Roman"/>
          <w:b/>
          <w:sz w:val="24"/>
          <w:szCs w:val="24"/>
        </w:rPr>
        <w:t>го</w:t>
      </w:r>
      <w:r w:rsidRPr="00C304C2">
        <w:rPr>
          <w:rFonts w:ascii="Times New Roman" w:hAnsi="Times New Roman" w:cs="Times New Roman"/>
          <w:b/>
          <w:sz w:val="24"/>
          <w:szCs w:val="24"/>
        </w:rPr>
        <w:t xml:space="preserve"> обследовани</w:t>
      </w:r>
      <w:r>
        <w:rPr>
          <w:rFonts w:ascii="Times New Roman" w:hAnsi="Times New Roman" w:cs="Times New Roman"/>
          <w:b/>
          <w:sz w:val="24"/>
          <w:szCs w:val="24"/>
        </w:rPr>
        <w:t>я</w:t>
      </w:r>
    </w:p>
    <w:p w:rsidR="00C304C2" w:rsidRDefault="00C304C2" w:rsidP="00C304C2">
      <w:pPr>
        <w:spacing w:line="240" w:lineRule="auto"/>
        <w:jc w:val="center"/>
        <w:rPr>
          <w:rFonts w:ascii="Times New Roman" w:hAnsi="Times New Roman" w:cs="Times New Roman"/>
          <w:i/>
          <w:sz w:val="24"/>
          <w:szCs w:val="24"/>
        </w:rPr>
      </w:pPr>
      <w:r w:rsidRPr="00C304C2">
        <w:rPr>
          <w:rFonts w:ascii="Times New Roman" w:hAnsi="Times New Roman" w:cs="Times New Roman"/>
          <w:i/>
          <w:sz w:val="24"/>
          <w:szCs w:val="24"/>
        </w:rPr>
        <w:t>Возраст 4 года</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C304C2" w:rsidRPr="00C304C2" w:rsidRDefault="00C304C2" w:rsidP="00C304C2">
      <w:pPr>
        <w:pStyle w:val="aa"/>
        <w:numPr>
          <w:ilvl w:val="3"/>
          <w:numId w:val="21"/>
        </w:numPr>
        <w:tabs>
          <w:tab w:val="left" w:pos="284"/>
          <w:tab w:val="left" w:pos="426"/>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Умение вступать в контакт ____________________</w:t>
      </w:r>
      <w:r>
        <w:rPr>
          <w:rFonts w:ascii="Times New Roman" w:hAnsi="Times New Roman" w:cs="Times New Roman"/>
          <w:sz w:val="24"/>
          <w:szCs w:val="24"/>
        </w:rPr>
        <w:t>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2.</w:t>
      </w:r>
      <w:r>
        <w:rPr>
          <w:rFonts w:ascii="Times New Roman" w:hAnsi="Times New Roman" w:cs="Times New Roman"/>
          <w:sz w:val="24"/>
          <w:szCs w:val="24"/>
        </w:rPr>
        <w:t xml:space="preserve"> </w:t>
      </w:r>
      <w:r w:rsidRPr="00C304C2">
        <w:rPr>
          <w:rFonts w:ascii="Times New Roman" w:hAnsi="Times New Roman" w:cs="Times New Roman"/>
          <w:sz w:val="24"/>
          <w:szCs w:val="24"/>
        </w:rPr>
        <w:t>Сведения о себе _______________________________________________________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pStyle w:val="aa"/>
        <w:numPr>
          <w:ilvl w:val="0"/>
          <w:numId w:val="26"/>
        </w:numPr>
        <w:tabs>
          <w:tab w:val="left" w:pos="284"/>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Понимание обращённой речи 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4.Уровень общей осведомлённости 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5.Графо-моторные навыки:</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Ведущая рука 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Моторика кистей и пальцев рук 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w:t>
      </w:r>
    </w:p>
    <w:p w:rsidR="00C304C2" w:rsidRPr="00C304C2" w:rsidRDefault="00C304C2" w:rsidP="00C304C2">
      <w:pPr>
        <w:spacing w:after="0"/>
        <w:rPr>
          <w:rFonts w:ascii="Times New Roman" w:hAnsi="Times New Roman" w:cs="Times New Roman"/>
          <w:sz w:val="24"/>
          <w:szCs w:val="24"/>
        </w:rPr>
      </w:pPr>
      <w:r>
        <w:rPr>
          <w:rFonts w:ascii="Times New Roman" w:hAnsi="Times New Roman" w:cs="Times New Roman"/>
          <w:sz w:val="24"/>
          <w:szCs w:val="24"/>
        </w:rPr>
        <w:t>6.</w:t>
      </w:r>
      <w:r w:rsidRPr="00C304C2">
        <w:rPr>
          <w:rFonts w:ascii="Times New Roman" w:hAnsi="Times New Roman" w:cs="Times New Roman"/>
          <w:sz w:val="24"/>
          <w:szCs w:val="24"/>
        </w:rPr>
        <w:t xml:space="preserve"> Пространственно-временные понятия и отношения:</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Части суток: 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Времена года: 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___________________________________________</w:t>
      </w:r>
    </w:p>
    <w:p w:rsidR="00C304C2" w:rsidRPr="00C304C2" w:rsidRDefault="00C304C2" w:rsidP="00C304C2">
      <w:pPr>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В) Покажи правую, левую руку (ногу) 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Г) Складывание разрезных картинок (из 2-4 частей) ____________________________</w:t>
      </w:r>
      <w:r>
        <w:rPr>
          <w:rFonts w:ascii="Times New Roman" w:hAnsi="Times New Roman" w:cs="Times New Roman"/>
          <w:sz w:val="24"/>
          <w:szCs w:val="24"/>
        </w:rPr>
        <w:t>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Д) Понимание предлогов (</w:t>
      </w:r>
      <w:proofErr w:type="gramStart"/>
      <w:r w:rsidRPr="00C304C2">
        <w:rPr>
          <w:rFonts w:ascii="Times New Roman" w:hAnsi="Times New Roman" w:cs="Times New Roman"/>
          <w:sz w:val="24"/>
          <w:szCs w:val="24"/>
        </w:rPr>
        <w:t>на</w:t>
      </w:r>
      <w:proofErr w:type="gramEnd"/>
      <w:r w:rsidRPr="00C304C2">
        <w:rPr>
          <w:rFonts w:ascii="Times New Roman" w:hAnsi="Times New Roman" w:cs="Times New Roman"/>
          <w:sz w:val="24"/>
          <w:szCs w:val="24"/>
        </w:rPr>
        <w:t>, в, под, над) 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w:t>
      </w:r>
    </w:p>
    <w:p w:rsidR="00C304C2" w:rsidRPr="00C304C2" w:rsidRDefault="00C304C2" w:rsidP="00C304C2">
      <w:pPr>
        <w:jc w:val="both"/>
        <w:rPr>
          <w:rFonts w:ascii="Times New Roman" w:hAnsi="Times New Roman" w:cs="Times New Roman"/>
          <w:sz w:val="24"/>
          <w:szCs w:val="24"/>
        </w:rPr>
      </w:pPr>
      <w:r w:rsidRPr="00C304C2">
        <w:rPr>
          <w:rFonts w:ascii="Times New Roman" w:hAnsi="Times New Roman" w:cs="Times New Roman"/>
          <w:sz w:val="24"/>
          <w:szCs w:val="24"/>
        </w:rPr>
        <w:t xml:space="preserve">7. </w:t>
      </w:r>
      <w:proofErr w:type="spellStart"/>
      <w:r w:rsidRPr="00C304C2">
        <w:rPr>
          <w:rFonts w:ascii="Times New Roman" w:hAnsi="Times New Roman" w:cs="Times New Roman"/>
          <w:sz w:val="24"/>
          <w:szCs w:val="24"/>
        </w:rPr>
        <w:t>Сформированность</w:t>
      </w:r>
      <w:proofErr w:type="spellEnd"/>
      <w:r w:rsidRPr="00C304C2">
        <w:rPr>
          <w:rFonts w:ascii="Times New Roman" w:hAnsi="Times New Roman" w:cs="Times New Roman"/>
          <w:sz w:val="24"/>
          <w:szCs w:val="24"/>
        </w:rPr>
        <w:t xml:space="preserve"> сенсорных эталонов:</w:t>
      </w:r>
    </w:p>
    <w:p w:rsidR="00C304C2" w:rsidRPr="00C304C2" w:rsidRDefault="00C304C2" w:rsidP="00C304C2">
      <w:pPr>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А) Цвет:</w:t>
      </w:r>
    </w:p>
    <w:tbl>
      <w:tblPr>
        <w:tblStyle w:val="a9"/>
        <w:tblW w:w="0" w:type="auto"/>
        <w:tblLook w:val="01E0" w:firstRow="1" w:lastRow="1" w:firstColumn="1" w:lastColumn="1" w:noHBand="0" w:noVBand="0"/>
      </w:tblPr>
      <w:tblGrid>
        <w:gridCol w:w="796"/>
        <w:gridCol w:w="796"/>
        <w:gridCol w:w="794"/>
        <w:gridCol w:w="804"/>
        <w:gridCol w:w="798"/>
        <w:gridCol w:w="795"/>
        <w:gridCol w:w="797"/>
        <w:gridCol w:w="796"/>
        <w:gridCol w:w="795"/>
        <w:gridCol w:w="805"/>
        <w:gridCol w:w="799"/>
        <w:gridCol w:w="796"/>
      </w:tblGrid>
      <w:tr w:rsidR="00C304C2" w:rsidRPr="00C304C2" w:rsidTr="00C304C2">
        <w:tc>
          <w:tcPr>
            <w:tcW w:w="5208" w:type="dxa"/>
            <w:gridSpan w:val="6"/>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Выбор цвета по названию</w:t>
            </w:r>
          </w:p>
        </w:tc>
        <w:tc>
          <w:tcPr>
            <w:tcW w:w="5212" w:type="dxa"/>
            <w:gridSpan w:val="6"/>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Называние цвета</w:t>
            </w:r>
          </w:p>
        </w:tc>
      </w:tr>
      <w:tr w:rsidR="00C304C2" w:rsidRPr="00C304C2" w:rsidTr="00C304C2">
        <w:tc>
          <w:tcPr>
            <w:tcW w:w="868"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w:t>
            </w:r>
          </w:p>
        </w:tc>
        <w:tc>
          <w:tcPr>
            <w:tcW w:w="868"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с</w:t>
            </w:r>
          </w:p>
        </w:tc>
        <w:tc>
          <w:tcPr>
            <w:tcW w:w="868"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з</w:t>
            </w:r>
          </w:p>
        </w:tc>
        <w:tc>
          <w:tcPr>
            <w:tcW w:w="868"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ж</w:t>
            </w:r>
          </w:p>
        </w:tc>
        <w:tc>
          <w:tcPr>
            <w:tcW w:w="868"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о</w:t>
            </w:r>
          </w:p>
        </w:tc>
        <w:tc>
          <w:tcPr>
            <w:tcW w:w="868"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г</w:t>
            </w:r>
          </w:p>
        </w:tc>
        <w:tc>
          <w:tcPr>
            <w:tcW w:w="868"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w:t>
            </w:r>
          </w:p>
        </w:tc>
        <w:tc>
          <w:tcPr>
            <w:tcW w:w="868"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с</w:t>
            </w:r>
          </w:p>
        </w:tc>
        <w:tc>
          <w:tcPr>
            <w:tcW w:w="86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з</w:t>
            </w:r>
          </w:p>
        </w:tc>
        <w:tc>
          <w:tcPr>
            <w:tcW w:w="86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ж</w:t>
            </w:r>
          </w:p>
        </w:tc>
        <w:tc>
          <w:tcPr>
            <w:tcW w:w="86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о</w:t>
            </w:r>
          </w:p>
        </w:tc>
        <w:tc>
          <w:tcPr>
            <w:tcW w:w="86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г</w:t>
            </w:r>
          </w:p>
        </w:tc>
      </w:tr>
      <w:tr w:rsidR="00C304C2" w:rsidRPr="00C304C2" w:rsidTr="00C304C2">
        <w:tc>
          <w:tcPr>
            <w:tcW w:w="868" w:type="dxa"/>
          </w:tcPr>
          <w:p w:rsidR="00C304C2" w:rsidRPr="00C304C2" w:rsidRDefault="00C304C2" w:rsidP="00C304C2">
            <w:pPr>
              <w:jc w:val="center"/>
              <w:rPr>
                <w:rFonts w:ascii="Times New Roman" w:hAnsi="Times New Roman" w:cs="Times New Roman"/>
                <w:sz w:val="24"/>
                <w:szCs w:val="24"/>
              </w:rPr>
            </w:pPr>
          </w:p>
        </w:tc>
        <w:tc>
          <w:tcPr>
            <w:tcW w:w="868" w:type="dxa"/>
          </w:tcPr>
          <w:p w:rsidR="00C304C2" w:rsidRPr="00C304C2" w:rsidRDefault="00C304C2" w:rsidP="00C304C2">
            <w:pPr>
              <w:jc w:val="center"/>
              <w:rPr>
                <w:rFonts w:ascii="Times New Roman" w:hAnsi="Times New Roman" w:cs="Times New Roman"/>
                <w:sz w:val="24"/>
                <w:szCs w:val="24"/>
              </w:rPr>
            </w:pPr>
          </w:p>
        </w:tc>
        <w:tc>
          <w:tcPr>
            <w:tcW w:w="868" w:type="dxa"/>
          </w:tcPr>
          <w:p w:rsidR="00C304C2" w:rsidRPr="00C304C2" w:rsidRDefault="00C304C2" w:rsidP="00C304C2">
            <w:pPr>
              <w:jc w:val="center"/>
              <w:rPr>
                <w:rFonts w:ascii="Times New Roman" w:hAnsi="Times New Roman" w:cs="Times New Roman"/>
                <w:sz w:val="24"/>
                <w:szCs w:val="24"/>
              </w:rPr>
            </w:pPr>
          </w:p>
        </w:tc>
        <w:tc>
          <w:tcPr>
            <w:tcW w:w="868" w:type="dxa"/>
          </w:tcPr>
          <w:p w:rsidR="00C304C2" w:rsidRPr="00C304C2" w:rsidRDefault="00C304C2" w:rsidP="00C304C2">
            <w:pPr>
              <w:jc w:val="center"/>
              <w:rPr>
                <w:rFonts w:ascii="Times New Roman" w:hAnsi="Times New Roman" w:cs="Times New Roman"/>
                <w:sz w:val="24"/>
                <w:szCs w:val="24"/>
              </w:rPr>
            </w:pPr>
          </w:p>
        </w:tc>
        <w:tc>
          <w:tcPr>
            <w:tcW w:w="868" w:type="dxa"/>
          </w:tcPr>
          <w:p w:rsidR="00C304C2" w:rsidRPr="00C304C2" w:rsidRDefault="00C304C2" w:rsidP="00C304C2">
            <w:pPr>
              <w:jc w:val="center"/>
              <w:rPr>
                <w:rFonts w:ascii="Times New Roman" w:hAnsi="Times New Roman" w:cs="Times New Roman"/>
                <w:sz w:val="24"/>
                <w:szCs w:val="24"/>
              </w:rPr>
            </w:pPr>
          </w:p>
        </w:tc>
        <w:tc>
          <w:tcPr>
            <w:tcW w:w="868" w:type="dxa"/>
          </w:tcPr>
          <w:p w:rsidR="00C304C2" w:rsidRPr="00C304C2" w:rsidRDefault="00C304C2" w:rsidP="00C304C2">
            <w:pPr>
              <w:jc w:val="center"/>
              <w:rPr>
                <w:rFonts w:ascii="Times New Roman" w:hAnsi="Times New Roman" w:cs="Times New Roman"/>
                <w:sz w:val="24"/>
                <w:szCs w:val="24"/>
              </w:rPr>
            </w:pPr>
          </w:p>
        </w:tc>
        <w:tc>
          <w:tcPr>
            <w:tcW w:w="868" w:type="dxa"/>
          </w:tcPr>
          <w:p w:rsidR="00C304C2" w:rsidRPr="00C304C2" w:rsidRDefault="00C304C2" w:rsidP="00C304C2">
            <w:pPr>
              <w:jc w:val="center"/>
              <w:rPr>
                <w:rFonts w:ascii="Times New Roman" w:hAnsi="Times New Roman" w:cs="Times New Roman"/>
                <w:sz w:val="24"/>
                <w:szCs w:val="24"/>
              </w:rPr>
            </w:pPr>
          </w:p>
        </w:tc>
        <w:tc>
          <w:tcPr>
            <w:tcW w:w="868" w:type="dxa"/>
          </w:tcPr>
          <w:p w:rsidR="00C304C2" w:rsidRPr="00C304C2" w:rsidRDefault="00C304C2" w:rsidP="00C304C2">
            <w:pPr>
              <w:jc w:val="center"/>
              <w:rPr>
                <w:rFonts w:ascii="Times New Roman" w:hAnsi="Times New Roman" w:cs="Times New Roman"/>
                <w:sz w:val="24"/>
                <w:szCs w:val="24"/>
              </w:rPr>
            </w:pPr>
          </w:p>
        </w:tc>
        <w:tc>
          <w:tcPr>
            <w:tcW w:w="869" w:type="dxa"/>
          </w:tcPr>
          <w:p w:rsidR="00C304C2" w:rsidRPr="00C304C2" w:rsidRDefault="00C304C2" w:rsidP="00C304C2">
            <w:pPr>
              <w:jc w:val="center"/>
              <w:rPr>
                <w:rFonts w:ascii="Times New Roman" w:hAnsi="Times New Roman" w:cs="Times New Roman"/>
                <w:sz w:val="24"/>
                <w:szCs w:val="24"/>
              </w:rPr>
            </w:pPr>
          </w:p>
        </w:tc>
        <w:tc>
          <w:tcPr>
            <w:tcW w:w="869" w:type="dxa"/>
          </w:tcPr>
          <w:p w:rsidR="00C304C2" w:rsidRPr="00C304C2" w:rsidRDefault="00C304C2" w:rsidP="00C304C2">
            <w:pPr>
              <w:jc w:val="center"/>
              <w:rPr>
                <w:rFonts w:ascii="Times New Roman" w:hAnsi="Times New Roman" w:cs="Times New Roman"/>
                <w:sz w:val="24"/>
                <w:szCs w:val="24"/>
              </w:rPr>
            </w:pPr>
          </w:p>
        </w:tc>
        <w:tc>
          <w:tcPr>
            <w:tcW w:w="869" w:type="dxa"/>
          </w:tcPr>
          <w:p w:rsidR="00C304C2" w:rsidRPr="00C304C2" w:rsidRDefault="00C304C2" w:rsidP="00C304C2">
            <w:pPr>
              <w:jc w:val="center"/>
              <w:rPr>
                <w:rFonts w:ascii="Times New Roman" w:hAnsi="Times New Roman" w:cs="Times New Roman"/>
                <w:sz w:val="24"/>
                <w:szCs w:val="24"/>
              </w:rPr>
            </w:pPr>
          </w:p>
        </w:tc>
        <w:tc>
          <w:tcPr>
            <w:tcW w:w="869" w:type="dxa"/>
          </w:tcPr>
          <w:p w:rsidR="00C304C2" w:rsidRPr="00C304C2" w:rsidRDefault="00C304C2" w:rsidP="00C304C2">
            <w:pPr>
              <w:jc w:val="center"/>
              <w:rPr>
                <w:rFonts w:ascii="Times New Roman" w:hAnsi="Times New Roman" w:cs="Times New Roman"/>
                <w:sz w:val="24"/>
                <w:szCs w:val="24"/>
              </w:rPr>
            </w:pPr>
          </w:p>
        </w:tc>
      </w:tr>
    </w:tbl>
    <w:p w:rsidR="00C304C2" w:rsidRPr="00C304C2" w:rsidRDefault="00C304C2" w:rsidP="00C304C2">
      <w:pPr>
        <w:spacing w:before="240" w:line="240" w:lineRule="auto"/>
        <w:jc w:val="both"/>
        <w:rPr>
          <w:rFonts w:ascii="Times New Roman" w:hAnsi="Times New Roman" w:cs="Times New Roman"/>
          <w:sz w:val="24"/>
          <w:szCs w:val="24"/>
        </w:rPr>
      </w:pPr>
      <w:r w:rsidRPr="00C304C2">
        <w:rPr>
          <w:rFonts w:ascii="Times New Roman" w:hAnsi="Times New Roman" w:cs="Times New Roman"/>
          <w:sz w:val="24"/>
          <w:szCs w:val="24"/>
        </w:rPr>
        <w:t>Б) Форма:</w:t>
      </w:r>
    </w:p>
    <w:tbl>
      <w:tblPr>
        <w:tblStyle w:val="a9"/>
        <w:tblW w:w="0" w:type="auto"/>
        <w:tblLook w:val="01E0" w:firstRow="1" w:lastRow="1" w:firstColumn="1" w:lastColumn="1" w:noHBand="0" w:noVBand="0"/>
      </w:tblPr>
      <w:tblGrid>
        <w:gridCol w:w="1013"/>
        <w:gridCol w:w="1014"/>
        <w:gridCol w:w="824"/>
        <w:gridCol w:w="1014"/>
        <w:gridCol w:w="1014"/>
        <w:gridCol w:w="1014"/>
        <w:gridCol w:w="1014"/>
        <w:gridCol w:w="825"/>
        <w:gridCol w:w="1014"/>
        <w:gridCol w:w="825"/>
      </w:tblGrid>
      <w:tr w:rsidR="00C304C2" w:rsidRPr="00C304C2" w:rsidTr="00C304C2">
        <w:tc>
          <w:tcPr>
            <w:tcW w:w="5208" w:type="dxa"/>
            <w:gridSpan w:val="5"/>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Выбор фигуры по названию</w:t>
            </w:r>
          </w:p>
        </w:tc>
        <w:tc>
          <w:tcPr>
            <w:tcW w:w="5212" w:type="dxa"/>
            <w:gridSpan w:val="5"/>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Называние фигуры</w:t>
            </w:r>
          </w:p>
        </w:tc>
      </w:tr>
      <w:tr w:rsidR="00C304C2" w:rsidRPr="00C304C2" w:rsidTr="00C304C2">
        <w:trPr>
          <w:trHeight w:val="360"/>
        </w:trPr>
        <w:tc>
          <w:tcPr>
            <w:tcW w:w="1041"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3646AF06" wp14:editId="50B550B2">
                      <wp:extent cx="457200" cy="234315"/>
                      <wp:effectExtent l="0" t="0" r="0" b="381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Rectangle 18"/>
                              <wps:cNvSpPr>
                                <a:spLocks noChangeArrowheads="1"/>
                              </wps:cNvSpPr>
                              <wps:spPr bwMode="auto">
                                <a:xfrm>
                                  <a:off x="193675" y="93345"/>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0A880C55" id="Полотно 42" o:spid="_x0000_s1026" editas="canvas" style="width:36pt;height:18.45pt;mso-position-horizontal-relative:char;mso-position-vertical-relative:line" coordsize="457200,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FMXwIAAPQEAAAOAAAAZHJzL2Uyb0RvYy54bWysVNty0zAQfWeGf9DonTrOpU09dTqdlDDM&#10;FOhQ+ICNLNsaZK2QlDjl67uS0+ACT4Af5F3t6ujsTVfXh06zvXReoSl5fjbhTBqBlTJNyb9+2bxZ&#10;cuYDmAo0GlnyR+n59er1q6veFnKKLepKOkYgxhe9LXkbgi2yzItWduDP0EpDxhpdB4FU12SVg57Q&#10;O51NJ5PzrEdXWYdCek+7t4ORrxJ+XUsRPtW1l4HpkhO3kFaX1m1cs9UVFI0D2ypxpAF/waIDZejS&#10;E9QtBGA7p36D6pRw6LEOZwK7DOtaCZlioGjyyS/RrMHswadgBGXnmSBJ/xF320TeBjdKa8pGRuhF&#10;3Iv/nuojo1mbl07DTvI9+vSWCujtqZT+3yg+tGBlitwX4uP+3jFVlXyec2agoz76TJUF02jJ8mUs&#10;Yrye/B7svYtMvb1D8c0zg+uW3OSNc9i3EiqilUd/oj46EBVPR9m2/4AVwcMuYKrnoXZdBKRKsQOd&#10;vZydXyw4eyz55Ww2Xwz9Iw+BiWjN57MJdZkgc07dmSd7BsUzinU+vJPYsSiU3FEQ6RbY3/kQWUHx&#10;7JKiQK2qWJekuGa71o7tgVp5k74UCAU7dtOG9URuMV0k5Bc2P4aYpO9PEJ0KNJNadSVfnpygiOl7&#10;ayqiCUUApQeZKMfmSPmMKRxKscXqkdLpcBg4eiBIaNH94KynYSu5/74DJznT7w2V5DKfz+N0JmW+&#10;uJiS4saW7dgCRhBUyQNng7gOw0TvrFNNSzflKXaDN1TGWqXMxhIPrI5kqVmTlCYrpf74DMTZHevJ&#10;6+djtXoCAAD//wMAUEsDBBQABgAIAAAAIQCzV3C+2wAAAAMBAAAPAAAAZHJzL2Rvd25yZXYueG1s&#10;TI9BS8NAEIXvgv9hGcGb3RhL2sZsigiK6KHaBrxus9MkuDsbstsm+usdvejlweMN731TrCdnxQmH&#10;0HlScD1LQCDV3nTUKKh2D1dLECFqMtp6QgWfGGBdnp8VOjd+pDc8bWMjuIRCrhW0Mfa5lKFu0ekw&#10;8z0SZwc/OB3ZDo00gx653FmZJkkmne6IF1rd432L9cf26BTM04Ndvj5mL19PVTU+v8+7RbLplLq8&#10;mO5uQUSc4t8x/OAzOpTMtPdHMkFYBfxI/FXOFim7vYKbbAWyLOR/9vIbAAD//wMAUEsBAi0AFAAG&#10;AAgAAAAhALaDOJL+AAAA4QEAABMAAAAAAAAAAAAAAAAAAAAAAFtDb250ZW50X1R5cGVzXS54bWxQ&#10;SwECLQAUAAYACAAAACEAOP0h/9YAAACUAQAACwAAAAAAAAAAAAAAAAAvAQAAX3JlbHMvLnJlbHNQ&#10;SwECLQAUAAYACAAAACEA9c/RTF8CAAD0BAAADgAAAAAAAAAAAAAAAAAuAgAAZHJzL2Uyb0RvYy54&#10;bWxQSwECLQAUAAYACAAAACEAs1dwvtsAAAAD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34315;visibility:visible;mso-wrap-style:square">
                        <v:fill o:detectmouseclick="t"/>
                        <v:path o:connecttype="none"/>
                      </v:shape>
                      <v:rect id="Rectangle 18" o:spid="_x0000_s1028" style="position:absolute;left:193675;top:93345;width:114300;height:120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w10:anchorlock/>
                    </v:group>
                  </w:pict>
                </mc:Fallback>
              </mc:AlternateContent>
            </w:r>
          </w:p>
        </w:tc>
        <w:tc>
          <w:tcPr>
            <w:tcW w:w="104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56E59C7F" wp14:editId="41B19A30">
                      <wp:extent cx="457200" cy="228600"/>
                      <wp:effectExtent l="0" t="0" r="0" b="9525"/>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Oval 21"/>
                              <wps:cNvSpPr>
                                <a:spLocks noChangeArrowheads="1"/>
                              </wps:cNvSpPr>
                              <wps:spPr bwMode="auto">
                                <a:xfrm>
                                  <a:off x="219710" y="93345"/>
                                  <a:ext cx="114300" cy="132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54D4FC03" id="Полотно 40"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WgWAIAAOUEAAAOAAAAZHJzL2Uyb0RvYy54bWysVG1v0zAQ/o7Ef7D8neWlLVujptPUMYQ0&#10;2KTBD7g6TmLh+IztNh2/nrPTjQ74BOSDc+c7P37uzavLw6DZXjqv0NS8OMs5k0Zgo0xX8y+fb95c&#10;cOYDmAY0GlnzR+n55fr1q9VoK1lij7qRjhGI8dVoa96HYKss86KXA/gztNKQsUU3QCDVdVnjYCT0&#10;QWdlnr/NRnSNdSik97R7PRn5OuG3rRThrm29DEzXnLiFtLq0buOarVdQdQ5sr8SRBvwFiwGUoUuf&#10;oa4hANs59RvUoIRDj204Ezhk2LZKyBQDRVPkv0SzAbMHn4IRlJ0ngiT9R9xtF3kbvFFaUzYyQq/i&#10;XvyPVB8Zzdq8dJp2ku/RZ7RUQG+fS+n/jeJDD1amyH0lPu3vHVNNzWdLzgwM1Ed3e9CsLGL94s3k&#10;8mDvXSTp7S2Kr54Z3PRgOnnlHI69hIYYJX9ifXIgKp6Osu34ERtChl3AVMpD64YISEVih5qXxfK8&#10;oBZ6rPlyNpsvptaRh8AEWYtiPsvJKshczMr8IrVWBtUTinU+vJc4sCjUXGqtrI8RQgX7Wx9i6qF6&#10;8kqBoFZNrEpSXLfdaMco7JrfpC8SoCP+1E0bNhK/RblIyC9s/hQiT9+fIBzuTEPQUMWkvTvKAZSe&#10;ZLoydkPKYkzcVIAtNo+URIfThNGLQEKP7jtnI01Xzf23HTjJmf5gqBDLYj6P45iU+eK8JMWdWran&#10;FjCCoGoeOJvETZhGeGed6nq6qUjhGryi4rUqJTMWdmJ1JEvdmaQ0Sil1x7mPw3qqJ6+fr9P6BwAA&#10;AP//AwBQSwMEFAAGAAgAAAAhAG7KM2DbAAAAAwEAAA8AAABkcnMvZG93bnJldi54bWxMj0FLxDAQ&#10;he+C/yGM4M1NrEt3qU0XERTRg7oWvGab2TbYTEqT3VZ/vaMXvTx4vOG9b8rN7HtxxDG6QBouFwoE&#10;UhOso1ZD/XZ3sQYRkyFr+kCo4RMjbKrTk9IUNkz0isdtagWXUCyMhi6loZAyNh16ExdhQOJsH0Zv&#10;EtuxlXY0E5f7XmZK5dIbR7zQmQFvO2w+tgevYZnt+/XLff709VDX0+P70q3Us9P6/Gy+uQaRcE5/&#10;x/CDz+hQMdMuHMhG0WvgR9KvcrbK2O00XOUKZFXK/+zVNwAAAP//AwBQSwECLQAUAAYACAAAACEA&#10;toM4kv4AAADhAQAAEwAAAAAAAAAAAAAAAAAAAAAAW0NvbnRlbnRfVHlwZXNdLnhtbFBLAQItABQA&#10;BgAIAAAAIQA4/SH/1gAAAJQBAAALAAAAAAAAAAAAAAAAAC8BAABfcmVscy8ucmVsc1BLAQItABQA&#10;BgAIAAAAIQD33pWgWAIAAOUEAAAOAAAAAAAAAAAAAAAAAC4CAABkcnMvZTJvRG9jLnhtbFBLAQIt&#10;ABQABgAIAAAAIQBuyjNg2wAAAAMBAAAPAAAAAAAAAAAAAAAAALIEAABkcnMvZG93bnJldi54bWxQ&#10;SwUGAAAAAAQABADzAAAAugUAAAAA&#10;">
                      <v:shape id="_x0000_s1027" type="#_x0000_t75" style="position:absolute;width:457200;height:228600;visibility:visible;mso-wrap-style:square">
                        <v:fill o:detectmouseclick="t"/>
                        <v:path o:connecttype="none"/>
                      </v:shape>
                      <v:oval id="Oval 21" o:spid="_x0000_s1028" style="position:absolute;left:219710;top:93345;width:114300;height:13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w10:anchorlock/>
                    </v:group>
                  </w:pict>
                </mc:Fallback>
              </mc:AlternateContent>
            </w:r>
          </w:p>
        </w:tc>
        <w:tc>
          <w:tcPr>
            <w:tcW w:w="1041"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5750C69" wp14:editId="066A0458">
                      <wp:simplePos x="0" y="0"/>
                      <wp:positionH relativeFrom="column">
                        <wp:posOffset>48895</wp:posOffset>
                      </wp:positionH>
                      <wp:positionV relativeFrom="paragraph">
                        <wp:posOffset>100330</wp:posOffset>
                      </wp:positionV>
                      <wp:extent cx="228600" cy="113665"/>
                      <wp:effectExtent l="20320" t="14605" r="17780" b="5080"/>
                      <wp:wrapNone/>
                      <wp:docPr id="38" name="Равнобедренный тре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36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DE683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8" o:spid="_x0000_s1026" type="#_x0000_t5" style="position:absolute;margin-left:3.85pt;margin-top:7.9pt;width:18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ZEbwIAAJcEAAAOAAAAZHJzL2Uyb0RvYy54bWysVM1u1DAQviPxDpbvNJttd2mjZquqpQiJ&#10;n0qFB5i1nY3BsY3t3Ww5ITjCQ/AI/Er8qDxD9o2YOOmyCzdEDtaMZ+abmW88OTxaVooshPPS6Jym&#10;OwNKhGaGSz3L6ZPHZ7f2KfEBNAdltMjppfD0aHLzxmFtMzE0pVFcOIIg2me1zWkZgs2SxLNSVOB3&#10;jBUajYVxFQRU3SzhDmpEr1QyHAzGSW0ct84w4T3ennZGOon4RSFYeFQUXgSicoq1hXi6eE7bM5kc&#10;QjZzYEvJ+jLgH6qoQGpMuoY6hQBk7uRfUJVkznhThB1mqsQUhWQi9oDdpIM/urkowYrYC5Lj7Zom&#10;//9g2cPFuSOS53QXJ6Whwhk175r3zcfmqvnZfGi+NJ9XL/G8aq5Wb5pvZPWqVVevm09o/rF6i4av&#10;zXeC0UhlbX2GiBf23LVkeHvfsGeeaHNSgp6JY+dMXQrg2EDa+idbAa3iMZRM6weGYyEwDyayuixc&#10;1QIiX2QZh3e5Hp5YBsLwcjjcHw9wxAxNabo7Ho9iBsiug63z4a4wFWmFnAYnsSbV8gsZLO77EOfH&#10;exKAP6WkqBS+hgUoMhrg1wP2zglk15CxWaMkP5NKRcXNpifKEQzN6Vn8+mC/6aY0qXN6MBqOYhVb&#10;Nr8J0WZf599yq2TABVKyyun+2gmyluU7msfnHUCqTsaSle5pb5nuJjY1/BJZd6bbDtxmFErjXlBS&#10;42bk1D+fgxOUqHsaJ3eQ7u21qxSVvdHtISpu0zLdtIBmCIV0U9KJJ6Fbv7l1clZipjT2rs0xTruQ&#10;4fpZdFX1xeLrR2lrvTb16PX7fzL5BQAA//8DAFBLAwQUAAYACAAAACEA96UtT9sAAAAGAQAADwAA&#10;AGRycy9kb3ducmV2LnhtbEyPQUvDQBCF70L/wzKCF7GbWjUSsykiiNCL2IjQ2zQ7JiHZ2ZDdtPHf&#10;Oz3paXjzHm++yTez69WRxtB6NrBaJqCIK29brg18lq83j6BCRLbYeyYDPxRgUywucsysP/EHHXex&#10;VlLCIUMDTYxDpnWoGnIYln4gFu/bjw6jyLHWdsSTlLte3ybJg3bYslxocKCXhqpuNzkD2O2/ts6+&#10;66ms2+RtP12nZUfGXF3Oz0+gIs3xLwxnfEGHQpgOfmIbVG8gTSUo63t5QOy7teiDgbVMXeT6P37x&#10;CwAA//8DAFBLAQItABQABgAIAAAAIQC2gziS/gAAAOEBAAATAAAAAAAAAAAAAAAAAAAAAABbQ29u&#10;dGVudF9UeXBlc10ueG1sUEsBAi0AFAAGAAgAAAAhADj9If/WAAAAlAEAAAsAAAAAAAAAAAAAAAAA&#10;LwEAAF9yZWxzLy5yZWxzUEsBAi0AFAAGAAgAAAAhAPqLBkRvAgAAlwQAAA4AAAAAAAAAAAAAAAAA&#10;LgIAAGRycy9lMm9Eb2MueG1sUEsBAi0AFAAGAAgAAAAhAPelLU/bAAAABgEAAA8AAAAAAAAAAAAA&#10;AAAAyQQAAGRycy9kb3ducmV2LnhtbFBLBQYAAAAABAAEAPMAAADRBQAAAAA=&#10;"/>
                  </w:pict>
                </mc:Fallback>
              </mc:AlternateContent>
            </w:r>
          </w:p>
        </w:tc>
        <w:tc>
          <w:tcPr>
            <w:tcW w:w="104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2C356289" wp14:editId="1711EEF3">
                      <wp:extent cx="457200" cy="228600"/>
                      <wp:effectExtent l="0" t="0" r="0" b="0"/>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Rectangle 24"/>
                              <wps:cNvSpPr>
                                <a:spLocks noChangeArrowheads="1"/>
                              </wps:cNvSpPr>
                              <wps:spPr bwMode="auto">
                                <a:xfrm>
                                  <a:off x="154305" y="93345"/>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5C9C0644" id="Полотно 37"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51YAIAAPQEAAAOAAAAZHJzL2Uyb0RvYy54bWysVNty0zAQfWeGf9DonfiSpLSeOp1OShhm&#10;CnQofMBGlm0NsiRWSpzy9azktKTAE+AHeVe7Ojp70+XVYdBsL9Era2pezHLOpBG2Uaar+ZfPm1fn&#10;nPkApgFtjaz5g/T8avXyxeXoKlna3upGIiMQ46vR1bwPwVVZ5kUvB/Az66QhY2txgEAqdlmDMBL6&#10;oLMyz8+y0WLj0ArpPe3eTEa+SvhtK0X42LZeBqZrTtxCWjGt27hmq0uoOgTXK3GkAX/BYgBl6NIn&#10;qBsIwHaofoMalEDrbRtmwg6ZbVslZIqBoinyX6JZg9mDT8EIys4jQZL+I+62i7yN3SitKRsZoVdx&#10;L/5Hqo+MZm2eO007yffoMzoqoHdPpfT/RvG+BydT5L4SH/Z3yFRT8/kZZwYG6qNPVFkwnZasXMQi&#10;xuvJ797dYWTq3a0VXz0zdt2Tm7xGtGMvoSFaRfQn6icHouLpKNuO721D8LALNtXz0OIQAalS7EBn&#10;l4t5vuTsoeYX8/liOfWPPAQmyFqW52c5dZkgc1GQZ+qvDKpHFIc+vJV2YFGoOVIQ6RbY3/oQWUH1&#10;6JKisFo1sS5JwW671sj2QK28SV8KhII9ddOGjURuWS4T8jObP4XI0/cniEEFmkmthpqfPzlBFdP3&#10;xjREE6oASk8yUY7NkfIZUziVYmubB0on2mng6IEgobf4nbORhq3m/tsOUHKm3xkqyUWxWMTpTMpi&#10;+bokBU8t21MLGEFQNQ+cTeI6TBO9c6i6nm4qUuzGXlMZW5UyG0s8sTqSpWZNUpqslPrjMxBn91RP&#10;Xj8fq9UPAAAA//8DAFBLAwQUAAYACAAAACEAbsozYNsAAAADAQAADwAAAGRycy9kb3ducmV2Lnht&#10;bEyPQUvEMBCF74L/IYzgzU2sS3epTRcRFNGDuha8ZpvZNthMSpPdVn+9oxe9PHi84b1vys3se3HE&#10;MbpAGi4XCgRSE6yjVkP9dnexBhGTIWv6QKjhEyNsqtOT0hQ2TPSKx21qBZdQLIyGLqWhkDI2HXoT&#10;F2FA4mwfRm8S27GVdjQTl/teZkrl0htHvNCZAW87bD62B69hme379ct9/vT1UNfT4/vSrdSz0/r8&#10;bL65BpFwTn/H8IPP6FAx0y4cyEbRa+BH0q9ytsrY7TRc5QpkVcr/7NU3AAAA//8DAFBLAQItABQA&#10;BgAIAAAAIQC2gziS/gAAAOEBAAATAAAAAAAAAAAAAAAAAAAAAABbQ29udGVudF9UeXBlc10ueG1s&#10;UEsBAi0AFAAGAAgAAAAhADj9If/WAAAAlAEAAAsAAAAAAAAAAAAAAAAALwEAAF9yZWxzLy5yZWxz&#10;UEsBAi0AFAAGAAgAAAAhAIFjLnVgAgAA9AQAAA4AAAAAAAAAAAAAAAAALgIAAGRycy9lMm9Eb2Mu&#10;eG1sUEsBAi0AFAAGAAgAAAAhAG7KM2DbAAAAAwEAAA8AAAAAAAAAAAAAAAAAugQAAGRycy9kb3du&#10;cmV2LnhtbFBLBQYAAAAABAAEAPMAAADCBQAAAAA=&#10;">
                      <v:shape id="_x0000_s1027" type="#_x0000_t75" style="position:absolute;width:457200;height:228600;visibility:visible;mso-wrap-style:square">
                        <v:fill o:detectmouseclick="t"/>
                        <v:path o:connecttype="none"/>
                      </v:shape>
                      <v:rect id="Rectangle 24" o:spid="_x0000_s1028" style="position:absolute;left:154305;top:93345;width:22860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w10:anchorlock/>
                    </v:group>
                  </w:pict>
                </mc:Fallback>
              </mc:AlternateContent>
            </w:r>
          </w:p>
        </w:tc>
        <w:tc>
          <w:tcPr>
            <w:tcW w:w="104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6089734" wp14:editId="329D5ED6">
                      <wp:simplePos x="0" y="0"/>
                      <wp:positionH relativeFrom="column">
                        <wp:posOffset>212090</wp:posOffset>
                      </wp:positionH>
                      <wp:positionV relativeFrom="paragraph">
                        <wp:posOffset>93345</wp:posOffset>
                      </wp:positionV>
                      <wp:extent cx="292735" cy="116205"/>
                      <wp:effectExtent l="12065" t="7620"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162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394D0E13" id="Овал 35" o:spid="_x0000_s1026" style="position:absolute;margin-left:16.7pt;margin-top:7.35pt;width:23.0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wnJgIAADIEAAAOAAAAZHJzL2Uyb0RvYy54bWysU1FuEzEQ/UfiDpb/6WaXpiWrbKoqJQip&#10;QKXCARyvN2vh9Zixk004DGeo+OUSORJjbxpS4AvhD2vGM35+82Y8vdp2hm0Ueg224vnZiDNlJdTa&#10;rir+6ePixSvOfBC2FgasqvhOeX41e/5s2rtSFdCCqRUyArG+7F3F2xBcmWVetqoT/gycshRsADsR&#10;yMVVVqPoCb0zWTEaXWQ9YO0QpPKeTm+GIJ8l/KZRMnxoGq8CMxUnbiHtmPZl3LPZVJQrFK7V8kBD&#10;/AOLTmhLjx6hbkQQbI36D6hOSwQPTTiT0GXQNFqqVANVk49+q+a+FU6lWkgc744y+f8HK99v7pDp&#10;uuIvx5xZ0VGP9t/23/cP+x+Mjkif3vmS0u7dHcYKvbsF+dkzC/NW2JW6RoS+VaImVnnMz55ciI6n&#10;q2zZv4Oa0MU6QJJq22AXAUkEtk0d2R07oraBSTosJsVlJCYplOcXxSgxykT5eNmhD28UdCwaFVfG&#10;aOejZqIUm1sfIh9RPmYl/mB0vdDGJAdXy7lBthE0H4u0UglU5mmasayv+GRcjBPyk5g/hRil9TcI&#10;hLWt07RFrV4f7CC0GWxiaexBvKjXoPsS6h1phzAMLn00MlrAr5z1NLQV91/WAhVn5q0l/Sf5+Xmc&#10;8uScjy8LcvA0sjyNCCsJquKBs8Gch+FnrB3qVUsv5alcC9fUs0YnMWM/B1YHsjSYSePDJ4qTf+qn&#10;rF9fffYTAAD//wMAUEsDBBQABgAIAAAAIQDaoE872wAAAAcBAAAPAAAAZHJzL2Rvd25yZXYueG1s&#10;TI7NTsMwEITvSLyDtUjcqFPctCXEqSoqJDhwINC7G2+TqPE6it00vD3bExznRzNfvplcJ0YcQutJ&#10;w3yWgECqvG2p1vD99fqwBhGiIWs6T6jhBwNsitub3GTWX+gTxzLWgkcoZEZDE2OfSRmqBp0JM98j&#10;cXb0gzOR5VBLO5gLj7tOPibJUjrTEj80pseXBqtTeXYadvW2XI5SxVQdd28xPe0/3tVc6/u7afsM&#10;IuIU/8pwxWd0KJjp4M9kg+g0KLXgJvuLFQjOV08piMPVT0AWufzPX/wCAAD//wMAUEsBAi0AFAAG&#10;AAgAAAAhALaDOJL+AAAA4QEAABMAAAAAAAAAAAAAAAAAAAAAAFtDb250ZW50X1R5cGVzXS54bWxQ&#10;SwECLQAUAAYACAAAACEAOP0h/9YAAACUAQAACwAAAAAAAAAAAAAAAAAvAQAAX3JlbHMvLnJlbHNQ&#10;SwECLQAUAAYACAAAACEAVMV8JyYCAAAyBAAADgAAAAAAAAAAAAAAAAAuAgAAZHJzL2Uyb0RvYy54&#10;bWxQSwECLQAUAAYACAAAACEA2qBPO9sAAAAHAQAADwAAAAAAAAAAAAAAAACABAAAZHJzL2Rvd25y&#10;ZXYueG1sUEsFBgAAAAAEAAQA8wAAAIgFA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5A4C1361" wp14:editId="33904FB3">
                      <wp:extent cx="457200" cy="228600"/>
                      <wp:effectExtent l="0"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2BBA62BC" id="Полотно 34"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424E493D" wp14:editId="505C8060">
                      <wp:extent cx="457200" cy="228600"/>
                      <wp:effectExtent l="0" t="0" r="0"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Rectangle 31"/>
                              <wps:cNvSpPr>
                                <a:spLocks noChangeArrowheads="1"/>
                              </wps:cNvSpPr>
                              <wps:spPr bwMode="auto">
                                <a:xfrm>
                                  <a:off x="202565" y="9334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0AB8148B" id="Полотно 3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BJXAIAAPQEAAAOAAAAZHJzL2Uyb0RvYy54bWysVNty0zAQfWeGf9DonfiSpLSeOJ1OShlm&#10;CnQofMBGlm0NsiRWSpzy9azktKTAE+AHede7Pnv2ptXlYdBsL9Era2pezHLOpBG2Uaar+ZfPN6/O&#10;OfMBTAPaGlnzB+n55frli9XoKlna3upGIiMQ46vR1bwPwVVZ5kUvB/Az66QhY2txgEAqdlmDMBL6&#10;oLMyz8+y0WLj0ArpPX29nox8nfDbVorwsW29DEzXnLiFdGI6t/HM1iuoOgTXK3GkAX/BYgBlKOgT&#10;1DUEYDtUv0ENSqD1tg0zYYfMtq0SMuVA2RT5L9lswOzBp2QEVeeRIEn/EXfbRd7G3iitqRoZoVfx&#10;W3yP1B8Zzdo8d5q+JN+jz+iogd49tdL/G8X7HpxMmftKfNjfIVNNzeclZwYGmqNP1FkwnZZsXsQm&#10;xvDkd+/uMDL17taKr54Zu+nJTV4h2rGX0BCt5E/UT36Iiqdf2XZ8bxuCh12wqZ+HFocISJ1ih5qX&#10;ebk8W3L2UPOL+XyxnOZHHgITZC2KxTynKRNkPsqxolA9ojj04a20A4tCzZGSSFFgf+vD5ProkrKw&#10;WjWxL0nBbrvRyPZAo3yTnhid0P2pmzZsJHLLcpmQn9n8KUSenj9BDCrQTmo11Pz8yQmqWL43pqGY&#10;UAVQepIpfhyOVM9YwqkVW9s8UDnRTgtHFwQJvcXvnI20bDX333aAkjP9zlBLLorFIm5nUhbL1yUp&#10;eGrZnlrACIKqeeBsEjdh2uidQ9X1FKlIuRt7RW1sVapsbPHE6kiWhjVJabNSHY/XQNzdUz15/bys&#10;1j8AAAD//wMAUEsDBBQABgAIAAAAIQBuyjNg2wAAAAMBAAAPAAAAZHJzL2Rvd25yZXYueG1sTI9B&#10;S8QwEIXvgv8hjODNTaxLd6lNFxEU0YO6Frxmm9k22ExKk91Wf72jF708eLzhvW/Kzex7ccQxukAa&#10;LhcKBFITrKNWQ/12d7EGEZMha/pAqOETI2yq05PSFDZM9IrHbWoFl1AsjIYupaGQMjYdehMXYUDi&#10;bB9GbxLbsZV2NBOX+15mSuXSG0e80JkBbztsPrYHr2GZ7fv1y33+9PVQ19Pj+9Kt1LPT+vxsvrkG&#10;kXBOf8fwg8/oUDHTLhzIRtFr4EfSr3K2ytjtNFzlCmRVyv/s1TcAAAD//wMAUEsBAi0AFAAGAAgA&#10;AAAhALaDOJL+AAAA4QEAABMAAAAAAAAAAAAAAAAAAAAAAFtDb250ZW50X1R5cGVzXS54bWxQSwEC&#10;LQAUAAYACAAAACEAOP0h/9YAAACUAQAACwAAAAAAAAAAAAAAAAAvAQAAX3JlbHMvLnJlbHNQSwEC&#10;LQAUAAYACAAAACEASV8QSVwCAAD0BAAADgAAAAAAAAAAAAAAAAAuAgAAZHJzL2Uyb0RvYy54bWxQ&#10;SwECLQAUAAYACAAAACEAbsozYNsAAAADAQAADwAAAAAAAAAAAAAAAAC2BAAAZHJzL2Rvd25yZXYu&#10;eG1sUEsFBgAAAAAEAAQA8wAAAL4FAAAAAA==&#10;">
                      <v:shape id="_x0000_s1027" type="#_x0000_t75" style="position:absolute;width:457200;height:228600;visibility:visible;mso-wrap-style:square">
                        <v:fill o:detectmouseclick="t"/>
                        <v:path o:connecttype="none"/>
                      </v:shape>
                      <v:rect id="Rectangle 31" o:spid="_x0000_s1028" style="position:absolute;left:202565;top:93345;width:11430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w10:anchorlock/>
                    </v:group>
                  </w:pict>
                </mc:Fallback>
              </mc:AlternateContent>
            </w:r>
          </w:p>
        </w:tc>
        <w:tc>
          <w:tcPr>
            <w:tcW w:w="104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07B5CD34" wp14:editId="648DEDB3">
                      <wp:extent cx="457200" cy="228600"/>
                      <wp:effectExtent l="0" t="0" r="0" b="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Oval 34"/>
                              <wps:cNvSpPr>
                                <a:spLocks noChangeArrowheads="1"/>
                              </wps:cNvSpPr>
                              <wps:spPr bwMode="auto">
                                <a:xfrm>
                                  <a:off x="112395" y="9334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095145A9" id="Полотно 31"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xHUwIAAOUEAAAOAAAAZHJzL2Uyb0RvYy54bWysVNuO0zAQfUfiHyy/0yS9AI2arlZdipAW&#10;dqWFD5g6TmLheIztNl2+nrHTLl3gCciDM5MZH5+Z48nq6thrdpDOKzQVLyY5Z9IIrJVpK/7l8/bV&#10;W858AFODRiMr/ig9v1q/fLEabCmn2KGupWMEYnw52Ip3Idgyy7zoZA9+glYaCjboegjkujarHQyE&#10;3utsmuevswFdbR0K6T19vRmDfJ3wm0aKcNc0XgamK07cQlpdWndxzdYrKFsHtlPiRAP+gkUPytCh&#10;T1A3EIDtnfoNqlfCoccmTAT2GTaNEjLVQNUU+S/VbMAcwKdiBHXnTJCs/4i7ayNvg1ulNXUjI/Qy&#10;fovvgfSRMazN86TxS8o95QyWBPT2SUr/bxQfOrAyVe5L8elw75iqKz4jCQ30dI/uDqDZbB71iydT&#10;yoO9d5Gkt7covnpmcNOBaeW1czh0EmpiVMR8Yn2xITqetrLd8BFrQoZ9wCTlsXF9BCSR2JH2FtPZ&#10;csHZY8WXs9l8MV4deQxMpOh8lhM7QeGiSHY8CsozinU+vJfYs2hUXGqtrI8VQgmHWx/G7HNWKgS1&#10;qqMqyXHtbqMdo7Irvk1PqoXqvUzThg3EbzFdJORnMX8JkafnTxAO96YmNlDGpr072QGUHm2qKd6G&#10;1MXYuFGAHdaP1ESH44TRH4GMDt13zgaaror7b3twkjP9wZAQy2I+j+OYnPnizZQcdxnZXUbACIKq&#10;eOBsNDdhHOG9dart6KQilWvwmsRrVGpmFHZkdSJLtzNZaZSSNqe5j8N66aesn3+n9Q8AAAD//wMA&#10;UEsDBBQABgAIAAAAIQBuyjNg2wAAAAMBAAAPAAAAZHJzL2Rvd25yZXYueG1sTI9BS8QwEIXvgv8h&#10;jODNTaxLd6lNFxEU0YO6Frxmm9k22ExKk91Wf72jF708eLzhvW/Kzex7ccQxukAaLhcKBFITrKNW&#10;Q/12d7EGEZMha/pAqOETI2yq05PSFDZM9IrHbWoFl1AsjIYupaGQMjYdehMXYUDibB9GbxLbsZV2&#10;NBOX+15mSuXSG0e80JkBbztsPrYHr2GZ7fv1y33+9PVQ19Pj+9Kt1LPT+vxsvrkGkXBOf8fwg8/o&#10;UDHTLhzIRtFr4EfSr3K2ytjtNFzlCmRVyv/s1TcAAAD//wMAUEsBAi0AFAAGAAgAAAAhALaDOJL+&#10;AAAA4QEAABMAAAAAAAAAAAAAAAAAAAAAAFtDb250ZW50X1R5cGVzXS54bWxQSwECLQAUAAYACAAA&#10;ACEAOP0h/9YAAACUAQAACwAAAAAAAAAAAAAAAAAvAQAAX3JlbHMvLnJlbHNQSwECLQAUAAYACAAA&#10;ACEA0IV8R1MCAADlBAAADgAAAAAAAAAAAAAAAAAuAgAAZHJzL2Uyb0RvYy54bWxQSwECLQAUAAYA&#10;CAAAACEAbsozYNsAAAADAQAADwAAAAAAAAAAAAAAAACtBAAAZHJzL2Rvd25yZXYueG1sUEsFBgAA&#10;AAAEAAQA8wAAALUFAAAAAA==&#10;">
                      <v:shape id="_x0000_s1027" type="#_x0000_t75" style="position:absolute;width:457200;height:228600;visibility:visible;mso-wrap-style:square">
                        <v:fill o:detectmouseclick="t"/>
                        <v:path o:connecttype="none"/>
                      </v:shape>
                      <v:oval id="Oval 34" o:spid="_x0000_s1028" style="position:absolute;left:112395;top:93345;width:11430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w10:anchorlock/>
                    </v:group>
                  </w:pict>
                </mc:Fallback>
              </mc:AlternateContent>
            </w:r>
          </w:p>
        </w:tc>
        <w:tc>
          <w:tcPr>
            <w:tcW w:w="104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3E4D381" wp14:editId="6C92CFC8">
                      <wp:simplePos x="0" y="0"/>
                      <wp:positionH relativeFrom="column">
                        <wp:posOffset>172720</wp:posOffset>
                      </wp:positionH>
                      <wp:positionV relativeFrom="paragraph">
                        <wp:posOffset>100330</wp:posOffset>
                      </wp:positionV>
                      <wp:extent cx="125730" cy="113665"/>
                      <wp:effectExtent l="20320" t="14605" r="15875" b="5080"/>
                      <wp:wrapNone/>
                      <wp:docPr id="29" name="Равнобедренный тре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36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64EEE1" id="Равнобедренный треугольник 29" o:spid="_x0000_s1026" type="#_x0000_t5" style="position:absolute;margin-left:13.6pt;margin-top:7.9pt;width:9.9pt;height: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yabwIAAJcEAAAOAAAAZHJzL2Uyb0RvYy54bWysVNtu1DAQfUfiHyy/02y23V6iZquqpQip&#10;QKXCB8zGzsbgG7Z3s+UJwSN8BJ/AVeKi8g3ZP2LipMsuvCHyYM14Zs7MnPHk8GihJJlz54XROU23&#10;BpRwXRgm9DSnTx6f3dmnxAfQDKTRPKdX3NOj8e1bh7XN+NBURjLuCIJon9U2p1UINksSX1Rcgd8y&#10;lms0lsYpCKi6acIc1IiuZDIcDHaT2jhmnSm493h72hnpOOKXJS/Co7L0PBCZU6wtxNPFc9KeyfgQ&#10;sqkDW4miLwP+oQoFQmPSFdQpBCAzJ/6CUqJwxpsybBVGJaYsRcFjD9hNOvijm8sKLI+9IDnermjy&#10;/w+2eDi/cESwnA4PKNGgcEbNu+Z987G5bn42H5ovzeflSzyvm+vlm+YbWb5q1eXr5hOafyzfouFr&#10;851gNFJZW58h4qW9cC0Z3p6b4pkn2pxUoKf82DlTVxwYNpC2/slGQKt4DCWT+oFhWAjMgomsLkqn&#10;WkDkiyzi8K5Ww+OLQAq8TIejvW0ccYGmNN3e3R3FDJDdBFvnwz1uFGmFnAYnsCbZ8gsZzM99iPNj&#10;PQnAnlJSKomvYQ6SjAb49YC9cwLZDWRs1kjBzoSUUXHTyYl0BENzeha/Ptivu0lN6pwejIajWMWG&#10;za9DtNlX+TfclAi4QFKonO6vnCBrWb6rWXzeAYTsZCxZ6p72luluYhPDrpB1Z7rtwG1GoTLuBSU1&#10;bkZO/fMZOE6JvK9xcgfpzk67SlHZGe0NUXHrlsm6BXSBUEg3JZ14Err1m1knphVmSmPv2hzjtEsR&#10;bp5FV1VfLL5+lDbWa12PXr//J+NfAAAA//8DAFBLAwQUAAYACAAAACEAyZFp5N0AAAAHAQAADwAA&#10;AGRycy9kb3ducmV2LnhtbEyPQUvDQBCF74L/YRnBi9iNqRqJ2RQRRPAibUTobZodk5DsbMhu2vjv&#10;HU96nPceb75XbBY3qCNNofNs4GaVgCKuve24MfBRvVw/gAoR2eLgmQx8U4BNeX5WYG79ibd03MVG&#10;SQmHHA20MY651qFuyWFY+ZFYvC8/OYxyTo22E56k3A06TZJ77bBj+dDiSM8t1f1udgaw33++Ofuu&#10;56rpktf9fJVVPRlzebE8PYKKtMS/MPziCzqUwnTwM9ugBgNplkpS9DtZIP5tJtMOBtbrDHRZ6P/8&#10;5Q8AAAD//wMAUEsBAi0AFAAGAAgAAAAhALaDOJL+AAAA4QEAABMAAAAAAAAAAAAAAAAAAAAAAFtD&#10;b250ZW50X1R5cGVzXS54bWxQSwECLQAUAAYACAAAACEAOP0h/9YAAACUAQAACwAAAAAAAAAAAAAA&#10;AAAvAQAAX3JlbHMvLnJlbHNQSwECLQAUAAYACAAAACEALHD8mm8CAACXBAAADgAAAAAAAAAAAAAA&#10;AAAuAgAAZHJzL2Uyb0RvYy54bWxQSwECLQAUAAYACAAAACEAyZFp5N0AAAAHAQAADwAAAAAAAAAA&#10;AAAAAADJBAAAZHJzL2Rvd25yZXYueG1sUEsFBgAAAAAEAAQA8wAAANMFAAAAAA==&#10;"/>
                  </w:pict>
                </mc:Fallback>
              </mc:AlternateContent>
            </w:r>
          </w:p>
        </w:tc>
        <w:tc>
          <w:tcPr>
            <w:tcW w:w="104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573A1647" wp14:editId="6A758DEA">
                      <wp:extent cx="457200" cy="228600"/>
                      <wp:effectExtent l="0" t="0" r="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Rectangle 37"/>
                              <wps:cNvSpPr>
                                <a:spLocks noChangeArrowheads="1"/>
                              </wps:cNvSpPr>
                              <wps:spPr bwMode="auto">
                                <a:xfrm>
                                  <a:off x="160020" y="93345"/>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http://schemas.microsoft.com/office/drawing/2014/chartex">
                  <w:pict>
                    <v:group w14:anchorId="4965BAD9" id="Полотно 28"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WIXgIAAPQEAAAOAAAAZHJzL2Uyb0RvYy54bWysVNty0zAQfWeGf9DonfqSpE09dTqdlDLM&#10;FOhQ+ICNLNsaZK2QlDjl67uS05ICT4Af5JV2dXR2j1YXl/tBs510XqGpeXGScyaNwEaZruZfv9y8&#10;WXLmA5gGNBpZ8wfp+eXq9auL0VayxB51Ix0jEOOr0da8D8FWWeZFLwfwJ2ilIWeLboBAU9dljYOR&#10;0AedlXl+mo3oGutQSO9p9Xpy8lXCb1spwqe29TIwXXPiFtLo0riJY7a6gKpzYHslDjTgL1gMoAwd&#10;+gx1DQHY1qnfoAYlHHpsw4nAIcO2VUKmHCibIv8lmzWYHfiUjKDqPBEk6z/ibrrI2+CN0pqqkRF6&#10;FdfifyR9ZHRr8zJoWkmxh5jRkoDePkvp/43ifQ9Wpsx9JT7u7hxTTc3LM84MDHSPPpOyYDot2ews&#10;ihiPp7h7e+ciU29vUXzzzOC6pzB55RyOvYSGaBUxnqgfbYgTT1vZZvyADcHDNmDSc9+6IQKSUmxP&#10;e0/zvKR79FDz89lsvpjuj9wHJshblkvycybIXRTzGdnxKKieUKzz4Z3EgUWj5o6SSKfA7taHKfQp&#10;JGWBWjVRlzRx3WatHdsBXeWb9B3Q/XGYNmwkcotykZBf+PwxRJ6+P0EMKlBPajXUfPkcBFUs31vT&#10;EE2oAig92ZRdvBypnrGEkxQbbB6onA6nhqMHgowe3Q/ORmq2mvvvW3CSM/3ekCTnxXweuzNN5ouz&#10;WGJ37Nkce8AIgqp54Gwy12Hq6K11quvppCLlbvCKZGxVqmyUeGJ1IEuXNVmps5JKh2cg9u7xPEX9&#10;fKxWjwAAAP//AwBQSwMEFAAGAAgAAAAhAG7KM2DbAAAAAwEAAA8AAABkcnMvZG93bnJldi54bWxM&#10;j0FLxDAQhe+C/yGM4M1NrEt3qU0XERTRg7oWvGab2TbYTEqT3VZ/vaMXvTx4vOG9b8rN7HtxxDG6&#10;QBouFwoEUhOso1ZD/XZ3sQYRkyFr+kCo4RMjbKrTk9IUNkz0isdtagWXUCyMhi6loZAyNh16Exdh&#10;QOJsH0ZvEtuxlXY0E5f7XmZK5dIbR7zQmQFvO2w+tgevYZnt+/XLff709VDX0+P70q3Us9P6/Gy+&#10;uQaRcE5/x/CDz+hQMdMuHMhG0WvgR9KvcrbK2O00XOUKZFXK/+zVNwAAAP//AwBQSwECLQAUAAYA&#10;CAAAACEAtoM4kv4AAADhAQAAEwAAAAAAAAAAAAAAAAAAAAAAW0NvbnRlbnRfVHlwZXNdLnhtbFBL&#10;AQItABQABgAIAAAAIQA4/SH/1gAAAJQBAAALAAAAAAAAAAAAAAAAAC8BAABfcmVscy8ucmVsc1BL&#10;AQItABQABgAIAAAAIQABBkWIXgIAAPQEAAAOAAAAAAAAAAAAAAAAAC4CAABkcnMvZTJvRG9jLnht&#10;bFBLAQItABQABgAIAAAAIQBuyjNg2wAAAAMBAAAPAAAAAAAAAAAAAAAAALgEAABkcnMvZG93bnJl&#10;di54bWxQSwUGAAAAAAQABADzAAAAwAUAAAAA&#10;">
                      <v:shape id="_x0000_s1027" type="#_x0000_t75" style="position:absolute;width:457200;height:228600;visibility:visible;mso-wrap-style:square">
                        <v:fill o:detectmouseclick="t"/>
                        <v:path o:connecttype="none"/>
                      </v:shape>
                      <v:rect id="Rectangle 37" o:spid="_x0000_s1028" style="position:absolute;left:160020;top:93345;width:228600;height:1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w10:anchorlock/>
                    </v:group>
                  </w:pict>
                </mc:Fallback>
              </mc:AlternateContent>
            </w:r>
          </w:p>
        </w:tc>
        <w:tc>
          <w:tcPr>
            <w:tcW w:w="104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AD227F8" wp14:editId="2B542664">
                      <wp:simplePos x="0" y="0"/>
                      <wp:positionH relativeFrom="column">
                        <wp:posOffset>103505</wp:posOffset>
                      </wp:positionH>
                      <wp:positionV relativeFrom="paragraph">
                        <wp:posOffset>93345</wp:posOffset>
                      </wp:positionV>
                      <wp:extent cx="228600" cy="114300"/>
                      <wp:effectExtent l="8255" t="7620" r="10795" b="1143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B0D3CCA" id="Овал 26" o:spid="_x0000_s1026" style="position:absolute;margin-left:8.15pt;margin-top:7.3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kzJgIAADIEAAAOAAAAZHJzL2Uyb0RvYy54bWysU1FuEzEQ/UfiDpb/yWaXJLSrbqoqJQip&#10;QKXCARyvN2vh9Zixk004DGeo+OUSORJjb1pS4AvhD2vGM34z82bm4nLXGbZV6DXYiuejMWfKSqi1&#10;XVf808flizPOfBC2FgasqvheeX45f/7sonelKqAFUytkBGJ92buKtyG4Msu8bFUn/AicsmRsADsR&#10;SMV1VqPoCb0zWTEez7IesHYIUnlPr9eDkc8TftMoGT40jVeBmYpTbiHdmO5VvLP5hSjXKFyr5TEN&#10;8Q9ZdEJbCvoIdS2CYBvUf0B1WiJ4aMJIQpdB02ipUg1UTT7+rZq7VjiVaiFyvHukyf8/WPl+e4tM&#10;1xUvZpxZ0VGPDt8O3w/3hx+Mnoif3vmS3O7cLcYKvbsB+dkzC4tW2LW6QoS+VaKmrPLonz35EBVP&#10;X9mqfwc1oYtNgETVrsEuAhIJbJc6sn/siNoFJumxKM5mY+qbJFOeT16SHCOI8uGzQx/eKOhYFCqu&#10;jNHOR85EKbY3PgzeD14pfzC6XmpjkoLr1cIg2wqaj2U6xwD+1M1Y1lf8fFpME/ITmz+FGKfzNwiE&#10;ja0pG1FGrl4f5SC0GWSqydgjeZGvgfcV1HviDmEYXFo0ElrAr5z1NLQV9182AhVn5q0l/s/zySRO&#10;eVIm01cFKXhqWZ1ahJUEVfHA2SAuwrAZG4d63VKkPJVr4Yp61uhEZuznkNUxWRrM1JHjEsXJP9WT&#10;169Vn/8EAAD//wMAUEsDBBQABgAIAAAAIQAEWe5x2wAAAAcBAAAPAAAAZHJzL2Rvd25yZXYueG1s&#10;TI7BTsMwEETvSPyDtUjcqNOYpCjEqSoqJDhwIMDdjbdJ1HgdxW4a/p7lBKfV04xmX7ld3CBmnELv&#10;ScN6lYBAarztqdXw+fF89wAiREPWDJ5QwzcG2FbXV6UprL/QO851bAWPUCiMhi7GsZAyNB06E1Z+&#10;ROLs6CdnIuPUSjuZC4+7QaZJkktneuIPnRnxqcPmVJ+dhn27q/NZqpip4/4lZqevt1e11vr2Ztk9&#10;goi4xL8y/OqzOlTsdPBnskEMzLniJt/7DQjOs5T5oEGlG5BVKf/7Vz8AAAD//wMAUEsBAi0AFAAG&#10;AAgAAAAhALaDOJL+AAAA4QEAABMAAAAAAAAAAAAAAAAAAAAAAFtDb250ZW50X1R5cGVzXS54bWxQ&#10;SwECLQAUAAYACAAAACEAOP0h/9YAAACUAQAACwAAAAAAAAAAAAAAAAAvAQAAX3JlbHMvLnJlbHNQ&#10;SwECLQAUAAYACAAAACEA5vdJMyYCAAAyBAAADgAAAAAAAAAAAAAAAAAuAgAAZHJzL2Uyb0RvYy54&#10;bWxQSwECLQAUAAYACAAAACEABFnucdsAAAAHAQAADwAAAAAAAAAAAAAAAACABAAAZHJzL2Rvd25y&#10;ZXYueG1sUEsFBgAAAAAEAAQA8wAAAIgFAAAAAA==&#10;"/>
                  </w:pict>
                </mc:Fallback>
              </mc:AlternateContent>
            </w:r>
          </w:p>
        </w:tc>
      </w:tr>
      <w:tr w:rsidR="00C304C2" w:rsidRPr="00C304C2" w:rsidTr="00C304C2">
        <w:trPr>
          <w:trHeight w:val="360"/>
        </w:trPr>
        <w:tc>
          <w:tcPr>
            <w:tcW w:w="1041" w:type="dxa"/>
          </w:tcPr>
          <w:p w:rsidR="00C304C2" w:rsidRPr="00C304C2" w:rsidRDefault="00C304C2" w:rsidP="00C304C2">
            <w:pPr>
              <w:jc w:val="center"/>
              <w:rPr>
                <w:rFonts w:ascii="Times New Roman" w:hAnsi="Times New Roman" w:cs="Times New Roman"/>
                <w:sz w:val="24"/>
                <w:szCs w:val="24"/>
              </w:rPr>
            </w:pPr>
          </w:p>
        </w:tc>
        <w:tc>
          <w:tcPr>
            <w:tcW w:w="1042" w:type="dxa"/>
          </w:tcPr>
          <w:p w:rsidR="00C304C2" w:rsidRPr="00C304C2" w:rsidRDefault="00C304C2" w:rsidP="00C304C2">
            <w:pPr>
              <w:jc w:val="center"/>
              <w:rPr>
                <w:rFonts w:ascii="Times New Roman" w:hAnsi="Times New Roman" w:cs="Times New Roman"/>
                <w:sz w:val="24"/>
                <w:szCs w:val="24"/>
              </w:rPr>
            </w:pPr>
          </w:p>
        </w:tc>
        <w:tc>
          <w:tcPr>
            <w:tcW w:w="1041" w:type="dxa"/>
          </w:tcPr>
          <w:p w:rsidR="00C304C2" w:rsidRPr="00C304C2" w:rsidRDefault="00C304C2" w:rsidP="00C304C2">
            <w:pPr>
              <w:jc w:val="center"/>
              <w:rPr>
                <w:rFonts w:ascii="Times New Roman" w:hAnsi="Times New Roman" w:cs="Times New Roman"/>
                <w:sz w:val="24"/>
                <w:szCs w:val="24"/>
              </w:rPr>
            </w:pPr>
          </w:p>
        </w:tc>
        <w:tc>
          <w:tcPr>
            <w:tcW w:w="1042" w:type="dxa"/>
          </w:tcPr>
          <w:p w:rsidR="00C304C2" w:rsidRPr="00C304C2" w:rsidRDefault="00C304C2" w:rsidP="00C304C2">
            <w:pPr>
              <w:jc w:val="center"/>
              <w:rPr>
                <w:rFonts w:ascii="Times New Roman" w:hAnsi="Times New Roman" w:cs="Times New Roman"/>
                <w:sz w:val="24"/>
                <w:szCs w:val="24"/>
              </w:rPr>
            </w:pPr>
          </w:p>
        </w:tc>
        <w:tc>
          <w:tcPr>
            <w:tcW w:w="1042"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5651A73D" wp14:editId="1589B1FE">
                      <wp:extent cx="457200" cy="228600"/>
                      <wp:effectExtent l="0" t="0" r="0" b="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117704F2" id="Полотно 25"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jc w:val="center"/>
              <w:rPr>
                <w:rFonts w:ascii="Times New Roman" w:hAnsi="Times New Roman" w:cs="Times New Roman"/>
                <w:sz w:val="24"/>
                <w:szCs w:val="24"/>
              </w:rPr>
            </w:pPr>
          </w:p>
        </w:tc>
        <w:tc>
          <w:tcPr>
            <w:tcW w:w="1042" w:type="dxa"/>
          </w:tcPr>
          <w:p w:rsidR="00C304C2" w:rsidRPr="00C304C2" w:rsidRDefault="00C304C2" w:rsidP="00C304C2">
            <w:pPr>
              <w:jc w:val="center"/>
              <w:rPr>
                <w:rFonts w:ascii="Times New Roman" w:hAnsi="Times New Roman" w:cs="Times New Roman"/>
                <w:sz w:val="24"/>
                <w:szCs w:val="24"/>
              </w:rPr>
            </w:pPr>
          </w:p>
        </w:tc>
        <w:tc>
          <w:tcPr>
            <w:tcW w:w="1043" w:type="dxa"/>
          </w:tcPr>
          <w:p w:rsidR="00C304C2" w:rsidRPr="00C304C2" w:rsidRDefault="00C304C2" w:rsidP="00C304C2">
            <w:pPr>
              <w:jc w:val="center"/>
              <w:rPr>
                <w:rFonts w:ascii="Times New Roman" w:hAnsi="Times New Roman" w:cs="Times New Roman"/>
                <w:sz w:val="24"/>
                <w:szCs w:val="24"/>
              </w:rPr>
            </w:pPr>
          </w:p>
        </w:tc>
        <w:tc>
          <w:tcPr>
            <w:tcW w:w="1042" w:type="dxa"/>
          </w:tcPr>
          <w:p w:rsidR="00C304C2" w:rsidRPr="00C304C2" w:rsidRDefault="00C304C2" w:rsidP="00C304C2">
            <w:pPr>
              <w:jc w:val="center"/>
              <w:rPr>
                <w:rFonts w:ascii="Times New Roman" w:hAnsi="Times New Roman" w:cs="Times New Roman"/>
                <w:sz w:val="24"/>
                <w:szCs w:val="24"/>
              </w:rPr>
            </w:pPr>
          </w:p>
        </w:tc>
        <w:tc>
          <w:tcPr>
            <w:tcW w:w="1043" w:type="dxa"/>
          </w:tcPr>
          <w:p w:rsidR="00C304C2" w:rsidRPr="00C304C2" w:rsidRDefault="00C304C2" w:rsidP="00C304C2">
            <w:pPr>
              <w:jc w:val="center"/>
              <w:rPr>
                <w:rFonts w:ascii="Times New Roman" w:hAnsi="Times New Roman" w:cs="Times New Roman"/>
                <w:sz w:val="24"/>
                <w:szCs w:val="24"/>
              </w:rPr>
            </w:pPr>
          </w:p>
        </w:tc>
      </w:tr>
    </w:tbl>
    <w:p w:rsidR="00C304C2" w:rsidRPr="00C304C2" w:rsidRDefault="00C304C2" w:rsidP="00C304C2">
      <w:pPr>
        <w:spacing w:before="240" w:after="0"/>
        <w:jc w:val="both"/>
        <w:rPr>
          <w:rFonts w:ascii="Times New Roman" w:hAnsi="Times New Roman" w:cs="Times New Roman"/>
          <w:sz w:val="24"/>
          <w:szCs w:val="24"/>
        </w:rPr>
      </w:pPr>
      <w:r w:rsidRPr="00C304C2">
        <w:rPr>
          <w:rFonts w:ascii="Times New Roman" w:hAnsi="Times New Roman" w:cs="Times New Roman"/>
          <w:sz w:val="24"/>
          <w:szCs w:val="24"/>
        </w:rPr>
        <w:t>В) Величина (складывание пирамиды, матрёшки, чашечек) _________________</w:t>
      </w:r>
      <w:r>
        <w:rPr>
          <w:rFonts w:ascii="Times New Roman" w:hAnsi="Times New Roman" w:cs="Times New Roman"/>
          <w:sz w:val="24"/>
          <w:szCs w:val="24"/>
        </w:rPr>
        <w:t>_____</w:t>
      </w:r>
      <w:r w:rsidRPr="00C304C2">
        <w:rPr>
          <w:rFonts w:ascii="Times New Roman" w:hAnsi="Times New Roman" w:cs="Times New Roman"/>
          <w:sz w:val="24"/>
          <w:szCs w:val="24"/>
        </w:rPr>
        <w:t>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Default="00C304C2" w:rsidP="00C304C2">
      <w:pPr>
        <w:spacing w:line="240" w:lineRule="auto"/>
        <w:rPr>
          <w:rFonts w:ascii="Times New Roman" w:hAnsi="Times New Roman" w:cs="Times New Roman"/>
          <w:sz w:val="24"/>
          <w:szCs w:val="24"/>
        </w:rPr>
      </w:pPr>
    </w:p>
    <w:p w:rsidR="00C304C2" w:rsidRDefault="00C304C2" w:rsidP="00C304C2">
      <w:pPr>
        <w:spacing w:line="240" w:lineRule="auto"/>
        <w:rPr>
          <w:rFonts w:ascii="Times New Roman" w:hAnsi="Times New Roman" w:cs="Times New Roman"/>
          <w:sz w:val="24"/>
          <w:szCs w:val="24"/>
        </w:rPr>
      </w:pPr>
    </w:p>
    <w:p w:rsidR="00C304C2" w:rsidRDefault="00C304C2" w:rsidP="00C304C2">
      <w:pPr>
        <w:spacing w:line="240" w:lineRule="auto"/>
        <w:rPr>
          <w:rFonts w:ascii="Times New Roman" w:hAnsi="Times New Roman" w:cs="Times New Roman"/>
          <w:sz w:val="24"/>
          <w:szCs w:val="24"/>
        </w:rPr>
      </w:pP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lastRenderedPageBreak/>
        <w:t>8. Память:</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А) Объём слухоречевой памяти:</w:t>
      </w:r>
    </w:p>
    <w:tbl>
      <w:tblPr>
        <w:tblStyle w:val="a9"/>
        <w:tblW w:w="0" w:type="auto"/>
        <w:jc w:val="center"/>
        <w:tblLook w:val="01E0" w:firstRow="1" w:lastRow="1" w:firstColumn="1" w:lastColumn="1" w:noHBand="0" w:noVBand="0"/>
      </w:tblPr>
      <w:tblGrid>
        <w:gridCol w:w="396"/>
        <w:gridCol w:w="1000"/>
        <w:gridCol w:w="1003"/>
        <w:gridCol w:w="999"/>
        <w:gridCol w:w="1003"/>
        <w:gridCol w:w="1000"/>
        <w:gridCol w:w="1003"/>
        <w:gridCol w:w="1004"/>
      </w:tblGrid>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дом</w:t>
            </w:r>
          </w:p>
        </w:tc>
        <w:tc>
          <w:tcPr>
            <w:tcW w:w="100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конь</w:t>
            </w: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лес</w:t>
            </w:r>
          </w:p>
        </w:tc>
        <w:tc>
          <w:tcPr>
            <w:tcW w:w="100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брат</w:t>
            </w:r>
          </w:p>
        </w:tc>
        <w:tc>
          <w:tcPr>
            <w:tcW w:w="1000"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кот</w:t>
            </w:r>
          </w:p>
        </w:tc>
        <w:tc>
          <w:tcPr>
            <w:tcW w:w="100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ночь</w:t>
            </w:r>
          </w:p>
        </w:tc>
        <w:tc>
          <w:tcPr>
            <w:tcW w:w="1004"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мост</w:t>
            </w: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1.</w:t>
            </w: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4"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2.</w:t>
            </w: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4"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3.</w:t>
            </w: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4"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4.</w:t>
            </w: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4"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5.</w:t>
            </w: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03" w:type="dxa"/>
          </w:tcPr>
          <w:p w:rsidR="00C304C2" w:rsidRPr="00C304C2" w:rsidRDefault="00C304C2" w:rsidP="00C304C2">
            <w:pPr>
              <w:jc w:val="center"/>
              <w:rPr>
                <w:rFonts w:ascii="Times New Roman" w:hAnsi="Times New Roman" w:cs="Times New Roman"/>
                <w:sz w:val="24"/>
                <w:szCs w:val="24"/>
              </w:rPr>
            </w:pPr>
          </w:p>
        </w:tc>
        <w:tc>
          <w:tcPr>
            <w:tcW w:w="1004" w:type="dxa"/>
          </w:tcPr>
          <w:p w:rsidR="00C304C2" w:rsidRPr="00C304C2" w:rsidRDefault="00C304C2" w:rsidP="00C304C2">
            <w:pPr>
              <w:jc w:val="center"/>
              <w:rPr>
                <w:rFonts w:ascii="Times New Roman" w:hAnsi="Times New Roman" w:cs="Times New Roman"/>
                <w:sz w:val="24"/>
                <w:szCs w:val="24"/>
              </w:rPr>
            </w:pPr>
          </w:p>
        </w:tc>
      </w:tr>
    </w:tbl>
    <w:p w:rsidR="00C304C2" w:rsidRPr="00C304C2" w:rsidRDefault="00C304C2" w:rsidP="00C304C2">
      <w:pPr>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Б) Зрительная память:</w:t>
      </w:r>
    </w:p>
    <w:p w:rsidR="00C304C2" w:rsidRPr="00C304C2" w:rsidRDefault="00C304C2" w:rsidP="00C304C2">
      <w:pPr>
        <w:spacing w:line="240" w:lineRule="auto"/>
        <w:ind w:firstLine="708"/>
        <w:rPr>
          <w:rFonts w:ascii="Times New Roman" w:hAnsi="Times New Roman" w:cs="Times New Roman"/>
          <w:sz w:val="24"/>
          <w:szCs w:val="24"/>
        </w:rPr>
      </w:pPr>
      <w:r w:rsidRPr="00C304C2">
        <w:rPr>
          <w:rFonts w:ascii="Times New Roman" w:hAnsi="Times New Roman" w:cs="Times New Roman"/>
          <w:sz w:val="24"/>
          <w:szCs w:val="24"/>
        </w:rPr>
        <w:t>1) Запомни, что нарисовано:</w:t>
      </w:r>
    </w:p>
    <w:tbl>
      <w:tblPr>
        <w:tblStyle w:val="a9"/>
        <w:tblW w:w="0" w:type="auto"/>
        <w:tblLook w:val="01E0" w:firstRow="1" w:lastRow="1" w:firstColumn="1" w:lastColumn="1" w:noHBand="0" w:noVBand="0"/>
      </w:tblPr>
      <w:tblGrid>
        <w:gridCol w:w="1613"/>
        <w:gridCol w:w="1574"/>
        <w:gridCol w:w="1649"/>
        <w:gridCol w:w="1574"/>
        <w:gridCol w:w="1542"/>
        <w:gridCol w:w="1619"/>
      </w:tblGrid>
      <w:tr w:rsidR="00C304C2" w:rsidRPr="00C304C2" w:rsidTr="00C304C2">
        <w:tc>
          <w:tcPr>
            <w:tcW w:w="173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машина</w:t>
            </w:r>
          </w:p>
        </w:tc>
        <w:tc>
          <w:tcPr>
            <w:tcW w:w="173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ручка</w:t>
            </w:r>
          </w:p>
        </w:tc>
        <w:tc>
          <w:tcPr>
            <w:tcW w:w="1737"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телевизор</w:t>
            </w:r>
          </w:p>
        </w:tc>
        <w:tc>
          <w:tcPr>
            <w:tcW w:w="1737"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книга</w:t>
            </w:r>
          </w:p>
        </w:tc>
        <w:tc>
          <w:tcPr>
            <w:tcW w:w="1737"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дом</w:t>
            </w:r>
          </w:p>
        </w:tc>
        <w:tc>
          <w:tcPr>
            <w:tcW w:w="1737"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телефон</w:t>
            </w:r>
          </w:p>
        </w:tc>
      </w:tr>
      <w:tr w:rsidR="00C304C2" w:rsidRPr="00C304C2" w:rsidTr="00C304C2">
        <w:tc>
          <w:tcPr>
            <w:tcW w:w="1736" w:type="dxa"/>
          </w:tcPr>
          <w:p w:rsidR="00C304C2" w:rsidRPr="00C304C2" w:rsidRDefault="00C304C2" w:rsidP="00C304C2">
            <w:pPr>
              <w:jc w:val="center"/>
              <w:rPr>
                <w:rFonts w:ascii="Times New Roman" w:hAnsi="Times New Roman" w:cs="Times New Roman"/>
                <w:sz w:val="24"/>
                <w:szCs w:val="24"/>
              </w:rPr>
            </w:pPr>
          </w:p>
        </w:tc>
        <w:tc>
          <w:tcPr>
            <w:tcW w:w="1736" w:type="dxa"/>
          </w:tcPr>
          <w:p w:rsidR="00C304C2" w:rsidRPr="00C304C2" w:rsidRDefault="00C304C2" w:rsidP="00C304C2">
            <w:pPr>
              <w:jc w:val="center"/>
              <w:rPr>
                <w:rFonts w:ascii="Times New Roman" w:hAnsi="Times New Roman" w:cs="Times New Roman"/>
                <w:sz w:val="24"/>
                <w:szCs w:val="24"/>
              </w:rPr>
            </w:pPr>
          </w:p>
        </w:tc>
        <w:tc>
          <w:tcPr>
            <w:tcW w:w="1737" w:type="dxa"/>
          </w:tcPr>
          <w:p w:rsidR="00C304C2" w:rsidRPr="00C304C2" w:rsidRDefault="00C304C2" w:rsidP="00C304C2">
            <w:pPr>
              <w:jc w:val="center"/>
              <w:rPr>
                <w:rFonts w:ascii="Times New Roman" w:hAnsi="Times New Roman" w:cs="Times New Roman"/>
                <w:sz w:val="24"/>
                <w:szCs w:val="24"/>
              </w:rPr>
            </w:pPr>
          </w:p>
        </w:tc>
        <w:tc>
          <w:tcPr>
            <w:tcW w:w="1737" w:type="dxa"/>
          </w:tcPr>
          <w:p w:rsidR="00C304C2" w:rsidRPr="00C304C2" w:rsidRDefault="00C304C2" w:rsidP="00C304C2">
            <w:pPr>
              <w:jc w:val="center"/>
              <w:rPr>
                <w:rFonts w:ascii="Times New Roman" w:hAnsi="Times New Roman" w:cs="Times New Roman"/>
                <w:sz w:val="24"/>
                <w:szCs w:val="24"/>
              </w:rPr>
            </w:pPr>
          </w:p>
        </w:tc>
        <w:tc>
          <w:tcPr>
            <w:tcW w:w="1737" w:type="dxa"/>
          </w:tcPr>
          <w:p w:rsidR="00C304C2" w:rsidRPr="00C304C2" w:rsidRDefault="00C304C2" w:rsidP="00C304C2">
            <w:pPr>
              <w:jc w:val="center"/>
              <w:rPr>
                <w:rFonts w:ascii="Times New Roman" w:hAnsi="Times New Roman" w:cs="Times New Roman"/>
                <w:sz w:val="24"/>
                <w:szCs w:val="24"/>
              </w:rPr>
            </w:pPr>
          </w:p>
        </w:tc>
        <w:tc>
          <w:tcPr>
            <w:tcW w:w="1737" w:type="dxa"/>
          </w:tcPr>
          <w:p w:rsidR="00C304C2" w:rsidRPr="00C304C2" w:rsidRDefault="00C304C2" w:rsidP="00C304C2">
            <w:pPr>
              <w:jc w:val="center"/>
              <w:rPr>
                <w:rFonts w:ascii="Times New Roman" w:hAnsi="Times New Roman" w:cs="Times New Roman"/>
                <w:sz w:val="24"/>
                <w:szCs w:val="24"/>
              </w:rPr>
            </w:pPr>
          </w:p>
        </w:tc>
      </w:tr>
    </w:tbl>
    <w:p w:rsidR="00C304C2" w:rsidRPr="00C304C2" w:rsidRDefault="00C304C2" w:rsidP="00C304C2">
      <w:pPr>
        <w:spacing w:line="240" w:lineRule="auto"/>
        <w:ind w:firstLine="708"/>
        <w:rPr>
          <w:rFonts w:ascii="Times New Roman" w:hAnsi="Times New Roman" w:cs="Times New Roman"/>
          <w:sz w:val="24"/>
          <w:szCs w:val="24"/>
        </w:rPr>
      </w:pPr>
      <w:r w:rsidRPr="00C304C2">
        <w:rPr>
          <w:rFonts w:ascii="Times New Roman" w:hAnsi="Times New Roman" w:cs="Times New Roman"/>
          <w:sz w:val="24"/>
          <w:szCs w:val="24"/>
        </w:rPr>
        <w:t>2) Найди такую же матрёшку _____________</w:t>
      </w:r>
      <w:r>
        <w:rPr>
          <w:rFonts w:ascii="Times New Roman" w:hAnsi="Times New Roman" w:cs="Times New Roman"/>
          <w:sz w:val="24"/>
          <w:szCs w:val="24"/>
        </w:rPr>
        <w:t>____</w:t>
      </w:r>
      <w:r w:rsidRPr="00C304C2">
        <w:rPr>
          <w:rFonts w:ascii="Times New Roman" w:hAnsi="Times New Roman" w:cs="Times New Roman"/>
          <w:sz w:val="24"/>
          <w:szCs w:val="24"/>
        </w:rPr>
        <w:t>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9. Исследование внимания:</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xml:space="preserve">А) Расскажи, чем </w:t>
      </w:r>
      <w:proofErr w:type="gramStart"/>
      <w:r w:rsidRPr="00C304C2">
        <w:rPr>
          <w:rFonts w:ascii="Times New Roman" w:hAnsi="Times New Roman" w:cs="Times New Roman"/>
          <w:sz w:val="24"/>
          <w:szCs w:val="24"/>
        </w:rPr>
        <w:t>похожи</w:t>
      </w:r>
      <w:proofErr w:type="gramEnd"/>
      <w:r w:rsidRPr="00C304C2">
        <w:rPr>
          <w:rFonts w:ascii="Times New Roman" w:hAnsi="Times New Roman" w:cs="Times New Roman"/>
          <w:sz w:val="24"/>
          <w:szCs w:val="24"/>
        </w:rPr>
        <w:t>, чем отличаются? _________</w:t>
      </w:r>
      <w:r>
        <w:rPr>
          <w:rFonts w:ascii="Times New Roman" w:hAnsi="Times New Roman" w:cs="Times New Roman"/>
          <w:sz w:val="24"/>
          <w:szCs w:val="24"/>
        </w:rPr>
        <w:t>________</w:t>
      </w:r>
      <w:r w:rsidRPr="00C304C2">
        <w:rPr>
          <w:rFonts w:ascii="Times New Roman" w:hAnsi="Times New Roman" w:cs="Times New Roman"/>
          <w:sz w:val="24"/>
          <w:szCs w:val="24"/>
        </w:rPr>
        <w:t>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Найди такой же предмет 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10. Мышление:</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Подбери заплатки к коврикам 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 Б) Найди лишний предмет 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В) Подбери подходящую картинку 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11. Математика:</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Счёт 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xml:space="preserve">Б) </w:t>
      </w:r>
      <w:proofErr w:type="spellStart"/>
      <w:r w:rsidRPr="00C304C2">
        <w:rPr>
          <w:rFonts w:ascii="Times New Roman" w:hAnsi="Times New Roman" w:cs="Times New Roman"/>
          <w:sz w:val="24"/>
          <w:szCs w:val="24"/>
        </w:rPr>
        <w:t>Сформированность</w:t>
      </w:r>
      <w:proofErr w:type="spellEnd"/>
      <w:r w:rsidRPr="00C304C2">
        <w:rPr>
          <w:rFonts w:ascii="Times New Roman" w:hAnsi="Times New Roman" w:cs="Times New Roman"/>
          <w:sz w:val="24"/>
          <w:szCs w:val="24"/>
        </w:rPr>
        <w:t xml:space="preserve"> понятий:</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xml:space="preserve">      большой -  маленький                                          высокий – низкий</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xml:space="preserve">      длинный – короткий                                             широкий - узкий</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В) Соотнесение количества предметов с количеством пальцев _____________</w:t>
      </w:r>
      <w:r>
        <w:rPr>
          <w:rFonts w:ascii="Times New Roman" w:hAnsi="Times New Roman" w:cs="Times New Roman"/>
          <w:sz w:val="24"/>
          <w:szCs w:val="24"/>
        </w:rPr>
        <w:t>_____</w:t>
      </w:r>
      <w:r w:rsidRPr="00C304C2">
        <w:rPr>
          <w:rFonts w:ascii="Times New Roman" w:hAnsi="Times New Roman" w:cs="Times New Roman"/>
          <w:sz w:val="24"/>
          <w:szCs w:val="24"/>
        </w:rPr>
        <w:t>______ 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Г) Выделение предметов из множества (1-5) по слову, образцу, показу 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12. Особенности эмоционально-волевой сферы 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rPr>
          <w:rFonts w:ascii="Times New Roman" w:hAnsi="Times New Roman" w:cs="Times New Roman"/>
          <w:sz w:val="24"/>
          <w:szCs w:val="24"/>
        </w:rPr>
      </w:pPr>
      <w:r w:rsidRPr="00C304C2">
        <w:rPr>
          <w:rFonts w:ascii="Times New Roman" w:hAnsi="Times New Roman" w:cs="Times New Roman"/>
          <w:sz w:val="24"/>
          <w:szCs w:val="24"/>
        </w:rPr>
        <w:t>Вывод: 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C2" w:rsidRPr="00C304C2" w:rsidRDefault="00C304C2" w:rsidP="00C304C2">
      <w:pPr>
        <w:spacing w:after="0" w:line="240" w:lineRule="auto"/>
        <w:rPr>
          <w:rFonts w:ascii="Times New Roman" w:hAnsi="Times New Roman" w:cs="Times New Roman"/>
          <w:sz w:val="24"/>
          <w:szCs w:val="24"/>
        </w:rPr>
      </w:pPr>
      <w:r w:rsidRPr="00C304C2">
        <w:rPr>
          <w:rFonts w:ascii="Times New Roman" w:hAnsi="Times New Roman" w:cs="Times New Roman"/>
          <w:b/>
          <w:sz w:val="24"/>
          <w:szCs w:val="24"/>
        </w:rPr>
        <w:t>Заключение:</w:t>
      </w:r>
      <w:r>
        <w:rPr>
          <w:rFonts w:ascii="Times New Roman" w:hAnsi="Times New Roman" w:cs="Times New Roman"/>
          <w:sz w:val="24"/>
          <w:szCs w:val="24"/>
        </w:rPr>
        <w:t xml:space="preserve"> _____________</w:t>
      </w:r>
      <w:r w:rsidRPr="00C304C2">
        <w:rPr>
          <w:rFonts w:ascii="Times New Roman" w:hAnsi="Times New Roman" w:cs="Times New Roman"/>
          <w:sz w:val="24"/>
          <w:szCs w:val="24"/>
        </w:rPr>
        <w:t>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w:t>
      </w:r>
    </w:p>
    <w:p w:rsidR="00C304C2" w:rsidRPr="00C304C2" w:rsidRDefault="00C304C2" w:rsidP="00C304C2">
      <w:pPr>
        <w:spacing w:after="0" w:line="240" w:lineRule="auto"/>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line="240" w:lineRule="auto"/>
        <w:rPr>
          <w:rFonts w:ascii="Times New Roman" w:hAnsi="Times New Roman" w:cs="Times New Roman"/>
          <w:sz w:val="24"/>
          <w:szCs w:val="24"/>
        </w:rPr>
      </w:pPr>
      <w:r w:rsidRPr="00C304C2">
        <w:rPr>
          <w:rFonts w:ascii="Times New Roman" w:hAnsi="Times New Roman" w:cs="Times New Roman"/>
          <w:b/>
          <w:sz w:val="24"/>
          <w:szCs w:val="24"/>
        </w:rPr>
        <w:t>План коррекционной работы:</w:t>
      </w:r>
      <w:r w:rsidRPr="00C304C2">
        <w:rPr>
          <w:rFonts w:ascii="Times New Roman" w:hAnsi="Times New Roman" w:cs="Times New Roman"/>
          <w:sz w:val="24"/>
          <w:szCs w:val="24"/>
        </w:rPr>
        <w:t xml:space="preserve"> ___</w:t>
      </w:r>
      <w:r>
        <w:rPr>
          <w:rFonts w:ascii="Times New Roman" w:hAnsi="Times New Roman" w:cs="Times New Roman"/>
          <w:sz w:val="24"/>
          <w:szCs w:val="24"/>
        </w:rPr>
        <w:t>_______________________________</w:t>
      </w:r>
      <w:r w:rsidRPr="00C304C2">
        <w:rPr>
          <w:rFonts w:ascii="Times New Roman" w:hAnsi="Times New Roman" w:cs="Times New Roman"/>
          <w:sz w:val="24"/>
          <w:szCs w:val="24"/>
        </w:rPr>
        <w:t>___________</w:t>
      </w:r>
      <w:r>
        <w:rPr>
          <w:rFonts w:ascii="Times New Roman" w:hAnsi="Times New Roman" w:cs="Times New Roman"/>
          <w:sz w:val="24"/>
          <w:szCs w:val="24"/>
        </w:rPr>
        <w:t>_____</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C304C2">
        <w:rPr>
          <w:rFonts w:ascii="Times New Roman" w:hAnsi="Times New Roman" w:cs="Times New Roman"/>
          <w:b/>
          <w:sz w:val="24"/>
          <w:szCs w:val="24"/>
        </w:rPr>
        <w:t>Дефектолог:</w:t>
      </w:r>
      <w:r>
        <w:rPr>
          <w:rFonts w:ascii="Times New Roman" w:hAnsi="Times New Roman" w:cs="Times New Roman"/>
          <w:sz w:val="24"/>
          <w:szCs w:val="24"/>
        </w:rPr>
        <w:t xml:space="preserve"> _____________________________</w:t>
      </w:r>
    </w:p>
    <w:p w:rsidR="00560742" w:rsidRPr="00C304C2" w:rsidRDefault="00560742" w:rsidP="005607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Карта д</w:t>
      </w:r>
      <w:r w:rsidRPr="00C304C2">
        <w:rPr>
          <w:rFonts w:ascii="Times New Roman" w:hAnsi="Times New Roman" w:cs="Times New Roman"/>
          <w:b/>
          <w:sz w:val="24"/>
          <w:szCs w:val="24"/>
        </w:rPr>
        <w:t>ефектологическо</w:t>
      </w:r>
      <w:r>
        <w:rPr>
          <w:rFonts w:ascii="Times New Roman" w:hAnsi="Times New Roman" w:cs="Times New Roman"/>
          <w:b/>
          <w:sz w:val="24"/>
          <w:szCs w:val="24"/>
        </w:rPr>
        <w:t>го</w:t>
      </w:r>
      <w:r w:rsidRPr="00C304C2">
        <w:rPr>
          <w:rFonts w:ascii="Times New Roman" w:hAnsi="Times New Roman" w:cs="Times New Roman"/>
          <w:b/>
          <w:sz w:val="24"/>
          <w:szCs w:val="24"/>
        </w:rPr>
        <w:t xml:space="preserve"> обследовани</w:t>
      </w:r>
      <w:r>
        <w:rPr>
          <w:rFonts w:ascii="Times New Roman" w:hAnsi="Times New Roman" w:cs="Times New Roman"/>
          <w:b/>
          <w:sz w:val="24"/>
          <w:szCs w:val="24"/>
        </w:rPr>
        <w:t>я</w:t>
      </w:r>
    </w:p>
    <w:p w:rsidR="00C304C2" w:rsidRPr="00560742" w:rsidRDefault="00C304C2" w:rsidP="00C304C2">
      <w:pPr>
        <w:spacing w:line="240" w:lineRule="auto"/>
        <w:jc w:val="center"/>
        <w:rPr>
          <w:rFonts w:ascii="Times New Roman" w:hAnsi="Times New Roman" w:cs="Times New Roman"/>
          <w:i/>
          <w:sz w:val="24"/>
          <w:szCs w:val="24"/>
        </w:rPr>
      </w:pPr>
      <w:r w:rsidRPr="00560742">
        <w:rPr>
          <w:rFonts w:ascii="Times New Roman" w:hAnsi="Times New Roman" w:cs="Times New Roman"/>
          <w:i/>
          <w:sz w:val="24"/>
          <w:szCs w:val="24"/>
        </w:rPr>
        <w:t>Возраст 5 лет</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C304C2" w:rsidRPr="00C304C2" w:rsidRDefault="00C304C2" w:rsidP="00C304C2">
      <w:pPr>
        <w:pStyle w:val="aa"/>
        <w:numPr>
          <w:ilvl w:val="3"/>
          <w:numId w:val="21"/>
        </w:numPr>
        <w:tabs>
          <w:tab w:val="left" w:pos="284"/>
          <w:tab w:val="left" w:pos="426"/>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Умение вступать в контакт ____________________</w:t>
      </w:r>
      <w:r>
        <w:rPr>
          <w:rFonts w:ascii="Times New Roman" w:hAnsi="Times New Roman" w:cs="Times New Roman"/>
          <w:sz w:val="24"/>
          <w:szCs w:val="24"/>
        </w:rPr>
        <w:t>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2.</w:t>
      </w:r>
      <w:r>
        <w:rPr>
          <w:rFonts w:ascii="Times New Roman" w:hAnsi="Times New Roman" w:cs="Times New Roman"/>
          <w:sz w:val="24"/>
          <w:szCs w:val="24"/>
        </w:rPr>
        <w:t xml:space="preserve"> </w:t>
      </w:r>
      <w:r w:rsidRPr="00C304C2">
        <w:rPr>
          <w:rFonts w:ascii="Times New Roman" w:hAnsi="Times New Roman" w:cs="Times New Roman"/>
          <w:sz w:val="24"/>
          <w:szCs w:val="24"/>
        </w:rPr>
        <w:t>Сведения о себе _______________________________________________________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pStyle w:val="aa"/>
        <w:numPr>
          <w:ilvl w:val="0"/>
          <w:numId w:val="26"/>
        </w:numPr>
        <w:tabs>
          <w:tab w:val="left" w:pos="284"/>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Понимание обращённой речи 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4.Уровень общей осведомлённости 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5.Графо-моторные навыки:</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Ведущая рука 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Моторика кистей и пальцев рук 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w:t>
      </w:r>
    </w:p>
    <w:p w:rsidR="00C304C2" w:rsidRPr="00C304C2" w:rsidRDefault="00C304C2" w:rsidP="00C304C2">
      <w:pPr>
        <w:spacing w:after="0"/>
        <w:rPr>
          <w:rFonts w:ascii="Times New Roman" w:hAnsi="Times New Roman" w:cs="Times New Roman"/>
          <w:sz w:val="24"/>
          <w:szCs w:val="24"/>
        </w:rPr>
      </w:pPr>
      <w:r>
        <w:rPr>
          <w:rFonts w:ascii="Times New Roman" w:hAnsi="Times New Roman" w:cs="Times New Roman"/>
          <w:sz w:val="24"/>
          <w:szCs w:val="24"/>
        </w:rPr>
        <w:t>6.</w:t>
      </w:r>
      <w:r w:rsidRPr="00C304C2">
        <w:rPr>
          <w:rFonts w:ascii="Times New Roman" w:hAnsi="Times New Roman" w:cs="Times New Roman"/>
          <w:sz w:val="24"/>
          <w:szCs w:val="24"/>
        </w:rPr>
        <w:t xml:space="preserve"> Пространственно-временные понятия и отношения:</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Части суток: 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Времена года: 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Различает правую, левую стороны на своём теле 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В) Складывание разрезных картинок (горизонтали, вертикали, диагонали из 4-6 частей) __________________________________</w:t>
      </w:r>
      <w:r>
        <w:rPr>
          <w:rFonts w:ascii="Times New Roman" w:hAnsi="Times New Roman" w:cs="Times New Roman"/>
          <w:sz w:val="24"/>
          <w:szCs w:val="24"/>
        </w:rPr>
        <w:t>___________</w:t>
      </w:r>
      <w:r w:rsidRPr="00C304C2">
        <w:rPr>
          <w:rFonts w:ascii="Times New Roman" w:hAnsi="Times New Roman" w:cs="Times New Roman"/>
          <w:sz w:val="24"/>
          <w:szCs w:val="24"/>
        </w:rPr>
        <w:t>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w:t>
      </w:r>
    </w:p>
    <w:p w:rsidR="00C304C2" w:rsidRPr="00C304C2" w:rsidRDefault="00C304C2" w:rsidP="00C304C2">
      <w:pPr>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Г) Понимание простых, сложных предлогов__________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7.Сформированность сенсорных эталонов:</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Цвет:</w:t>
      </w:r>
    </w:p>
    <w:tbl>
      <w:tblPr>
        <w:tblStyle w:val="a9"/>
        <w:tblW w:w="0" w:type="auto"/>
        <w:tblLook w:val="01E0" w:firstRow="1" w:lastRow="1" w:firstColumn="1" w:lastColumn="1" w:noHBand="0" w:noVBand="0"/>
      </w:tblPr>
      <w:tblGrid>
        <w:gridCol w:w="2405"/>
        <w:gridCol w:w="2379"/>
        <w:gridCol w:w="2405"/>
        <w:gridCol w:w="2382"/>
      </w:tblGrid>
      <w:tr w:rsidR="00C304C2" w:rsidRPr="00C304C2" w:rsidTr="00C304C2">
        <w:tc>
          <w:tcPr>
            <w:tcW w:w="5208" w:type="dxa"/>
            <w:gridSpan w:val="2"/>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Называние цвета</w:t>
            </w:r>
          </w:p>
        </w:tc>
        <w:tc>
          <w:tcPr>
            <w:tcW w:w="5212" w:type="dxa"/>
            <w:gridSpan w:val="2"/>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Выбор цвета по названию</w:t>
            </w:r>
          </w:p>
        </w:tc>
      </w:tr>
      <w:tr w:rsidR="00C304C2" w:rsidRPr="00C304C2" w:rsidTr="00C304C2">
        <w:tc>
          <w:tcPr>
            <w:tcW w:w="2604"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основные цвета</w:t>
            </w:r>
          </w:p>
        </w:tc>
        <w:tc>
          <w:tcPr>
            <w:tcW w:w="2604"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оттенки</w:t>
            </w:r>
          </w:p>
        </w:tc>
        <w:tc>
          <w:tcPr>
            <w:tcW w:w="2605"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основные цвета</w:t>
            </w:r>
          </w:p>
        </w:tc>
        <w:tc>
          <w:tcPr>
            <w:tcW w:w="2607"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оттенки</w:t>
            </w:r>
          </w:p>
        </w:tc>
      </w:tr>
      <w:tr w:rsidR="00C304C2" w:rsidRPr="00C304C2" w:rsidTr="00C304C2">
        <w:tc>
          <w:tcPr>
            <w:tcW w:w="2604" w:type="dxa"/>
          </w:tcPr>
          <w:p w:rsidR="00C304C2" w:rsidRPr="00C304C2" w:rsidRDefault="00C304C2" w:rsidP="00C304C2">
            <w:pPr>
              <w:spacing w:line="276" w:lineRule="auto"/>
              <w:jc w:val="center"/>
              <w:rPr>
                <w:rFonts w:ascii="Times New Roman" w:hAnsi="Times New Roman" w:cs="Times New Roman"/>
                <w:sz w:val="24"/>
                <w:szCs w:val="24"/>
              </w:rPr>
            </w:pPr>
          </w:p>
          <w:p w:rsidR="00C304C2" w:rsidRPr="00C304C2" w:rsidRDefault="00C304C2" w:rsidP="00C304C2">
            <w:pPr>
              <w:spacing w:line="276" w:lineRule="auto"/>
              <w:jc w:val="center"/>
              <w:rPr>
                <w:rFonts w:ascii="Times New Roman" w:hAnsi="Times New Roman" w:cs="Times New Roman"/>
                <w:sz w:val="24"/>
                <w:szCs w:val="24"/>
              </w:rPr>
            </w:pPr>
          </w:p>
        </w:tc>
        <w:tc>
          <w:tcPr>
            <w:tcW w:w="2604" w:type="dxa"/>
          </w:tcPr>
          <w:p w:rsidR="00C304C2" w:rsidRPr="00C304C2" w:rsidRDefault="00C304C2" w:rsidP="00C304C2">
            <w:pPr>
              <w:spacing w:line="276" w:lineRule="auto"/>
              <w:jc w:val="center"/>
              <w:rPr>
                <w:rFonts w:ascii="Times New Roman" w:hAnsi="Times New Roman" w:cs="Times New Roman"/>
                <w:sz w:val="24"/>
                <w:szCs w:val="24"/>
              </w:rPr>
            </w:pPr>
          </w:p>
        </w:tc>
        <w:tc>
          <w:tcPr>
            <w:tcW w:w="2605" w:type="dxa"/>
          </w:tcPr>
          <w:p w:rsidR="00C304C2" w:rsidRPr="00C304C2" w:rsidRDefault="00C304C2" w:rsidP="00C304C2">
            <w:pPr>
              <w:spacing w:line="276" w:lineRule="auto"/>
              <w:jc w:val="center"/>
              <w:rPr>
                <w:rFonts w:ascii="Times New Roman" w:hAnsi="Times New Roman" w:cs="Times New Roman"/>
                <w:sz w:val="24"/>
                <w:szCs w:val="24"/>
              </w:rPr>
            </w:pPr>
          </w:p>
        </w:tc>
        <w:tc>
          <w:tcPr>
            <w:tcW w:w="2607" w:type="dxa"/>
          </w:tcPr>
          <w:p w:rsidR="00C304C2" w:rsidRPr="00C304C2" w:rsidRDefault="00C304C2" w:rsidP="00C304C2">
            <w:pPr>
              <w:spacing w:line="276" w:lineRule="auto"/>
              <w:jc w:val="center"/>
              <w:rPr>
                <w:rFonts w:ascii="Times New Roman" w:hAnsi="Times New Roman" w:cs="Times New Roman"/>
                <w:sz w:val="24"/>
                <w:szCs w:val="24"/>
              </w:rPr>
            </w:pPr>
          </w:p>
        </w:tc>
      </w:tr>
    </w:tbl>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Форма:</w:t>
      </w:r>
    </w:p>
    <w:tbl>
      <w:tblPr>
        <w:tblStyle w:val="a9"/>
        <w:tblW w:w="0" w:type="auto"/>
        <w:tblLook w:val="01E0" w:firstRow="1" w:lastRow="1" w:firstColumn="1" w:lastColumn="1" w:noHBand="0" w:noVBand="0"/>
      </w:tblPr>
      <w:tblGrid>
        <w:gridCol w:w="1013"/>
        <w:gridCol w:w="824"/>
        <w:gridCol w:w="1014"/>
        <w:gridCol w:w="1014"/>
        <w:gridCol w:w="825"/>
        <w:gridCol w:w="1014"/>
        <w:gridCol w:w="1014"/>
        <w:gridCol w:w="825"/>
        <w:gridCol w:w="1014"/>
        <w:gridCol w:w="1014"/>
      </w:tblGrid>
      <w:tr w:rsidR="00C304C2" w:rsidRPr="00C304C2" w:rsidTr="00C304C2">
        <w:tc>
          <w:tcPr>
            <w:tcW w:w="5210" w:type="dxa"/>
            <w:gridSpan w:val="5"/>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Называние формы</w:t>
            </w:r>
          </w:p>
        </w:tc>
        <w:tc>
          <w:tcPr>
            <w:tcW w:w="5210" w:type="dxa"/>
            <w:gridSpan w:val="5"/>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Выбор формы по названию</w:t>
            </w:r>
          </w:p>
        </w:tc>
      </w:tr>
      <w:tr w:rsidR="00C304C2" w:rsidRPr="00C304C2" w:rsidTr="00C304C2">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E7E2727" wp14:editId="28B0E0C1">
                      <wp:simplePos x="0" y="0"/>
                      <wp:positionH relativeFrom="column">
                        <wp:posOffset>114300</wp:posOffset>
                      </wp:positionH>
                      <wp:positionV relativeFrom="paragraph">
                        <wp:posOffset>74295</wp:posOffset>
                      </wp:positionV>
                      <wp:extent cx="113665" cy="114300"/>
                      <wp:effectExtent l="19050" t="17145" r="19685" b="11430"/>
                      <wp:wrapNone/>
                      <wp:docPr id="24" name="Равнобедренный тре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4C9057" id="Равнобедренный треугольник 24" o:spid="_x0000_s1026" type="#_x0000_t5" style="position:absolute;margin-left:9pt;margin-top:5.85pt;width:8.9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gObgIAAJcEAAAOAAAAZHJzL2Uyb0RvYy54bWysVNtuEzEQfUfiHyy/091Nk9CusqmqliCk&#10;ApUKH+DY3qzBN2wnm/JUwSN8BJ/AVeKi8g2bP2LWm4YE3hD7YHk8M8dnznh2dLRUEi2488LoAmd7&#10;KUZcU8OEnhX46ZPJnQOMfCCaEWk0L/Al9/hofPvWqLY575nKSMYdAhDt89oWuArB5kniacUV8XvG&#10;cg3O0jhFAphuljBHakBXMuml6TCpjWPWGcq9h9PTzonHEb8sOQ2Py9LzgGSBgVuIq4vrtF2T8Yjk&#10;M0dsJeiaBvkHFooIDZduoE5JIGjuxF9QSlBnvCnDHjUqMWUpKI81QDVZ+kc1FxWxPNYC4ni7kcn/&#10;P1j6aHHukGAF7vUx0kRBj5p3zfvmY3Pd/Gw+NF+az6srWK+b69Wb5htavWrN1evmE7h/rN6C42vz&#10;HUE2SFlbnwPihT13rRjenhn63CNtTiqiZ/zYOVNXnDAoIGvjk52E1vCQiqb1Q8OACJkHE1Vdlk61&#10;gKAXWsbmXW6ax5cBUTjMsv3hcIARBVeW9ffT2NyE5DfJ1vlwnxuF2k2BgxPASbb6kpwsznyI/WNr&#10;EQh7hlGpJLyGBZFokMIXKW+CAfoGMhZrpGATIWU03Gx6Ih2C1AJP4rdO9tthUqO6wIeD3iCy2PH5&#10;bYj29s39O2FKBBggKVSBDzZBJG9VvqdZfN6BCNntgbLUa9lbpbuOTQ27BNWd6aYDphk2lXEvMaph&#10;MgrsX8yJ4xjJBxo6d5j1++0oRaM/uNsDw217ptseoilAgdwYdduT0I3f3Doxq+CmLNauzTF0uxTh&#10;5ll0rNZk4fXDbme8tu0Y9ft/Mv4FAAD//wMAUEsDBBQABgAIAAAAIQAQ5/1t3QAAAAcBAAAPAAAA&#10;ZHJzL2Rvd25yZXYueG1sTI9BS8NAEIXvgv9hGcGL2E0rmjZmU0QQwYu0EaG3aXZMQrKzIbtp4793&#10;POnp8XjDe9/k29n16kRjaD0bWC4SUMSVty3XBj7Kl9s1qBCRLfaeycA3BdgWlxc5ZtafeUenfayV&#10;lHDI0EAT45BpHaqGHIaFH4gl+/Kjwyh2rLUd8SzlrterJHnQDluWhQYHem6o6vaTM4Dd4fPN2Xc9&#10;lXWbvB6mm7TsyJjrq/npEVSkOf4dwy++oEMhTEc/sQ2qF7+WV6LoMgUl+d39BtTRwGqTgi5y/Z+/&#10;+AEAAP//AwBQSwECLQAUAAYACAAAACEAtoM4kv4AAADhAQAAEwAAAAAAAAAAAAAAAAAAAAAAW0Nv&#10;bnRlbnRfVHlwZXNdLnhtbFBLAQItABQABgAIAAAAIQA4/SH/1gAAAJQBAAALAAAAAAAAAAAAAAAA&#10;AC8BAABfcmVscy8ucmVsc1BLAQItABQABgAIAAAAIQDRgFgObgIAAJcEAAAOAAAAAAAAAAAAAAAA&#10;AC4CAABkcnMvZTJvRG9jLnhtbFBLAQItABQABgAIAAAAIQAQ5/1t3QAAAAcBAAAPAAAAAAAAAAAA&#10;AAAAAMgEAABkcnMvZG93bnJldi54bWxQSwUGAAAAAAQABADzAAAA0gU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24AB20EF" wp14:editId="541B3BFA">
                      <wp:extent cx="457200" cy="228600"/>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0C643A76" id="Полотно 2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3D8C6C7" wp14:editId="1E4E9BC8">
                      <wp:simplePos x="0" y="0"/>
                      <wp:positionH relativeFrom="column">
                        <wp:posOffset>144145</wp:posOffset>
                      </wp:positionH>
                      <wp:positionV relativeFrom="paragraph">
                        <wp:posOffset>81280</wp:posOffset>
                      </wp:positionV>
                      <wp:extent cx="113665" cy="113665"/>
                      <wp:effectExtent l="10795" t="5080" r="8890"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222B5C" id="Прямоугольник 22" o:spid="_x0000_s1026" style="position:absolute;margin-left:11.35pt;margin-top:6.4pt;width:8.9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9oRQIAAE4EAAAOAAAAZHJzL2Uyb0RvYy54bWysVM2O0zAQviPxDpbvNE1oy27UdLXqUoS0&#10;wEoLD+A6TmLh2GbsNi0nJK5IPAIPwQXxs8+QvhETp1u6wAmRgzXjmfk8881MpmebWpG1ACeNzmg8&#10;GFIiNDe51GVGX71cPDihxHmmc6aMFhndCkfPZvfvTRubisRURuUCCIJolzY2o5X3No0ixytRMzcw&#10;Vmg0FgZq5lGFMsqBNYheqygZDidRYyC3YLhwDm8veiOdBfyiENy/KAonPFEZxdx8OCGcy+6MZlOW&#10;lsBsJfk+DfYPWdRManz0AHXBPCMrkH9A1ZKDcabwA27qyBSF5CLUgNXEw9+qua6YFaEWJMfZA03u&#10;/8Hy5+srIDLPaJJQolmNPWo/7d7tPrbf25vd+/Zze9N+231of7Rf2q8EnZCxxroUA6/tFXQ1O3tp&#10;+GtHtJlXTJfiHMA0lWA55hl3/tGdgE5xGEqWzTOT43ts5U0gb1NA3QEiLWQTerQ99EhsPOF4GccP&#10;J5MxJRxNe7l7gaW3wRacfyJMTToho4AjEMDZ+tL53vXWJSRvlMwXUqmgQLmcKyBrhuOyCF/IH2s8&#10;dlOaNBk9HSfjgHzH5o4hhuH7G0QtPc69knVGTw5OLO1Ye6xzTJOlnknVy1id0nsaO+b6DixNvkUW&#10;wfRDjUuIQmXgLSUNDnRG3ZsVA0GJeqqxE6fxaNRtQFBG40cJKnBsWR5bmOYIlVFPSS/Ofb81Kwuy&#10;rPClONSuzTl2r5CB2a6zfVb7ZHFoQ2/2C9ZtxbEevH79BmY/AQAA//8DAFBLAwQUAAYACAAAACEA&#10;z0PmYtwAAAAHAQAADwAAAGRycy9kb3ducmV2LnhtbEyPwU7DMBBE70j8g7VI3KiNi1oIcSoEKhLH&#10;Nr1w28RLEojtKHbawNeznMpxdkYzb/PN7HpxpDF2wRu4XSgQ5OtgO98YOJTbm3sQMaG32AdPBr4p&#10;wqa4vMgxs+Hkd3Tcp0ZwiY8ZGmhTGjIpY92Sw7gIA3n2PsLoMLEcG2lHPHG566VWaiUddp4XWhzo&#10;uaX6az85A1WnD/izK1+Ve9gu09tcfk7vL8ZcX81PjyASzekchj98RoeCmaoweRtFb0DrNSf5rvkD&#10;9u/UCkRlYKnWIItc/ucvfgEAAP//AwBQSwECLQAUAAYACAAAACEAtoM4kv4AAADhAQAAEwAAAAAA&#10;AAAAAAAAAAAAAAAAW0NvbnRlbnRfVHlwZXNdLnhtbFBLAQItABQABgAIAAAAIQA4/SH/1gAAAJQB&#10;AAALAAAAAAAAAAAAAAAAAC8BAABfcmVscy8ucmVsc1BLAQItABQABgAIAAAAIQBCKl9oRQIAAE4E&#10;AAAOAAAAAAAAAAAAAAAAAC4CAABkcnMvZTJvRG9jLnhtbFBLAQItABQABgAIAAAAIQDPQ+Zi3AAA&#10;AAcBAAAPAAAAAAAAAAAAAAAAAJ8EAABkcnMvZG93bnJldi54bWxQSwUGAAAAAAQABADzAAAAqAUA&#10;AAAA&#10;"/>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8BB192E" wp14:editId="4CC1C52A">
                      <wp:simplePos x="0" y="0"/>
                      <wp:positionH relativeFrom="column">
                        <wp:posOffset>162560</wp:posOffset>
                      </wp:positionH>
                      <wp:positionV relativeFrom="paragraph">
                        <wp:posOffset>74295</wp:posOffset>
                      </wp:positionV>
                      <wp:extent cx="128905" cy="114300"/>
                      <wp:effectExtent l="10160" t="7620" r="13335" b="1143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B004CA4" id="Овал 21" o:spid="_x0000_s1026" style="position:absolute;margin-left:12.8pt;margin-top:5.85pt;width:10.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BDJwIAADIEAAAOAAAAZHJzL2Uyb0RvYy54bWysU12O0zAQfkfiDpbfaX5oYRs1Xa26FCEt&#10;sNLCAVzHaSwcjxm7TcthOAPilUv0SEyctnSBJ4QfrBnP+PM334xn17vWsK1Cr8GWPBulnCkrodJ2&#10;XfKPH5bPrjjzQdhKGLCq5Hvl+fX86ZNZ5wqVQwOmUsgIxPqicyVvQnBFknjZqFb4EThlKVgDtiKQ&#10;i+ukQtERemuSPE1fJB1g5RCk8p5Ob4cgn0f8ulYyvK9rrwIzJSduIe4Y91W/J/OZKNYoXKPlkYb4&#10;Bxat0JYePUPdiiDYBvUfUK2WCB7qMJLQJlDXWqpYA1WTpb9V89AIp2ItJI53Z5n8/4OV77b3yHRV&#10;8jzjzIqWenT4evh++Hb4weiI9OmcLyjtwd1jX6F3dyA/eWZh0Qi7VjeI0DVKVMQq5iePLvSOp6ts&#10;1b2FitDFJkCUaldj2wOSCGwXO7I/d0TtApN0mOVX03TCmaRQlo2fp7FjiShOlx368FpBy3qj5MoY&#10;7XyvmSjE9s4H4k/Zp6zIH4yultqY6OB6tTDItoLmYxlXXzJd8ZdpxrKu5NNJPonIj2L+EiKN628Q&#10;CBtbxWnrtXp1tIPQZrDpSWPp5ZNeg+4rqPakHcIwuPTRyGgAv3DW0dCW3H/eCFScmTeW9J9m43E/&#10;5dEZT17m5OBlZHUZEVYSVMkDZ4O5CMPP2DjU64ZeymK5Fm6oZ7WOYvb8BlZHsjSYUbDjJ+on/9KP&#10;Wb+++vwnAAAA//8DAFBLAwQUAAYACAAAACEA+hpsyNsAAAAHAQAADwAAAGRycy9kb3ducmV2Lnht&#10;bEyOzU6DQBSF9ya+w+SauLMDRWiLDE1jY6ILF6LdT5lbIGXuEGZK8e29rnR5fnLOV2xn24sJR985&#10;UhAvIhBItTMdNQq+Pl8e1iB80GR07wgVfKOHbXl7U+jcuCt94FSFRvAI+VwraEMYcil93aLVfuEG&#10;JM5ObrQ6sBwbaUZ95XHby2UUZdLqjvih1QM+t1ifq4tVsG92VTbJJKTJaf8a0vPh/S2Jlbq/m3dP&#10;IALO4a8Mv/iMDiUzHd2FjBe9gmWacZP9eAWC88d0A+LI/mYFsizkf/7yBwAA//8DAFBLAQItABQA&#10;BgAIAAAAIQC2gziS/gAAAOEBAAATAAAAAAAAAAAAAAAAAAAAAABbQ29udGVudF9UeXBlc10ueG1s&#10;UEsBAi0AFAAGAAgAAAAhADj9If/WAAAAlAEAAAsAAAAAAAAAAAAAAAAALwEAAF9yZWxzLy5yZWxz&#10;UEsBAi0AFAAGAAgAAAAhAO6EsEMnAgAAMgQAAA4AAAAAAAAAAAAAAAAALgIAAGRycy9lMm9Eb2Mu&#10;eG1sUEsBAi0AFAAGAAgAAAAhAPoabMjbAAAABwEAAA8AAAAAAAAAAAAAAAAAgQQAAGRycy9kb3du&#10;cmV2LnhtbFBLBQYAAAAABAAEAPMAAACJBQ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40B5B2BA" wp14:editId="15965494">
                      <wp:extent cx="457200" cy="228600"/>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485FF34F" id="Полотно 20"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3375E6C" wp14:editId="3E2E38F7">
                      <wp:simplePos x="0" y="0"/>
                      <wp:positionH relativeFrom="column">
                        <wp:posOffset>186690</wp:posOffset>
                      </wp:positionH>
                      <wp:positionV relativeFrom="paragraph">
                        <wp:posOffset>74295</wp:posOffset>
                      </wp:positionV>
                      <wp:extent cx="267335" cy="114300"/>
                      <wp:effectExtent l="5715" t="7620" r="1270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2F1CFE" id="Прямоугольник 19" o:spid="_x0000_s1026" style="position:absolute;margin-left:14.7pt;margin-top:5.85pt;width:2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0wSQIAAE4EAAAOAAAAZHJzL2Uyb0RvYy54bWysVM2O0zAQviPxDpbvNEl/drdR09WqSxHS&#10;AistPIDrOI2FY5ux27SckLgi8Qg8BBfEzz5D+kZMnG7pAidEDpbHM/78zTczmZxvKkXWApw0OqNJ&#10;L6ZEaG5yqZcZffVy/uiMEueZzpkyWmR0Kxw9nz58MKltKvqmNCoXQBBEu7S2GS29t2kUOV6Kirme&#10;sUKjszBQMY8mLKMcWI3olYr6cXwS1QZyC4YL5/D0snPSacAvCsH9i6JwwhOVUeTmwwphXbRrNJ2w&#10;dAnMlpLvabB/YFExqfHRA9Ql84ysQP4BVUkOxpnC97ipIlMUkouQA2aTxL9lc1MyK0IuKI6zB5nc&#10;/4Plz9fXQGSOtRtTolmFNWo+7d7tPjbfm9vd++Zzc9t8231ofjRfmq8Eg1Cx2roUL97Ya2hzdvbK&#10;8NeOaDMrmV6KCwBTl4LlyDNp46N7F1rD4VWyqJ+ZHN9jK2+CeJsCqhYQZSGbUKPtoUZi4wnHw/7J&#10;6WAwooSjK0mGgzjUMGLp3WULzj8RpiLtJqOALRDA2frK+ZYMS+9CAnmjZD6XSgUDlouZArJm2C7z&#10;8AX+mONxmNKkzuh41B8F5Hs+dwwRh+9vEJX02PdKVhk9OwSxtFXtsc5DV3omVbdHykrvZWyV6yqw&#10;MPkWVQTTNTUOIW5KA28pqbGhM+rerBgIStRTjZUYJ8NhOwHBGI5O+2jAsWdx7GGaI1RGPSXddua7&#10;qVlZkMsSX0pC7tpcYPUKGZRtK9ux2pPFpg2C7wesnYpjO0T9+g1MfwIAAP//AwBQSwMEFAAGAAgA&#10;AAAhAK23OYLbAAAABwEAAA8AAABkcnMvZG93bnJldi54bWxMjktPg0AUhfcm/ofJNXFnB/CBpQyN&#10;0dTEZUs37i7MFFDmDmGGFv313q7q8jxyzpevZ9uLoxl950hBvIhAGKqd7qhRsC83d88gfEDS2Dsy&#10;Cn6Mh3VxfZVjpt2Jtua4C43gEfIZKmhDGDIpfd0ai37hBkOcHdxoMbAcG6lHPPG47WUSRU/SYkf8&#10;0OJgXltTf+8mq6Dqkj3+bsv3yC439+FjLr+mzzelbm/mlxWIYOZwKcMZn9GhYKbKTaS96BUkywdu&#10;sh+nIDhP40cQ1dlPQRa5/M9f/AEAAP//AwBQSwECLQAUAAYACAAAACEAtoM4kv4AAADhAQAAEwAA&#10;AAAAAAAAAAAAAAAAAAAAW0NvbnRlbnRfVHlwZXNdLnhtbFBLAQItABQABgAIAAAAIQA4/SH/1gAA&#10;AJQBAAALAAAAAAAAAAAAAAAAAC8BAABfcmVscy8ucmVsc1BLAQItABQABgAIAAAAIQDmGA0wSQIA&#10;AE4EAAAOAAAAAAAAAAAAAAAAAC4CAABkcnMvZTJvRG9jLnhtbFBLAQItABQABgAIAAAAIQCttzmC&#10;2wAAAAcBAAAPAAAAAAAAAAAAAAAAAKMEAABkcnMvZG93bnJldi54bWxQSwUGAAAAAAQABADzAAAA&#10;qwU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0E4C2C82" wp14:editId="1B54235D">
                      <wp:extent cx="457200" cy="22860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585DD631" id="Полотно 18"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DD59BE" wp14:editId="17C86EEB">
                      <wp:simplePos x="0" y="0"/>
                      <wp:positionH relativeFrom="column">
                        <wp:posOffset>96520</wp:posOffset>
                      </wp:positionH>
                      <wp:positionV relativeFrom="paragraph">
                        <wp:posOffset>81280</wp:posOffset>
                      </wp:positionV>
                      <wp:extent cx="381635" cy="113665"/>
                      <wp:effectExtent l="10795" t="5080" r="7620" b="508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3839493B" id="Овал 17" o:spid="_x0000_s1026" style="position:absolute;margin-left:7.6pt;margin-top:6.4pt;width:30.0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JJwIAADIEAAAOAAAAZHJzL2Uyb0RvYy54bWysU11uEzEQfkfiDpbfyWbz13bVTVWlBCEV&#10;qFQ4gOP1Zi28HjN2sgmH4QwVr1wiR2LsTUsKPCH8YM14xp+/+WZ8ebVrDdsq9BpsyfPBkDNlJVTa&#10;rkv+6ePy1TlnPghbCQNWlXyvPL+av3xx2blCjaABUylkBGJ90bmSNyG4Isu8bFQr/ACcshSsAVsR&#10;yMV1VqHoCL012Wg4nGUdYOUQpPKeTm/6IJ8n/LpWMnyoa68CMyUnbiHtmPZV3LP5pSjWKFyj5ZGG&#10;+AcWrdCWHn2CuhFBsA3qP6BaLRE81GEgoc2grrVUqQaqJh/+Vs19I5xKtZA43j3J5P8frHy/vUOm&#10;K+rdGWdWtNSjw7fD98PD4QejI9Knc76gtHt3h7FC725BfvbMwqIRdq2uEaFrlKiIVR7zs2cXouPp&#10;Klt176AidLEJkKTa1dhGQBKB7VJH9k8dUbvAJB2Oz/PZeMqZpFCej2ezaXpBFI+XHfrwRkHLolFy&#10;ZYx2PmomCrG99SHyEcVjVuIPRldLbUxycL1aGGRbQfOxTOv4gD9NM5Z1Jb+YjqYJ+VnMn0IM0/ob&#10;BMLGVmnaolavj3YQ2vQ2sTT2KF7Uq9d9BdWetEPoB5c+GhkN4FfOOhrakvsvG4GKM/PWkv4X+WQS&#10;pzw5k+nZiBw8jaxOI8JKgip54Kw3F6H/GRuHet3QS3kq18I19azWSczYz57VkSwNZtL4+Ini5J/6&#10;KevXV5//BAAA//8DAFBLAwQUAAYACAAAACEAjOuBQNwAAAAHAQAADwAAAGRycy9kb3ducmV2Lnht&#10;bEyPwU7DMBBE70j9B2srcaNOY6VFIU5VUSHBgQMp3N14m0SN11HspuHvWU5wWo1mNPum2M2uFxOO&#10;ofOkYb1KQCDV3nbUaPg8vjw8ggjRkDW9J9TwjQF25eKuMLn1N/rAqYqN4BIKudHQxjjkUoa6RWfC&#10;yg9I7J396ExkOTbSjubG5a6XaZJspDMd8YfWDPjcYn2prk7DodlXm0mqmKnz4TVml6/3N7XW+n45&#10;759ARJzjXxh+8RkdSmY6+SvZIHrWWcpJvikvYH+bKRAnDSrZgiwL+Z+//AEAAP//AwBQSwECLQAU&#10;AAYACAAAACEAtoM4kv4AAADhAQAAEwAAAAAAAAAAAAAAAAAAAAAAW0NvbnRlbnRfVHlwZXNdLnht&#10;bFBLAQItABQABgAIAAAAIQA4/SH/1gAAAJQBAAALAAAAAAAAAAAAAAAAAC8BAABfcmVscy8ucmVs&#10;c1BLAQItABQABgAIAAAAIQALAJ+JJwIAADIEAAAOAAAAAAAAAAAAAAAAAC4CAABkcnMvZTJvRG9j&#10;LnhtbFBLAQItABQABgAIAAAAIQCM64FA3AAAAAcBAAAPAAAAAAAAAAAAAAAAAIEEAABkcnMvZG93&#10;bnJldi54bWxQSwUGAAAAAAQABADzAAAAigUAAAAA&#10;"/>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F53FD3E" wp14:editId="5427257D">
                      <wp:simplePos x="0" y="0"/>
                      <wp:positionH relativeFrom="column">
                        <wp:posOffset>234950</wp:posOffset>
                      </wp:positionH>
                      <wp:positionV relativeFrom="paragraph">
                        <wp:posOffset>74295</wp:posOffset>
                      </wp:positionV>
                      <wp:extent cx="228600" cy="114300"/>
                      <wp:effectExtent l="25400" t="17145" r="22225" b="11430"/>
                      <wp:wrapNone/>
                      <wp:docPr id="16" name="Равнобедренный тре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D2469A" id="Равнобедренный треугольник 16" o:spid="_x0000_s1026" type="#_x0000_t5" style="position:absolute;margin-left:18.5pt;margin-top:5.8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JFbwIAAJcEAAAOAAAAZHJzL2Uyb0RvYy54bWysVM1uEzEQviPxDpbvdLMhKemqm6pqKUIq&#10;UKnwAI7tzRr8h+1kU04IjvAQPAK/Ej8qz7B5I8bebUjhhtiDNeOZ+WbmG8/uH6yUREvuvDC6xPnO&#10;ACOuqWFCz0v85PHJrQlGPhDNiDSal/iCe3wwvXljv7EFH5raSMYdAhDti8aWuA7BFlnmac0V8TvG&#10;cg3GyjhFAqhunjFHGkBXMhsOBrtZYxyzzlDuPdwed0Y8TfhVxWl4VFWeByRLDLWFdLp0zuKZTfdJ&#10;MXfE1oL2ZZB/qEIRoSHpBuqYBIIWTvwFpQR1xpsq7FCjMlNVgvLUA3STD/7o5rwmlqdegBxvNzT5&#10;/wdLHy7PHBIMZreLkSYKZtS+a9+3H9vL9mf7of3Sfl6/hPOyvVy/ab+h9auorl+3n8D8Y/0WDF/b&#10;7wiigcrG+gIQz+2Zi2R4e2roM4+0OaqJnvND50xTc8KggTz6Z9cCouIhFM2aB4ZBIWQRTGJ1VTkV&#10;AYEvtErDu9gMj68ConA5HE52BzBiCqY8H90GOWYgxVWwdT7c40ahKJQ4OAE1ycgvKcjy1Ic0P9aT&#10;QNhTjCol4TUsiUTjAXw9YO8M0FeQqVkjBTsRUibFzWdH0iEILfFJ+vpgv+0mNWpKvDcejlMV12x+&#10;GyJm3+S/5qZEgAWSQpV4snEiRWT5rmbpeQciZCdDyVL3tEemu4nNDLsA1p3ptgO2GYTauBcYNbAZ&#10;JfbPF8RxjOR9DZPby0ejuEpJGY3vDEFx25bZtoVoClBAN0adeBS69VtYJ+Y1ZMpT79ocwrQrEa6e&#10;RVdVXyy8/jTLflPjem3ryev3/2T6CwAA//8DAFBLAwQUAAYACAAAACEA4nyUU90AAAAHAQAADwAA&#10;AGRycy9kb3ducmV2LnhtbEyPQUvDQBCF74L/YRnBi7SbtmBqzKaIIIIXsRGht2l2TEKysyG7aeO/&#10;dzzZ45s3vPe9fDe7Xp1oDK1nA6tlAoq48rbl2sBn+bLYggoR2WLvmQz8UIBdcX2VY2b9mT/otI+1&#10;khAOGRpoYhwyrUPVkMOw9AOxeN9+dBhFjrW2I54l3PV6nST32mHL0tDgQM8NVd1+cgawO3y9Ofuu&#10;p7Juk9fDdJeWHRlzezM/PYKKNMf/Z/jDF3QohOnoJ7ZB9QY2qUyJcl+loMRPN6KPBtYPKegi15f8&#10;xS8AAAD//wMAUEsBAi0AFAAGAAgAAAAhALaDOJL+AAAA4QEAABMAAAAAAAAAAAAAAAAAAAAAAFtD&#10;b250ZW50X1R5cGVzXS54bWxQSwECLQAUAAYACAAAACEAOP0h/9YAAACUAQAACwAAAAAAAAAAAAAA&#10;AAAvAQAAX3JlbHMvLnJlbHNQSwECLQAUAAYACAAAACEAHmniRW8CAACXBAAADgAAAAAAAAAAAAAA&#10;AAAuAgAAZHJzL2Uyb0RvYy54bWxQSwECLQAUAAYACAAAACEA4nyUU90AAAAHAQAADwAAAAAAAAAA&#10;AAAAAADJBAAAZHJzL2Rvd25yZXYueG1sUEsFBgAAAAAEAAQA8wAAANMFA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7CD610E3" wp14:editId="3B52C48F">
                      <wp:extent cx="457200" cy="228600"/>
                      <wp:effectExtent l="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2BD8D9CF" id="Полотно 15"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14B7198" wp14:editId="7651D7A4">
                      <wp:simplePos x="0" y="0"/>
                      <wp:positionH relativeFrom="column">
                        <wp:posOffset>259080</wp:posOffset>
                      </wp:positionH>
                      <wp:positionV relativeFrom="paragraph">
                        <wp:posOffset>81280</wp:posOffset>
                      </wp:positionV>
                      <wp:extent cx="113665" cy="113665"/>
                      <wp:effectExtent l="11430" t="5080" r="825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B9B517" id="Прямоугольник 14" o:spid="_x0000_s1026" style="position:absolute;margin-left:20.4pt;margin-top:6.4pt;width:8.9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ABRAIAAE4EAAAOAAAAZHJzL2Uyb0RvYy54bWysVM2O0zAQviPxDpbvNE1py27UdLXqUoS0&#10;wEoLD+A6TmPhP8Zu03JC4orEI/AQXBA/+wzpGzFxuqULnBA5WDOemc8z38xkcrbRiqwFeGlNTtNe&#10;nxJhuC2kWeb01cv5gxNKfGCmYMoakdOt8PRsev/epHaZGNjKqkIAQRDjs9rltArBZUnieSU08z3r&#10;hEFjaUGzgCoskwJYjehaJYN+f5zUFgoHlgvv8faiM9JpxC9LwcOLsvQiEJVTzC3EE+K5aM9kOmHZ&#10;EpirJN+nwf4hC82kwUcPUBcsMLIC+QeUlhyst2XocasTW5aSi1gDVpP2f6vmumJOxFqQHO8ONPn/&#10;B8ufr6+AyAJ7N6TEMI09aj7t3u0+Nt+bm9375nNz03zbfWh+NF+arwSdkLHa+QwDr90VtDV7d2n5&#10;a0+MnVXMLMU5gK0rwQrMM239kzsBreIxlCzqZ7bA99gq2EjepgTdAiItZBN7tD30SGwC4XiZpg/H&#10;4xElHE17uX2BZbfBDnx4IqwmrZBTwBGI4Gx96UPneusSk7dKFnOpVFRguZgpIGuG4zKPX8wfazx2&#10;U4bUOT0dDUYR+Y7NH0P04/c3CC0Dzr2SOqcnByeWtaw9NgWmybLApOpkrE6ZPY0tc10HFrbYIotg&#10;u6HGJUShsvCWkhoHOqf+zYqBoEQ9NdiJ03Q4bDcgKsPRowEqcGxZHFuY4QiV00BJJ85CtzUrB3JZ&#10;4UtprN3Yc+xeKSOzbWe7rPbJ4tDG3uwXrN2KYz16/foNTH8CAAD//wMAUEsDBBQABgAIAAAAIQAX&#10;nwIS3AAAAAcBAAAPAAAAZHJzL2Rvd25yZXYueG1sTI7BTsMwEETvSPyDtUjcqE0KtIQ4FQIViWOb&#10;XrhtkiUJxOsodtrA17Oc4LSandHMyzaz69WRxtB5tnC9MKCIK1933Fg4FNurNagQkWvsPZOFLwqw&#10;yc/PMkxrf+IdHfexUVLCIUULbYxDqnWoWnIYFn4gFu/djw6jyLHR9YgnKXe9Toy50w47loUWB3pq&#10;qfrcT85C2SUH/N4VL8bdb5fxdS4+prdnay8v5scHUJHm+BeGX3xBh1yYSj9xHVRv4cYIeZR/Ilf8&#10;2/UKVGlhaVag80z/589/AAAA//8DAFBLAQItABQABgAIAAAAIQC2gziS/gAAAOEBAAATAAAAAAAA&#10;AAAAAAAAAAAAAABbQ29udGVudF9UeXBlc10ueG1sUEsBAi0AFAAGAAgAAAAhADj9If/WAAAAlAEA&#10;AAsAAAAAAAAAAAAAAAAALwEAAF9yZWxzLy5yZWxzUEsBAi0AFAAGAAgAAAAhAJ20QAFEAgAATgQA&#10;AA4AAAAAAAAAAAAAAAAALgIAAGRycy9lMm9Eb2MueG1sUEsBAi0AFAAGAAgAAAAhABefAhLcAAAA&#10;BwEAAA8AAAAAAAAAAAAAAAAAngQAAGRycy9kb3ducmV2LnhtbFBLBQYAAAAABAAEAPMAAACnBQAA&#10;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3CCA9F59" wp14:editId="444FDB0B">
                      <wp:extent cx="457200" cy="228600"/>
                      <wp:effectExtent l="0" t="0" r="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1825FF14" id="Полотно 1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6931A4D" wp14:editId="1464C5A1">
                      <wp:simplePos x="0" y="0"/>
                      <wp:positionH relativeFrom="column">
                        <wp:posOffset>172720</wp:posOffset>
                      </wp:positionH>
                      <wp:positionV relativeFrom="paragraph">
                        <wp:posOffset>81280</wp:posOffset>
                      </wp:positionV>
                      <wp:extent cx="131445" cy="114300"/>
                      <wp:effectExtent l="10795" t="5080" r="10160" b="1397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78A7201" id="Овал 12" o:spid="_x0000_s1026" style="position:absolute;margin-left:13.6pt;margin-top:6.4pt;width:10.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IpJgIAADIEAAAOAAAAZHJzL2Uyb0RvYy54bWysU1GO0zAQ/UfiDpb/aZJuC2zUdLXqUoS0&#10;wEoLB3Adp7FwPGbsNi2H4QyIXy7RIzF2uqULfCH8Yc14xs9v3oxnV7vOsK1Cr8FWvBjlnCkrodZ2&#10;XfGPH5bPXnLmg7C1MGBVxffK86v50yez3pVqDC2YWiEjEOvL3lW8DcGVWeZlqzrhR+CUpWAD2IlA&#10;Lq6zGkVP6J3Jxnn+POsBa4cglfd0ejME+TzhN42S4X3TeBWYqThxC2nHtK/ins1nolyjcK2WRxri&#10;H1h0Qlt69AR1I4JgG9R/QHVaInhowkhCl0HTaKlSDVRNkf9WzX0rnEq1kDjenWTy/w9WvtveIdM1&#10;9W7MmRUd9ejw9fD98O3wg9ER6dM7X1LavbvDWKF3tyA/eWZh0Qq7VteI0LdK1MSqiPnZowvR8XSV&#10;rfq3UBO62ARIUu0a7CIgicB2qSP7U0fULjBJh8VFMZlMOZMUKorJRZ46lony4bJDH14r6Fg0Kq6M&#10;0c5HzUQptrc+RD6ifMhK/MHoeqmNSQ6uVwuDbCtoPpZppRKozPM0Y1lf8cvpeJqQH8X8OUSe1t8g&#10;EDa2TtMWtXp1tIPQZrCJpbFH8aJeg+4rqPekHcIwuPTRyGgBv3DW09BW3H/eCFScmTeW9L8kteKU&#10;J2cyfTEmB88jq/OIsJKgKh44G8xFGH7GxqFet/RSkcq1cE09a3QSM/ZzYHUkS4OZND5+ojj5537K&#10;+vXV5z8BAAD//wMAUEsDBBQABgAIAAAAIQBNAnzR3QAAAAcBAAAPAAAAZHJzL2Rvd25yZXYueG1s&#10;TI/NTsMwEITvSH0Haytxo04T+pfGqapWSHDgQKB3N94mUeN1FLtpeHuWExxnZzTzbbYbbSsG7H3j&#10;SMF8FoFAKp1pqFLw9fnytAbhgyajW0eo4Bs97PLJQ6ZT4+70gUMRKsEl5FOtoA6hS6X0ZY1W+5nr&#10;kNi7uN7qwLKvpOn1ncttK+MoWkqrG+KFWnd4qLG8Fjer4Fjti+Ugk7BILsfXsLie3t+SuVKP03G/&#10;BRFwDH9h+MVndMiZ6exuZLxoFcSrmJN8j/kD9p9XGxBnBUm0Bpln8j9//gMAAP//AwBQSwECLQAU&#10;AAYACAAAACEAtoM4kv4AAADhAQAAEwAAAAAAAAAAAAAAAAAAAAAAW0NvbnRlbnRfVHlwZXNdLnht&#10;bFBLAQItABQABgAIAAAAIQA4/SH/1gAAAJQBAAALAAAAAAAAAAAAAAAAAC8BAABfcmVscy8ucmVs&#10;c1BLAQItABQABgAIAAAAIQCmndIpJgIAADIEAAAOAAAAAAAAAAAAAAAAAC4CAABkcnMvZTJvRG9j&#10;LnhtbFBLAQItABQABgAIAAAAIQBNAnzR3QAAAAcBAAAPAAAAAAAAAAAAAAAAAIAEAABkcnMvZG93&#10;bnJldi54bWxQSwUGAAAAAAQABADzAAAAigUAAAAA&#10;"/>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8FE7A2A" wp14:editId="55A1A4CD">
                      <wp:simplePos x="0" y="0"/>
                      <wp:positionH relativeFrom="column">
                        <wp:posOffset>77470</wp:posOffset>
                      </wp:positionH>
                      <wp:positionV relativeFrom="paragraph">
                        <wp:posOffset>81280</wp:posOffset>
                      </wp:positionV>
                      <wp:extent cx="262890" cy="116205"/>
                      <wp:effectExtent l="10795" t="5080" r="1206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F13F368" id="Прямоугольник 11" o:spid="_x0000_s1026" style="position:absolute;margin-left:6.1pt;margin-top:6.4pt;width:20.7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D3RQIAAE4EAAAOAAAAZHJzL2Uyb0RvYy54bWysVM2O0zAQviPxDpbvNE3Ulm3UdLXqUoS0&#10;wEoLD+A6TmPh2GbsNi0nJK4r8Qg8BBfEzz5D+kZMnLZ0gRMiB8vjGX+e+b6ZTM43lSJrAU4andG4&#10;16dEaG5yqZcZff1q/uiMEueZzpkyWmR0Kxw9nz58MKltKhJTGpULIAiiXVrbjJbe2zSKHC9FxVzP&#10;WKHRWRiomEcTllEOrEb0SkVJvz+KagO5BcOFc3h62TnpNOAXheD+ZVE44YnKKObmwwphXbRrNJ2w&#10;dAnMlpLv02D/kEXFpMZHj1CXzDOyAvkHVCU5GGcK3+OmikxRSC5CDVhN3P+tmpuSWRFqQXKcPdLk&#10;/h8sf7G+BiJz1C6mRLMKNWo+7d7vPjbfm7vdh+Zzc9d82902P5ovzVeCQchYbV2KF2/sNbQ1O3tl&#10;+BtHtJmVTC/FBYCpS8FyzDPER/cutIbDq2RRPzc5vsdW3gTyNgVULSDSQjZBo+1RI7HxhONhMkrO&#10;xqgkR1ccj5L+sM0oYunhsgXnnwpTkXaTUcAWCOBsfeV8F3oICckbJfO5VCoYsFzMFJA1w3aZh2+P&#10;7k7DlCZ1RsfDZBiQ7/ncKUQ/fH+DqKTHvleyyujZMYilLWtPdB660jOpuj1WpzQWeWCuU2Bh8i2y&#10;CKZrahxC3JQG3lFSY0Nn1L1dMRCUqGcalRjHg0E7AcEYDB8naMCpZ3HqYZojVEY9Jd125rupWVmQ&#10;yxJfikPt2lygeoUMzLb5dVntk8WmDdrsB6ydilM7RP36DUx/AgAA//8DAFBLAwQUAAYACAAAACEA&#10;WvhiRNwAAAAHAQAADwAAAGRycy9kb3ducmV2LnhtbEyPzU7DQAyE70i8w8pI3OjmR1QQsqkQqEgc&#10;2/TCzUlMEsh6o+ymDTw97omerNGMxt/km8UO6kiT7x0biFcRKOLaNT23Bg7l9u4BlA/IDQ6OycAP&#10;edgU11c5Zo078Y6O+9AqKWGfoYEuhDHT2tcdWfQrNxKL9+kmi0Hk1OpmwpOU20EnUbTWFnuWDx2O&#10;9NJR/b2frYGqTw74uyvfIvu4TcP7Un7NH6/G3N4sz0+gAi3hPwxnfEGHQpgqN3Pj1SA6SSR5vrJA&#10;/Pt0DaoykMYx6CLXl/zFHwAAAP//AwBQSwECLQAUAAYACAAAACEAtoM4kv4AAADhAQAAEwAAAAAA&#10;AAAAAAAAAAAAAAAAW0NvbnRlbnRfVHlwZXNdLnhtbFBLAQItABQABgAIAAAAIQA4/SH/1gAAAJQB&#10;AAALAAAAAAAAAAAAAAAAAC8BAABfcmVscy8ucmVsc1BLAQItABQABgAIAAAAIQAxrdD3RQIAAE4E&#10;AAAOAAAAAAAAAAAAAAAAAC4CAABkcnMvZTJvRG9jLnhtbFBLAQItABQABgAIAAAAIQBa+GJE3AAA&#10;AAcBAAAPAAAAAAAAAAAAAAAAAJ8EAABkcnMvZG93bnJldi54bWxQSwUGAAAAAAQABADzAAAAqAUA&#10;AAAA&#10;"/>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53C3CF1" wp14:editId="62FAB5AD">
                      <wp:simplePos x="0" y="0"/>
                      <wp:positionH relativeFrom="column">
                        <wp:posOffset>217170</wp:posOffset>
                      </wp:positionH>
                      <wp:positionV relativeFrom="paragraph">
                        <wp:posOffset>74295</wp:posOffset>
                      </wp:positionV>
                      <wp:extent cx="228600" cy="114300"/>
                      <wp:effectExtent l="7620" t="7620" r="11430" b="1143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303F1062" id="Овал 10" o:spid="_x0000_s1026" style="position:absolute;margin-left:17.1pt;margin-top:5.8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0EJQIAADIEAAAOAAAAZHJzL2Uyb0RvYy54bWysU1FuEzEQ/UfiDpb/ye6GpLSrbKoqJQip&#10;QKXCARyvN2vh9Zixk005DGeo+OUSORJjbxpS4AvhD2vGM35+82Y8u9x1hm0Veg224sUo50xZCbW2&#10;64p/+rh8cc6ZD8LWwoBVFb9Xnl/Onz+b9a5UY2jB1AoZgVhf9q7ibQiuzDIvW9UJPwKnLAUbwE4E&#10;cnGd1Sh6Qu9MNs7zs6wHrB2CVN7T6fUQ5POE3zRKhg9N41VgpuLELaQd076KezafiXKNwrVaHmiI&#10;f2DRCW3p0SPUtQiCbVD/AdVpieChCSMJXQZNo6VKNVA1Rf5bNXetcCrVQuJ4d5TJ/z9Y+X57i0zX&#10;1DuSx4qOerT/tv++f9j/YHRE+vTOl5R2524xVujdDcjPnllYtMKu1RUi9K0SNbEqYn725EJ0PF1l&#10;q/4d1IQuNgGSVLsGuwhIIrBd6sj9sSNqF5ikw/H4/CwnYpJCRTF5SXZ8QZSPlx368EZBx6JRcWWM&#10;dj5qJkqxvfFhyH7MSvzB6HqpjUkOrlcLg2wraD6WaR0e8KdpxrK+4hfT8TQhP4n5U4g8rb9BIGxs&#10;TWxEGbV6fbCD0GawqSZjD+JFvQbdV1Dfk3YIw+DSRyOjBfzKWU9DW3H/ZSNQcWbeWtL/ophM4pQn&#10;ZzJ9NSYHTyOr04iwkqAqHjgbzEUYfsbGoV639FKRyrVwRT1rdBIz9nNgdSBLg5k6cvhEcfJP/ZT1&#10;66vPfwIAAP//AwBQSwMEFAAGAAgAAAAhADVOkFXbAAAABwEAAA8AAABkcnMvZG93bnJldi54bWxM&#10;jstOwzAQRfdI/IM1SOyo86BNG+JUFRUSLLogwN6Np0nUeBzFbhr+nmEFy/vQvafYzrYXE46+c6Qg&#10;XkQgkGpnOmoUfH68PKxB+KDJ6N4RKvhGD9vy9qbQuXFXesepCo3gEfK5VtCGMORS+rpFq/3CDUic&#10;ndxodWA5NtKM+srjtpdJFK2k1R3xQ6sHfG6xPlcXq2Df7KrVJNOwTE/717A8fx3e0lip+7t59wQi&#10;4Bz+yvCLz+hQMtPRXch40StIHxNush9nIDjPItZHBckmA1kW8j9/+QMAAP//AwBQSwECLQAUAAYA&#10;CAAAACEAtoM4kv4AAADhAQAAEwAAAAAAAAAAAAAAAAAAAAAAW0NvbnRlbnRfVHlwZXNdLnhtbFBL&#10;AQItABQABgAIAAAAIQA4/SH/1gAAAJQBAAALAAAAAAAAAAAAAAAAAC8BAABfcmVscy8ucmVsc1BL&#10;AQItABQABgAIAAAAIQCZ760EJQIAADIEAAAOAAAAAAAAAAAAAAAAAC4CAABkcnMvZTJvRG9jLnht&#10;bFBLAQItABQABgAIAAAAIQA1TpBV2wAAAAcBAAAPAAAAAAAAAAAAAAAAAH8EAABkcnMvZG93bnJl&#10;di54bWxQSwUGAAAAAAQABADzAAAAhwU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47189CAB" wp14:editId="163F1867">
                      <wp:extent cx="457200" cy="228600"/>
                      <wp:effectExtent l="0" t="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3F6F6325" id="Полотно 9"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r>
      <w:tr w:rsidR="00C304C2" w:rsidRPr="00C304C2" w:rsidTr="00C304C2">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0D97D773" wp14:editId="15311AD1">
                      <wp:extent cx="457200" cy="228600"/>
                      <wp:effectExtent l="0" t="0" r="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http://schemas.microsoft.com/office/drawing/2014/chartex">
                  <w:pict>
                    <v:group w14:anchorId="2EF8E04D" id="Полотно 8"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r>
    </w:tbl>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-Узнавание формы в рисунке, в предмете 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w:t>
      </w:r>
    </w:p>
    <w:p w:rsidR="00C304C2" w:rsidRPr="00C304C2" w:rsidRDefault="00C304C2" w:rsidP="00C304C2">
      <w:pPr>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xml:space="preserve"> В) Величина ______________________________________________________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C304C2">
        <w:rPr>
          <w:rFonts w:ascii="Times New Roman" w:hAnsi="Times New Roman" w:cs="Times New Roman"/>
          <w:sz w:val="24"/>
          <w:szCs w:val="24"/>
        </w:rPr>
        <w:t>________________________________________________________________________</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8.Память:</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 xml:space="preserve">А)  Объём слухоречевой памяти:  </w:t>
      </w:r>
    </w:p>
    <w:tbl>
      <w:tblPr>
        <w:tblStyle w:val="a9"/>
        <w:tblW w:w="0" w:type="auto"/>
        <w:jc w:val="center"/>
        <w:tblLook w:val="01E0" w:firstRow="1" w:lastRow="1" w:firstColumn="1" w:lastColumn="1" w:noHBand="0" w:noVBand="0"/>
      </w:tblPr>
      <w:tblGrid>
        <w:gridCol w:w="396"/>
        <w:gridCol w:w="999"/>
        <w:gridCol w:w="1000"/>
        <w:gridCol w:w="1023"/>
        <w:gridCol w:w="999"/>
        <w:gridCol w:w="995"/>
        <w:gridCol w:w="1000"/>
        <w:gridCol w:w="999"/>
        <w:gridCol w:w="999"/>
        <w:gridCol w:w="1009"/>
      </w:tblGrid>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конь</w:t>
            </w:r>
          </w:p>
        </w:tc>
        <w:tc>
          <w:tcPr>
            <w:tcW w:w="1000"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каша</w:t>
            </w:r>
          </w:p>
        </w:tc>
        <w:tc>
          <w:tcPr>
            <w:tcW w:w="102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машина</w:t>
            </w: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брат</w:t>
            </w:r>
          </w:p>
        </w:tc>
        <w:tc>
          <w:tcPr>
            <w:tcW w:w="995"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кот</w:t>
            </w:r>
          </w:p>
        </w:tc>
        <w:tc>
          <w:tcPr>
            <w:tcW w:w="1000"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окно</w:t>
            </w: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рука</w:t>
            </w: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стол</w:t>
            </w:r>
          </w:p>
        </w:tc>
        <w:tc>
          <w:tcPr>
            <w:tcW w:w="100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цветок</w:t>
            </w: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1.</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2.</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3.</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4.</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5.</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bl>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 xml:space="preserve">      - Повторение фразы: «Летом в лесу было много ягод и грибов» _____________</w:t>
      </w:r>
      <w:r>
        <w:rPr>
          <w:rFonts w:ascii="Times New Roman" w:hAnsi="Times New Roman" w:cs="Times New Roman"/>
          <w:sz w:val="24"/>
          <w:szCs w:val="24"/>
        </w:rPr>
        <w:t>___</w:t>
      </w:r>
      <w:r w:rsidRPr="00C304C2">
        <w:rPr>
          <w:rFonts w:ascii="Times New Roman" w:hAnsi="Times New Roman" w:cs="Times New Roman"/>
          <w:sz w:val="24"/>
          <w:szCs w:val="24"/>
        </w:rPr>
        <w:t>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Зрительная память:</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Запомни, что нарисовано (предъявляется 7 картинок) 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9. Исследование внимания:</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Найди пару каждому зонтику 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Расставь значки в фигурках по образцу_____________________________________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10. Мышление:</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Чего не хватает? 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«4-ый лишний» 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В) Подбор обобщающего слова 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 xml:space="preserve">_________                                                                                                                                                                                                                                                                                                                                                                                                                                                                                                                                                                                                                                                                                                                                                                                                                                                                                                                                                                                                                                                                                                                                                                                                                                                                                                                                                                                                                                                                                                                                                                                                                                                                                                                                                                                                                                                                                                                                                                                                                                                                                                                                                                                                                                                                                                                                                                                                                                                                                                                                                                                                                                     </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xml:space="preserve">Г) Чем </w:t>
      </w:r>
      <w:proofErr w:type="gramStart"/>
      <w:r w:rsidRPr="00C304C2">
        <w:rPr>
          <w:rFonts w:ascii="Times New Roman" w:hAnsi="Times New Roman" w:cs="Times New Roman"/>
          <w:sz w:val="24"/>
          <w:szCs w:val="24"/>
        </w:rPr>
        <w:t>похожи</w:t>
      </w:r>
      <w:proofErr w:type="gramEnd"/>
      <w:r w:rsidRPr="00C304C2">
        <w:rPr>
          <w:rFonts w:ascii="Times New Roman" w:hAnsi="Times New Roman" w:cs="Times New Roman"/>
          <w:sz w:val="24"/>
          <w:szCs w:val="24"/>
        </w:rPr>
        <w:t>, чем отличаются? 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Д) Что сначала, а что потом? 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11. Математика:</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Счёт 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Сравнение множеств (больше, меньше, равно) 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В) Выделение предметов из множества 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Г) Соотнесение количества предметов с числом ___________</w:t>
      </w:r>
      <w:r>
        <w:rPr>
          <w:rFonts w:ascii="Times New Roman" w:hAnsi="Times New Roman" w:cs="Times New Roman"/>
          <w:sz w:val="24"/>
          <w:szCs w:val="24"/>
        </w:rPr>
        <w:t>___</w:t>
      </w:r>
      <w:r w:rsidRPr="00C304C2">
        <w:rPr>
          <w:rFonts w:ascii="Times New Roman" w:hAnsi="Times New Roman" w:cs="Times New Roman"/>
          <w:sz w:val="24"/>
          <w:szCs w:val="24"/>
        </w:rPr>
        <w:t>______</w:t>
      </w:r>
      <w:r>
        <w:rPr>
          <w:rFonts w:ascii="Times New Roman" w:hAnsi="Times New Roman" w:cs="Times New Roman"/>
          <w:sz w:val="24"/>
          <w:szCs w:val="24"/>
        </w:rPr>
        <w:t>_</w:t>
      </w:r>
      <w:r w:rsidRPr="00C304C2">
        <w:rPr>
          <w:rFonts w:ascii="Times New Roman" w:hAnsi="Times New Roman" w:cs="Times New Roman"/>
          <w:sz w:val="24"/>
          <w:szCs w:val="24"/>
        </w:rPr>
        <w:t>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12. Особенности эмоционально-волевой сферы 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Вывод</w:t>
      </w:r>
      <w:r>
        <w:rPr>
          <w:rFonts w:ascii="Times New Roman" w:hAnsi="Times New Roman" w:cs="Times New Roman"/>
          <w:sz w:val="24"/>
          <w:szCs w:val="24"/>
        </w:rPr>
        <w:t>: _______</w:t>
      </w:r>
      <w:r w:rsidRPr="00C304C2">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Заключение</w:t>
      </w:r>
      <w:r w:rsidRPr="00C304C2">
        <w:rPr>
          <w:rFonts w:ascii="Times New Roman" w:hAnsi="Times New Roman" w:cs="Times New Roman"/>
          <w:sz w:val="24"/>
          <w:szCs w:val="24"/>
        </w:rPr>
        <w:t>: 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План коррекции</w:t>
      </w:r>
      <w:r w:rsidRPr="00C304C2">
        <w:rPr>
          <w:rFonts w:ascii="Times New Roman" w:hAnsi="Times New Roman" w:cs="Times New Roman"/>
          <w:sz w:val="24"/>
          <w:szCs w:val="24"/>
        </w:rPr>
        <w:t>: _____________________</w:t>
      </w:r>
      <w:r>
        <w:rPr>
          <w:rFonts w:ascii="Times New Roman" w:hAnsi="Times New Roman" w:cs="Times New Roman"/>
          <w:sz w:val="24"/>
          <w:szCs w:val="24"/>
        </w:rPr>
        <w:t>__</w:t>
      </w:r>
      <w:r w:rsidRPr="00C304C2">
        <w:rPr>
          <w:rFonts w:ascii="Times New Roman" w:hAnsi="Times New Roman" w:cs="Times New Roman"/>
          <w:sz w:val="24"/>
          <w:szCs w:val="24"/>
        </w:rPr>
        <w:t>______________________________________</w:t>
      </w:r>
    </w:p>
    <w:p w:rsid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b/>
          <w:sz w:val="24"/>
          <w:szCs w:val="24"/>
        </w:rPr>
        <w:t>Дефектолог</w:t>
      </w:r>
      <w:r w:rsidRPr="00C304C2">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p w:rsidR="00560742" w:rsidRPr="00C304C2" w:rsidRDefault="00C304C2" w:rsidP="00560742">
      <w:pPr>
        <w:spacing w:after="0" w:line="240" w:lineRule="auto"/>
        <w:jc w:val="center"/>
        <w:rPr>
          <w:rFonts w:ascii="Times New Roman" w:hAnsi="Times New Roman" w:cs="Times New Roman"/>
          <w:b/>
          <w:sz w:val="24"/>
          <w:szCs w:val="24"/>
        </w:rPr>
      </w:pPr>
      <w:r w:rsidRPr="00C304C2">
        <w:rPr>
          <w:rFonts w:ascii="Times New Roman" w:hAnsi="Times New Roman" w:cs="Times New Roman"/>
          <w:sz w:val="24"/>
          <w:szCs w:val="24"/>
        </w:rPr>
        <w:br w:type="page"/>
      </w:r>
      <w:r w:rsidR="00560742">
        <w:rPr>
          <w:rFonts w:ascii="Times New Roman" w:hAnsi="Times New Roman" w:cs="Times New Roman"/>
          <w:b/>
          <w:sz w:val="24"/>
          <w:szCs w:val="24"/>
        </w:rPr>
        <w:lastRenderedPageBreak/>
        <w:t>Карта д</w:t>
      </w:r>
      <w:r w:rsidR="00560742" w:rsidRPr="00C304C2">
        <w:rPr>
          <w:rFonts w:ascii="Times New Roman" w:hAnsi="Times New Roman" w:cs="Times New Roman"/>
          <w:b/>
          <w:sz w:val="24"/>
          <w:szCs w:val="24"/>
        </w:rPr>
        <w:t>ефектологическо</w:t>
      </w:r>
      <w:r w:rsidR="00560742">
        <w:rPr>
          <w:rFonts w:ascii="Times New Roman" w:hAnsi="Times New Roman" w:cs="Times New Roman"/>
          <w:b/>
          <w:sz w:val="24"/>
          <w:szCs w:val="24"/>
        </w:rPr>
        <w:t>го</w:t>
      </w:r>
      <w:r w:rsidR="00560742" w:rsidRPr="00C304C2">
        <w:rPr>
          <w:rFonts w:ascii="Times New Roman" w:hAnsi="Times New Roman" w:cs="Times New Roman"/>
          <w:b/>
          <w:sz w:val="24"/>
          <w:szCs w:val="24"/>
        </w:rPr>
        <w:t xml:space="preserve"> обследовани</w:t>
      </w:r>
      <w:r w:rsidR="00560742">
        <w:rPr>
          <w:rFonts w:ascii="Times New Roman" w:hAnsi="Times New Roman" w:cs="Times New Roman"/>
          <w:b/>
          <w:sz w:val="24"/>
          <w:szCs w:val="24"/>
        </w:rPr>
        <w:t>я</w:t>
      </w:r>
    </w:p>
    <w:p w:rsidR="00C304C2" w:rsidRPr="000947FC" w:rsidRDefault="00C304C2" w:rsidP="00560742">
      <w:pPr>
        <w:spacing w:after="0" w:line="240" w:lineRule="auto"/>
        <w:jc w:val="center"/>
        <w:rPr>
          <w:rFonts w:ascii="Times New Roman" w:hAnsi="Times New Roman" w:cs="Times New Roman"/>
          <w:i/>
          <w:sz w:val="24"/>
          <w:szCs w:val="24"/>
        </w:rPr>
      </w:pPr>
      <w:r w:rsidRPr="000947FC">
        <w:rPr>
          <w:rFonts w:ascii="Times New Roman" w:hAnsi="Times New Roman" w:cs="Times New Roman"/>
          <w:i/>
          <w:sz w:val="24"/>
          <w:szCs w:val="24"/>
        </w:rPr>
        <w:t>Возраст 6 лет</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0947FC" w:rsidRPr="00C304C2" w:rsidRDefault="000947FC" w:rsidP="000947FC">
      <w:pPr>
        <w:pStyle w:val="aa"/>
        <w:numPr>
          <w:ilvl w:val="3"/>
          <w:numId w:val="21"/>
        </w:numPr>
        <w:tabs>
          <w:tab w:val="left" w:pos="284"/>
          <w:tab w:val="left" w:pos="426"/>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Умение вступать в контакт ____________________</w:t>
      </w:r>
      <w:r>
        <w:rPr>
          <w:rFonts w:ascii="Times New Roman" w:hAnsi="Times New Roman" w:cs="Times New Roman"/>
          <w:sz w:val="24"/>
          <w:szCs w:val="24"/>
        </w:rPr>
        <w:t>_______________________________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2.</w:t>
      </w:r>
      <w:r>
        <w:rPr>
          <w:rFonts w:ascii="Times New Roman" w:hAnsi="Times New Roman" w:cs="Times New Roman"/>
          <w:sz w:val="24"/>
          <w:szCs w:val="24"/>
        </w:rPr>
        <w:t xml:space="preserve"> </w:t>
      </w:r>
      <w:r w:rsidRPr="00C304C2">
        <w:rPr>
          <w:rFonts w:ascii="Times New Roman" w:hAnsi="Times New Roman" w:cs="Times New Roman"/>
          <w:sz w:val="24"/>
          <w:szCs w:val="24"/>
        </w:rPr>
        <w:t>Сведения о себе _______________________________________________________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0947FC" w:rsidRPr="00C304C2" w:rsidRDefault="000947FC" w:rsidP="000947FC">
      <w:pPr>
        <w:pStyle w:val="aa"/>
        <w:numPr>
          <w:ilvl w:val="0"/>
          <w:numId w:val="26"/>
        </w:numPr>
        <w:tabs>
          <w:tab w:val="left" w:pos="284"/>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Понимание обращённой речи 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4.Уровень общей осведомлённости 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5.Графо-моторные навыки:</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А) Ведущая рука 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Б) Моторика кистей и пальцев рук 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6.Пространственно-временные понятия и отношения:</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А) Восприятие времени ___________________________________</w:t>
      </w:r>
      <w:r w:rsidR="00560742">
        <w:rPr>
          <w:rFonts w:ascii="Times New Roman" w:hAnsi="Times New Roman" w:cs="Times New Roman"/>
          <w:sz w:val="24"/>
          <w:szCs w:val="24"/>
        </w:rPr>
        <w:t>_____</w:t>
      </w:r>
      <w:r w:rsidRPr="000947FC">
        <w:rPr>
          <w:rFonts w:ascii="Times New Roman" w:hAnsi="Times New Roman" w:cs="Times New Roman"/>
          <w:sz w:val="24"/>
          <w:szCs w:val="24"/>
        </w:rPr>
        <w:t>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Б) Различает правую, левую стороны на своём теле, на тел</w:t>
      </w:r>
      <w:r w:rsidR="00560742">
        <w:rPr>
          <w:rFonts w:ascii="Times New Roman" w:hAnsi="Times New Roman" w:cs="Times New Roman"/>
          <w:sz w:val="24"/>
          <w:szCs w:val="24"/>
        </w:rPr>
        <w:t>е другого человека 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В) Ориентировка на листе бумаги (слева, справа, вверху, внизу,</w:t>
      </w:r>
      <w:r w:rsidR="00560742">
        <w:rPr>
          <w:rFonts w:ascii="Times New Roman" w:hAnsi="Times New Roman" w:cs="Times New Roman"/>
          <w:sz w:val="24"/>
          <w:szCs w:val="24"/>
        </w:rPr>
        <w:t xml:space="preserve"> в середине) 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Г) Понимание простых, сложных предлогов _________________________________</w:t>
      </w:r>
      <w:r w:rsidR="00560742">
        <w:rPr>
          <w:rFonts w:ascii="Times New Roman" w:hAnsi="Times New Roman" w:cs="Times New Roman"/>
          <w:sz w:val="24"/>
          <w:szCs w:val="24"/>
        </w:rPr>
        <w:t>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Д) Складывание разрезной картинки</w:t>
      </w:r>
      <w:r w:rsidR="00560742">
        <w:rPr>
          <w:rFonts w:ascii="Times New Roman" w:hAnsi="Times New Roman" w:cs="Times New Roman"/>
          <w:sz w:val="24"/>
          <w:szCs w:val="24"/>
        </w:rPr>
        <w:t xml:space="preserve"> (из 4-8 частей)________</w:t>
      </w:r>
      <w:r w:rsidRPr="000947FC">
        <w:rPr>
          <w:rFonts w:ascii="Times New Roman" w:hAnsi="Times New Roman" w:cs="Times New Roman"/>
          <w:sz w:val="24"/>
          <w:szCs w:val="24"/>
        </w:rPr>
        <w:t>________________________</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sz w:val="24"/>
          <w:szCs w:val="24"/>
        </w:rPr>
        <w:t xml:space="preserve">7. </w:t>
      </w:r>
      <w:proofErr w:type="spellStart"/>
      <w:r w:rsidRPr="000947FC">
        <w:rPr>
          <w:rFonts w:ascii="Times New Roman" w:hAnsi="Times New Roman" w:cs="Times New Roman"/>
          <w:sz w:val="24"/>
          <w:szCs w:val="24"/>
        </w:rPr>
        <w:t>Сформированность</w:t>
      </w:r>
      <w:proofErr w:type="spellEnd"/>
      <w:r w:rsidRPr="000947FC">
        <w:rPr>
          <w:rFonts w:ascii="Times New Roman" w:hAnsi="Times New Roman" w:cs="Times New Roman"/>
          <w:sz w:val="24"/>
          <w:szCs w:val="24"/>
        </w:rPr>
        <w:t xml:space="preserve"> сенсорных эталонов:</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sz w:val="24"/>
          <w:szCs w:val="24"/>
        </w:rPr>
        <w:t>А) Цвет: ___________________________________________________________</w:t>
      </w:r>
      <w:r w:rsidR="00560742">
        <w:rPr>
          <w:rFonts w:ascii="Times New Roman" w:hAnsi="Times New Roman" w:cs="Times New Roman"/>
          <w:sz w:val="24"/>
          <w:szCs w:val="24"/>
        </w:rPr>
        <w:t>___________</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560742">
        <w:rPr>
          <w:rFonts w:ascii="Times New Roman" w:hAnsi="Times New Roman" w:cs="Times New Roman"/>
          <w:sz w:val="24"/>
          <w:szCs w:val="24"/>
        </w:rPr>
        <w:t>________________________</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7DE74B5" wp14:editId="4C3000BF">
                <wp:simplePos x="0" y="0"/>
                <wp:positionH relativeFrom="column">
                  <wp:posOffset>2286000</wp:posOffset>
                </wp:positionH>
                <wp:positionV relativeFrom="paragraph">
                  <wp:posOffset>194945</wp:posOffset>
                </wp:positionV>
                <wp:extent cx="257175" cy="342900"/>
                <wp:effectExtent l="19050" t="23495" r="19050" b="5080"/>
                <wp:wrapNone/>
                <wp:docPr id="7" name="Равнобедренный тре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014A32" id="Равнобедренный треугольник 7" o:spid="_x0000_s1026" type="#_x0000_t5" style="position:absolute;margin-left:180pt;margin-top:15.35pt;width:20.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tbbAIAAJUEAAAOAAAAZHJzL2Uyb0RvYy54bWysVEuOEzEQ3SNxB8t7ppOQkElrOqNRhkFI&#10;A4w0cADHdqcN/mE76QwrBEs4BEfgK/HRcIbOjSi7k5DADtELy+Wqen71ytVHx0sl0YI7L4wucPeg&#10;gxHX1DChZwV+8vjs1iFGPhDNiDSaF/iKe3w8vnnjqLY575nKSMYdAhDt89oWuArB5lnmacUV8QfG&#10;cg3O0jhFAphuljFHakBXMut1Oney2jhmnaHcezg9bZ14nPDLktPwqCw9D0gWGLiFtLq0TuOajY9I&#10;PnPEVoKuaZB/YKGI0HDpFuqUBILmTvwFpQR1xpsyHFCjMlOWgvJUA1TT7fxRzWVFLE+1gDjebmXy&#10;/w+WPlxcOCRYgYcYaaKgRc275n3zsblufjYfmi/N59VLWK+b69Wb5htavYrm6nXzCdw/Vm/B8bX5&#10;joZRyNr6HPAu7YWLUnh7bugzj7SZVETP+Ilzpq44YUC/G+OzvYRoeEhF0/qBYcCDzINJmi5LpyIg&#10;qIWWqXVX29bxZUAUDnuDYXc4wIiC63a/N+qk1mYk3yRb58M9bhSKmwIHJ4CTjOqSnCzOfUjdY2sN&#10;CHuKUakkvIUFkWjQgS9R3gYD9AYyFWukYGdCymS42XQiHYLUAp+lb53sd8OkRnWBR4PeILHY8/ld&#10;iHj79v69MCUCjI8UqsCH2yCSR5XvapYedyBCtnugLPVa9qh027GpYVegujPtbMAsw6Yy7gVGNcxF&#10;gf3zOXEcI3lfQ+dG3X4/DlIy+oNhDwy365nueoimAAVyY9RuJ6Edvrl1YlbBTd1UuzYn0O1ShM2z&#10;aFmtycLbh93ecO3aKer332T8CwAA//8DAFBLAwQUAAYACAAAACEAtOnVlt8AAAAJAQAADwAAAGRy&#10;cy9kb3ducmV2LnhtbEyPQUvDQBCF74L/YRnBi9hdtTYlZlNEEMGL2IjQ2zQ7JiHZ2ZLdtPHfO570&#10;9ob3ePO9YjP7QR1pjF1gCzcLA4q4Dq7jxsJH9Xy9BhUTssMhMFn4pgib8vyswNyFE7/TcZsaJSUc&#10;c7TQpnTItY51Sx7jIhyIxfsKo8ck59hoN+JJyv2gb41ZaY8dy4cWD/TUUt1vJ28B+93nq3dveqqa&#10;zrzspqus6snay4v58QFUojn9heEXX9ChFKZ9mNhFNVi4WxnZkkSYDJQElsbcg9pbWC8z0GWh/y8o&#10;fwAAAP//AwBQSwECLQAUAAYACAAAACEAtoM4kv4AAADhAQAAEwAAAAAAAAAAAAAAAAAAAAAAW0Nv&#10;bnRlbnRfVHlwZXNdLnhtbFBLAQItABQABgAIAAAAIQA4/SH/1gAAAJQBAAALAAAAAAAAAAAAAAAA&#10;AC8BAABfcmVscy8ucmVsc1BLAQItABQABgAIAAAAIQBxxztbbAIAAJUEAAAOAAAAAAAAAAAAAAAA&#10;AC4CAABkcnMvZTJvRG9jLnhtbFBLAQItABQABgAIAAAAIQC06dWW3wAAAAkBAAAPAAAAAAAAAAAA&#10;AAAAAMYEAABkcnMvZG93bnJldi54bWxQSwUGAAAAAAQABADzAAAA0gUAAAAA&#10;"/>
            </w:pict>
          </mc:Fallback>
        </mc:AlternateContent>
      </w:r>
      <w:r w:rsidRPr="000947FC">
        <w:rPr>
          <w:rFonts w:ascii="Times New Roman" w:hAnsi="Times New Roman" w:cs="Times New Roman"/>
          <w:sz w:val="24"/>
          <w:szCs w:val="24"/>
        </w:rPr>
        <w:t xml:space="preserve">Б) Форма: </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89973AE" wp14:editId="61F7C14F">
                <wp:simplePos x="0" y="0"/>
                <wp:positionH relativeFrom="column">
                  <wp:posOffset>1600200</wp:posOffset>
                </wp:positionH>
                <wp:positionV relativeFrom="paragraph">
                  <wp:posOffset>104775</wp:posOffset>
                </wp:positionV>
                <wp:extent cx="571500" cy="228600"/>
                <wp:effectExtent l="9525" t="9525" r="9525" b="952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6006B14" id="Овал 6" o:spid="_x0000_s1026" style="position:absolute;margin-left:126pt;margin-top:8.2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JTJQIAADAEAAAOAAAAZHJzL2Uyb0RvYy54bWysU1GOEzEM/UfiDlH+6Uyrtrs76nS16lKE&#10;tMBKCwdIM5lORCYOTtppOQxnQPvLJXoknEy3dIEvRD4iO3ae7Wd7dr1rDdsq9BpsyYeDnDNlJVTa&#10;rkv+6ePy1SVnPghbCQNWlXyvPL+ev3wx61yhRtCAqRQyArG+6FzJmxBckWVeNqoVfgBOWTLWgK0I&#10;pOI6q1B0hN6abJTn06wDrByCVN7T621v5POEX9dKhg917VVgpuSUW0g3pnsV72w+E8UahWu0PKYh&#10;/iGLVmhLQU9QtyIItkH9B1SrJYKHOgwktBnUtZYq1UDVDPPfqnlohFOpFiLHuxNN/v/Byvfbe2S6&#10;KvmUMytaatHh2+Hx8P3wg00jO53zBTk9uHuM9Xl3B/KzZxYWjbBrdYMIXaNERTkNo3/27ENUPH1l&#10;q+4dVAQuNgESUbsa2whIFLBd6sf+1A+1C0zS4+RiOMmpa5JMo9HllOQYQRRPnx368EZBy6JQcmWM&#10;dj4yJgqxvfOh937ySvmD0dVSG5MUXK8WBtlW0HQs0zkG8OduxrKu5FeT0SQhP7P5c4g8nb9BIGxs&#10;RdmIInL1+igHoU0vU03GHsmLfPW8r6DaE3cI/djSmpHQAH7lrKORLbn/shGoODNvLfF/NRyP44wn&#10;ZTy5GJGC55bVuUVYSVAlD5z14iL0e7FxqNcNRRqmci3cUM9qnciM/eyzOiZLY5k6clyhOPfnevL6&#10;tejznwAAAP//AwBQSwMEFAAGAAgAAAAhAFMJMkjdAAAACQEAAA8AAABkcnMvZG93bnJldi54bWxM&#10;j8FOwzAQRO9I/IO1SNyo0wRHKMSpKiokOHAghbsbb5OosR3F2zT8PdsTHHdmNPum3CxuEDNOsQ9e&#10;w3qVgEDfBNv7VsPX/vXhCUQk460ZgkcNPxhhU93elKaw4eI/ca6pFVziY2E0dERjIWVsOnQmrsKI&#10;nr1jmJwhPqdW2slcuNwNMk2SXDrTe/7QmRFfOmxO9dlp2LXbOp9lRio77t5Inb4/3rO11vd3y/YZ&#10;BOFCf2G44jM6VMx0CGdvoxg0pCrlLcRGrkBwIHu8CgcNKlUgq1L+X1D9AgAA//8DAFBLAQItABQA&#10;BgAIAAAAIQC2gziS/gAAAOEBAAATAAAAAAAAAAAAAAAAAAAAAABbQ29udGVudF9UeXBlc10ueG1s&#10;UEsBAi0AFAAGAAgAAAAhADj9If/WAAAAlAEAAAsAAAAAAAAAAAAAAAAALwEAAF9yZWxzLy5yZWxz&#10;UEsBAi0AFAAGAAgAAAAhALWi4lMlAgAAMAQAAA4AAAAAAAAAAAAAAAAALgIAAGRycy9lMm9Eb2Mu&#10;eG1sUEsBAi0AFAAGAAgAAAAhAFMJMkjdAAAACQEAAA8AAAAAAAAAAAAAAAAAfwQAAGRycy9kb3du&#10;cmV2LnhtbFBLBQYAAAAABAAEAPMAAACJBQAAAAA=&#10;"/>
            </w:pict>
          </mc:Fallback>
        </mc:AlternateContent>
      </w: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8BFF180" wp14:editId="76A0BABA">
                <wp:simplePos x="0" y="0"/>
                <wp:positionH relativeFrom="column">
                  <wp:posOffset>685800</wp:posOffset>
                </wp:positionH>
                <wp:positionV relativeFrom="paragraph">
                  <wp:posOffset>104775</wp:posOffset>
                </wp:positionV>
                <wp:extent cx="457200" cy="22860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EE332D" id="Прямоугольник 5" o:spid="_x0000_s1026" style="position:absolute;margin-left:54pt;margin-top:8.2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llQwIAAEwEAAAOAAAAZHJzL2Uyb0RvYy54bWysVM2O0zAQviPxDpbvNG3VLt2o6WrVpQhp&#10;gZUWHsB1nMTCsc3YbVpOSFxX4hF4CC6In32G9I0YO93SBU6IHKwZz/jzzPeNMz3b1IqsBThpdEYH&#10;vT4lQnOTS11m9PWrxaMJJc4znTNltMjoVjh6Nnv4YNrYVAxNZVQugCCIdmljM1p5b9MkcbwSNXM9&#10;Y4XGYGGgZh5dKJMcWIPotUqG/f5J0hjILRgunMPdiy5IZxG/KAT3L4vCCU9URrE2H1eI6zKsyWzK&#10;0hKYrSTfl8H+oYqaSY2XHqAumGdkBfIPqFpyMM4UvsdNnZiikFzEHrCbQf+3bq4rZkXsBclx9kCT&#10;+3+w/MX6CojMMzqmRLMaJWo/7d7vPrbf29vdh/Zze9t+2920P9ov7VcyDnw11qV47NpeQejY2UvD&#10;3ziizbxiuhTnAKapBMuxykHIT+4dCI7Do2TZPDc5XsdW3kTqNgXUARBJIZuo0PagkNh4wnFzNH6M&#10;qlPCMTQcTk7QDjew9O6wBeefClOTYGQUcAAiOFtfOt+l3qXE4o2S+UIqFR0ol3MFZM1wWBbx26O7&#10;4zSlSZPR0/FwHJHvxdwxRD9+f4OopcepV7LO6OSQxNLA2hOdY5ks9UyqzsbulN7TGJjrFFiafIss&#10;gulGGp8gGpWBd5Q0OM4ZdW9XDAQl6plGJU4Ho1GY/+hEFimB48jyOMI0R6iMeko6c+67N7OyIMsK&#10;bxrE3rU5R/UKGZkNynZV7YvFkY3a7J9XeBPHfsz69ROY/QQAAP//AwBQSwMEFAAGAAgAAAAhADjZ&#10;pBzdAAAACQEAAA8AAABkcnMvZG93bnJldi54bWxMj0FPwzAMhe9I/IfISNxYQlGnUppOCDQkjlt3&#10;4eY2pi00SdWkW+HX453Yzc9+ev5esVnsII40hd47DfcrBYJc403vWg2HanuXgQgRncHBO9LwQwE2&#10;5fVVgbnxJ7ej4z62gkNcyFFDF+OYSxmajiyGlR/J8e3TTxYjy6mVZsITh9tBJkqtpcXe8YcOR3rp&#10;qPnez1ZD3ScH/N1Vb8o+bh/i+1J9zR+vWt/eLM9PICIt8d8MZ3xGh5KZaj87E8TAWmXcJfKwTkGc&#10;DZniRa0hTVKQZSEvG5R/AAAA//8DAFBLAQItABQABgAIAAAAIQC2gziS/gAAAOEBAAATAAAAAAAA&#10;AAAAAAAAAAAAAABbQ29udGVudF9UeXBlc10ueG1sUEsBAi0AFAAGAAgAAAAhADj9If/WAAAAlAEA&#10;AAsAAAAAAAAAAAAAAAAALwEAAF9yZWxzLy5yZWxzUEsBAi0AFAAGAAgAAAAhACyBOWVDAgAATAQA&#10;AA4AAAAAAAAAAAAAAAAALgIAAGRycy9lMm9Eb2MueG1sUEsBAi0AFAAGAAgAAAAhADjZpBzdAAAA&#10;CQEAAA8AAAAAAAAAAAAAAAAAnQQAAGRycy9kb3ducmV2LnhtbFBLBQYAAAAABAAEAPMAAACnBQAA&#10;AAA=&#10;"/>
            </w:pict>
          </mc:Fallback>
        </mc:AlternateContent>
      </w: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F285BBF" wp14:editId="1A5470B3">
                <wp:simplePos x="0" y="0"/>
                <wp:positionH relativeFrom="column">
                  <wp:posOffset>1257300</wp:posOffset>
                </wp:positionH>
                <wp:positionV relativeFrom="paragraph">
                  <wp:posOffset>104775</wp:posOffset>
                </wp:positionV>
                <wp:extent cx="228600" cy="22860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5F5C53" id="Прямоугольник 4" o:spid="_x0000_s1026" style="position:absolute;margin-left:99pt;margin-top:8.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d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SolmNErWfdu93H9vv7e3uQ/u5vW2/7W7aH+2X9isZBr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BPt&#10;YWLeAAAACQEAAA8AAABkcnMvZG93bnJldi54bWxMj0FPg0AQhe8m/ofNmHizi1SaFlkao6mJx5Ze&#10;vA0wAsrOEnZp0V/veKq3eTMvb76XbWfbqxONvnNs4H4RgSKuXN1xY+BY7O7WoHxArrF3TAa+ycM2&#10;v77KMK3dmfd0OoRGSQj7FA20IQyp1r5qyaJfuIFYbh9utBhEjo2uRzxLuO11HEUrbbFj+dDiQM8t&#10;VV+HyRoou/iIP/viNbKb3TK8zcXn9P5izO3N/PQIKtAcLmb4wxd0yIWpdBPXXvWiN2vpEmRYJaDE&#10;EC8fZFEaSOIEdJ7p/w3yXwAAAP//AwBQSwECLQAUAAYACAAAACEAtoM4kv4AAADhAQAAEwAAAAAA&#10;AAAAAAAAAAAAAAAAW0NvbnRlbnRfVHlwZXNdLnhtbFBLAQItABQABgAIAAAAIQA4/SH/1gAAAJQB&#10;AAALAAAAAAAAAAAAAAAAAC8BAABfcmVscy8ucmVsc1BLAQItABQABgAIAAAAIQDALrudQwIAAEwE&#10;AAAOAAAAAAAAAAAAAAAAAC4CAABkcnMvZTJvRG9jLnhtbFBLAQItABQABgAIAAAAIQAT7WFi3gAA&#10;AAkBAAAPAAAAAAAAAAAAAAAAAJ0EAABkcnMvZG93bnJldi54bWxQSwUGAAAAAAQABADzAAAAqAUA&#10;AAAA&#10;"/>
            </w:pict>
          </mc:Fallback>
        </mc:AlternateContent>
      </w: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474535A" wp14:editId="6DAE72BE">
                <wp:simplePos x="0" y="0"/>
                <wp:positionH relativeFrom="column">
                  <wp:posOffset>342900</wp:posOffset>
                </wp:positionH>
                <wp:positionV relativeFrom="paragraph">
                  <wp:posOffset>104775</wp:posOffset>
                </wp:positionV>
                <wp:extent cx="228600" cy="228600"/>
                <wp:effectExtent l="9525" t="9525" r="9525" b="952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D5A22E0" id="Овал 3" o:spid="_x0000_s1026" style="position:absolute;margin-left:27pt;margin-top:8.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FGIwIAADAEAAAOAAAAZHJzL2Uyb0RvYy54bWysU1FuEzEQ/UfiDpb/ySbbpLSrbKoqJQip&#10;QKXCARyvd9fC6zFjJ5tyGM6A+OUSORJjbxpS4AvhD2vGM36e92Y8v9p1hm0Veg225JPRmDNlJVTa&#10;NiX/+GH14oIzH4SthAGrSv6gPL9aPH82712hcmjBVAoZgVhf9K7kbQiuyDIvW9UJPwKnLAVrwE4E&#10;crHJKhQ9oXcmy8fj86wHrByCVN7T6c0Q5IuEX9dKhvd17VVgpuRUW0g7pn0d92wxF0WDwrVaHsoQ&#10;/1BFJ7SlR49QNyIItkH9B1SnJYKHOowkdBnUtZYqcSA2k/FvbO5b4VTiQuJ4d5TJ/z9Y+W57h0xX&#10;JT/jzIqOWrT/uv++/7b/wc6iOr3zBSXduzuM/Ly7BfnJMwvLVthGXSNC3ypRUU2TmJ89uRAdT1fZ&#10;un8LFYGLTYAk1K7GLgKSBGyX+vFw7IfaBSbpMM8vzsfUNUmhgx1fEMXjZYc+vFbQsWiUXBmjnY+K&#10;iUJsb30Ysh+zUv1gdLXSxiQHm/XSINsKmo5VWokC0TxNM5b1Jb+c5bOE/CTmTyHGaf0NAmFjK6pG&#10;FFGrVwc7CG0GmzgZexAv6jXovobqgbRDGMaWvhkZLeAXznoa2ZL7zxuBijPzxpL+l5PpNM54cqaz&#10;lzk5eBpZn0aElQRV8sDZYC7D8C82DnXT0kuTRNfCNfWs1knM2M+hqkOxNJapI4cvFOf+1E9Zvz76&#10;4icAAAD//wMAUEsDBBQABgAIAAAAIQA5bFhx2wAAAAcBAAAPAAAAZHJzL2Rvd25yZXYueG1sTI/B&#10;TsMwEETvSPyDtUjcqNMGRzTEqSoqJDhwINC7G7tJ1Hgdxds0/D3LiR5nZjX7ptjMvheTG2MXUMNy&#10;kYBwWAfbYaPh++v14QlEJIPW9AGdhh8XYVPe3hQmt+GCn26qqBFcgjE3GlqiIZcy1q3zJi7C4JCz&#10;Yxi9IZZjI+1oLlzue7lKkkx60yF/aM3gXlpXn6qz17BrtlU2yZRUety9kTrtP97Tpdb3d/P2GQS5&#10;mf6P4Q+f0aFkpkM4o42i16AeeQqxnykQnK8T1gf2VwpkWchr/vIXAAD//wMAUEsBAi0AFAAGAAgA&#10;AAAhALaDOJL+AAAA4QEAABMAAAAAAAAAAAAAAAAAAAAAAFtDb250ZW50X1R5cGVzXS54bWxQSwEC&#10;LQAUAAYACAAAACEAOP0h/9YAAACUAQAACwAAAAAAAAAAAAAAAAAvAQAAX3JlbHMvLnJlbHNQSwEC&#10;LQAUAAYACAAAACEASQYxRiMCAAAwBAAADgAAAAAAAAAAAAAAAAAuAgAAZHJzL2Uyb0RvYy54bWxQ&#10;SwECLQAUAAYACAAAACEAOWxYcdsAAAAHAQAADwAAAAAAAAAAAAAAAAB9BAAAZHJzL2Rvd25yZXYu&#10;eG1sUEsFBgAAAAAEAAQA8wAAAIUFAAAAAA==&#10;"/>
            </w:pict>
          </mc:Fallback>
        </mc:AlternateContent>
      </w:r>
    </w:p>
    <w:p w:rsidR="00C304C2" w:rsidRPr="000947FC" w:rsidRDefault="00C304C2" w:rsidP="00560742">
      <w:pPr>
        <w:tabs>
          <w:tab w:val="left" w:pos="4080"/>
        </w:tabs>
        <w:spacing w:after="0" w:line="240" w:lineRule="auto"/>
        <w:rPr>
          <w:rFonts w:ascii="Times New Roman" w:hAnsi="Times New Roman" w:cs="Times New Roman"/>
          <w:sz w:val="24"/>
          <w:szCs w:val="24"/>
        </w:rPr>
      </w:pPr>
      <w:r w:rsidRPr="000947FC">
        <w:rPr>
          <w:rFonts w:ascii="Times New Roman" w:hAnsi="Times New Roman" w:cs="Times New Roman"/>
          <w:sz w:val="24"/>
          <w:szCs w:val="24"/>
        </w:rPr>
        <w:tab/>
      </w:r>
    </w:p>
    <w:p w:rsidR="00C304C2" w:rsidRPr="000947FC" w:rsidRDefault="00C304C2" w:rsidP="000947FC">
      <w:pPr>
        <w:tabs>
          <w:tab w:val="left" w:pos="4080"/>
        </w:tabs>
        <w:spacing w:after="0"/>
        <w:rPr>
          <w:rFonts w:ascii="Times New Roman" w:hAnsi="Times New Roman" w:cs="Times New Roman"/>
          <w:sz w:val="24"/>
          <w:szCs w:val="24"/>
        </w:rPr>
      </w:pPr>
      <w:r w:rsidRPr="000947FC">
        <w:rPr>
          <w:rFonts w:ascii="Times New Roman" w:hAnsi="Times New Roman" w:cs="Times New Roman"/>
          <w:sz w:val="24"/>
          <w:szCs w:val="24"/>
        </w:rPr>
        <w:t>В</w:t>
      </w:r>
      <w:r w:rsidR="00560742">
        <w:rPr>
          <w:rFonts w:ascii="Times New Roman" w:hAnsi="Times New Roman" w:cs="Times New Roman"/>
          <w:sz w:val="24"/>
          <w:szCs w:val="24"/>
        </w:rPr>
        <w:t>) Величина:___</w:t>
      </w:r>
      <w:r w:rsidRPr="000947FC">
        <w:rPr>
          <w:rFonts w:ascii="Times New Roman" w:hAnsi="Times New Roman" w:cs="Times New Roman"/>
          <w:sz w:val="24"/>
          <w:szCs w:val="24"/>
        </w:rPr>
        <w:t>___________________________________</w:t>
      </w:r>
      <w:r w:rsidR="00560742">
        <w:rPr>
          <w:rFonts w:ascii="Times New Roman" w:hAnsi="Times New Roman" w:cs="Times New Roman"/>
          <w:sz w:val="24"/>
          <w:szCs w:val="24"/>
        </w:rPr>
        <w:t>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8.Память:</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А) Объём слухоречевой памяти:</w:t>
      </w:r>
    </w:p>
    <w:tbl>
      <w:tblPr>
        <w:tblStyle w:val="a9"/>
        <w:tblW w:w="0" w:type="auto"/>
        <w:tblLook w:val="01E0" w:firstRow="1" w:lastRow="1" w:firstColumn="1" w:lastColumn="1" w:noHBand="0" w:noVBand="0"/>
      </w:tblPr>
      <w:tblGrid>
        <w:gridCol w:w="396"/>
        <w:gridCol w:w="952"/>
        <w:gridCol w:w="889"/>
        <w:gridCol w:w="916"/>
        <w:gridCol w:w="946"/>
        <w:gridCol w:w="871"/>
        <w:gridCol w:w="911"/>
        <w:gridCol w:w="916"/>
        <w:gridCol w:w="926"/>
        <w:gridCol w:w="914"/>
        <w:gridCol w:w="934"/>
      </w:tblGrid>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сумка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дом</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зима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книга</w:t>
            </w: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лес</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утро</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мост</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каша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конь</w:t>
            </w: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Окно</w:t>
            </w: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1.</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2.</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3.</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4.</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5.</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874D510" wp14:editId="151EB230">
                      <wp:simplePos x="0" y="0"/>
                      <wp:positionH relativeFrom="column">
                        <wp:posOffset>534670</wp:posOffset>
                      </wp:positionH>
                      <wp:positionV relativeFrom="paragraph">
                        <wp:posOffset>1852930</wp:posOffset>
                      </wp:positionV>
                      <wp:extent cx="1143635" cy="635"/>
                      <wp:effectExtent l="10795" t="52705" r="17145"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48CFC7"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145.9pt" to="132.1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OXYgIAAHwEAAAOAAAAZHJzL2Uyb0RvYy54bWysVMFuEzEQvSPxD5bv6WbTTWhX3VQom3Ap&#10;EKnlA5y1N2vhtS3bzSZCSNAzUj+BX+AAUqUC37D5I8bOJlC4IEQOztgzfvPmzXjPzte1QCtmLFcy&#10;w/FRHyMmC0W5XGb41dWsd4KRdURSIpRkGd4wi8/Hjx+dNTplA1UpQZlBACJt2ugMV87pNIpsUbGa&#10;2COlmQRnqUxNHGzNMqKGNIBei2jQ74+iRhmqjSqYtXCa75x4HPDLkhXuZVla5pDIMHBzYTVhXfg1&#10;Gp+RdGmIrnjR0SD/wKImXELSA1ROHEHXhv8BVfPCKKtKd1SoOlJlyQsWaoBq4v5v1VxWRLNQC4hj&#10;9UEm+/9gixeruUGcZniAkSQ1tKj9uH23vW2/tp+2t2j7vv3efmk/t3ftt/ZuewP2/fYD2N7Z3nfH&#10;t2jglWy0TQFwIufGa1Gs5aW+UMVri6SaVEQuWajoaqMhTexvRA+u+I3VwGfRPFcUYsi1U0HWdWlq&#10;DwmCoXXo3ubQPbZ2qIDDOE6OR8dDjArwecPjk3R/VRvrnjFVI29kWHDppSUpWV1Ytwvdh/hjqWZc&#10;CDgnqZCoyfDpcDAMF6wSnHqn91mzXEyEQSviByz8urwPwoy6ljSAVYzQaWc7wgXYyAVBnOEgkWDY&#10;Z6sZxUgweFPe2tET0meEcoFwZ+1m7M1p/3R6Mj1JeslgNO0l/TzvPZ1Nkt5oFj8Z5sf5ZJLHbz35&#10;OEkrTimTnv9+3uPk7+ape3m7ST1M/EGo6CF6EB/I7v8D6dBv3+LdsCwU3cyNr863HkY8BHfP0b+h&#10;X/ch6udHY/wDAAD//wMAUEsDBBQABgAIAAAAIQBn3hK14QAAAAoBAAAPAAAAZHJzL2Rvd25yZXYu&#10;eG1sTI/BTsMwDIbvSLxDZCRuLG2Zpq40nRDSuGwwbUPTuGWNaSsap2rSrbw9hgscbX/6/f35YrSt&#10;OGPvG0cK4kkEAql0pqFKwdt+eZeC8EGT0a0jVPCFHhbF9VWuM+MutMXzLlSCQ8hnWkEdQpdJ6csa&#10;rfYT1yHx7cP1Vgce+0qaXl843LYyiaKZtLoh/lDrDp9qLD93g1WwXS9X6WE1jGX//hy/7jfrl6NP&#10;lbq9GR8fQAQcwx8MP/qsDgU7ndxAxotWQTpNmFSQzGOuwEAym96DOP1u5iCLXP6vUHwDAAD//wMA&#10;UEsBAi0AFAAGAAgAAAAhALaDOJL+AAAA4QEAABMAAAAAAAAAAAAAAAAAAAAAAFtDb250ZW50X1R5&#10;cGVzXS54bWxQSwECLQAUAAYACAAAACEAOP0h/9YAAACUAQAACwAAAAAAAAAAAAAAAAAvAQAAX3Jl&#10;bHMvLnJlbHNQSwECLQAUAAYACAAAACEAKZUTl2ICAAB8BAAADgAAAAAAAAAAAAAAAAAuAgAAZHJz&#10;L2Uyb0RvYy54bWxQSwECLQAUAAYACAAAACEAZ94SteEAAAAKAQAADwAAAAAAAAAAAAAAAAC8BAAA&#10;ZHJzL2Rvd25yZXYueG1sUEsFBgAAAAAEAAQA8wAAAMoFAAAAAA==&#10;">
                      <v:stroke endarrow="block"/>
                    </v:line>
                  </w:pict>
                </mc:Fallback>
              </mc:AlternateConten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bl>
    <w:p w:rsidR="00C304C2" w:rsidRDefault="00C304C2" w:rsidP="000947FC">
      <w:pPr>
        <w:spacing w:after="0"/>
        <w:jc w:val="both"/>
        <w:rPr>
          <w:rFonts w:ascii="Times New Roman" w:hAnsi="Times New Roman" w:cs="Times New Roman"/>
          <w:sz w:val="24"/>
          <w:szCs w:val="24"/>
        </w:rPr>
      </w:pPr>
    </w:p>
    <w:p w:rsidR="00560742" w:rsidRDefault="00560742" w:rsidP="000947FC">
      <w:pPr>
        <w:spacing w:after="0"/>
        <w:jc w:val="both"/>
        <w:rPr>
          <w:rFonts w:ascii="Times New Roman" w:hAnsi="Times New Roman" w:cs="Times New Roman"/>
          <w:sz w:val="24"/>
          <w:szCs w:val="24"/>
        </w:rPr>
      </w:pPr>
    </w:p>
    <w:p w:rsidR="00560742" w:rsidRPr="000947FC" w:rsidRDefault="00560742" w:rsidP="000947FC">
      <w:pPr>
        <w:spacing w:after="0"/>
        <w:jc w:val="both"/>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5A69A14" wp14:editId="7371C568">
                <wp:simplePos x="0" y="0"/>
                <wp:positionH relativeFrom="column">
                  <wp:posOffset>1905000</wp:posOffset>
                </wp:positionH>
                <wp:positionV relativeFrom="paragraph">
                  <wp:posOffset>177165</wp:posOffset>
                </wp:positionV>
                <wp:extent cx="0" cy="1486535"/>
                <wp:effectExtent l="76200" t="38100" r="5715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83CBF9" id="Прямая соединительная линия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3.95pt" to="15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sZgIAAIQEAAAOAAAAZHJzL2Uyb0RvYy54bWysVMGO0zAQvSPxD5bvbZpuWrrRpivUtFwW&#10;qLQLd9d2GgvHtmxv0wohAWek/QR+gQNIKy3wDekfYTvZQuGCED24Y3vmzZs345ydbysONlQbJkUG&#10;4/4AAiqwJEysM/jiatGbQGAsEgRxKWgGd9TA8+nDB2e1SulQlpITqoEDESatVQZLa1UaRQaXtEKm&#10;LxUV7rKQukLWbfU6IhrVDr3i0XAwGEe11ERpiakx7jRvL+E04BcFxfZ5URhqAc+g42bDqsO68ms0&#10;PUPpWiNVMtzRQP/AokJMuKQHqBxZBK41+wOqYlhLIwvbx7KKZFEwTEMNrpp48Fs1lyVSNNTixDHq&#10;IJP5f7D42WapASOudxAIVLkWNR/3b/c3zdfm0/4G7N8135svzefmtvnW3O7fO/tu/8HZ/rK5645v&#10;QOyVrJVJHeBMLLXXAm/FpbqQ+JUBQs5KJNY0VHS1Uy5NiIiOQvzGKMdnVT+VxPmgayuDrNtCV6Dg&#10;TL30gR7cSQe2oY+7Qx/p1gLcHmJ3GieT8ehk5JlFKPUQPlBpY59QWQFvZJAz4SVGKdpcGNu63rv4&#10;YyEXjPMwJlyAOoOno+EoBBjJGfGX3s3o9WrGNdggP2jh1+U9ctPyWpAAVlJE5p1tEePOBjYIYzVz&#10;UnEKfbaKEgg4dW/LWy09LnxGV6wj3FntrL0+HZzOJ/NJ0kuG43kvGeR57/FilvTGi/jRKD/JZ7M8&#10;fuPJx0laMkKo8Pzv5z5O/m6uuhfYTuxh8g9CRcfoQXxH9v4/kA59961uh2YlyW6pfXV+BNyoB+fu&#10;Wfq39Os+eP38eEx/AAAA//8DAFBLAwQUAAYACAAAACEA2ND7/N8AAAAKAQAADwAAAGRycy9kb3du&#10;cmV2LnhtbEyPwU7DMBBE70j8g7VI3KjdAIWGOBVCIHFC0FaVuLmxSULjdbC3TeDrWcQBjjs7mnlT&#10;LEbfiYOLqQ2oYTpRIBxWwbZYa1ivHs6uQSQyaE0X0Gn4dAkW5fFRYXIbBnxxhyXVgkMw5UZDQ9Tn&#10;Uqaqcd6kSegd8u8tRG+Iz1hLG83A4b6TmVIz6U2L3NCY3t01rtot917DfDVchue421xM24/Xr/t3&#10;6h+fSOvTk/H2BgS5kf7M8IPP6FAy0zbs0SbRaThXireQhuxqDoINv8KWhVmmQJaF/D+h/AYAAP//&#10;AwBQSwECLQAUAAYACAAAACEAtoM4kv4AAADhAQAAEwAAAAAAAAAAAAAAAAAAAAAAW0NvbnRlbnRf&#10;VHlwZXNdLnhtbFBLAQItABQABgAIAAAAIQA4/SH/1gAAAJQBAAALAAAAAAAAAAAAAAAAAC8BAABf&#10;cmVscy8ucmVsc1BLAQItABQABgAIAAAAIQA6+VPsZgIAAIQEAAAOAAAAAAAAAAAAAAAAAC4CAABk&#10;cnMvZTJvRG9jLnhtbFBLAQItABQABgAIAAAAIQDY0Pv83wAAAAoBAAAPAAAAAAAAAAAAAAAAAMAE&#10;AABkcnMvZG93bnJldi54bWxQSwUGAAAAAAQABADzAAAAzAUAAAAA&#10;">
                <v:stroke endarrow="block"/>
              </v:line>
            </w:pict>
          </mc:Fallback>
        </mc:AlternateContent>
      </w:r>
    </w:p>
    <w:p w:rsidR="00C304C2" w:rsidRPr="000947FC" w:rsidRDefault="00C304C2" w:rsidP="000947FC">
      <w:pPr>
        <w:spacing w:after="0"/>
        <w:jc w:val="both"/>
        <w:rPr>
          <w:rFonts w:ascii="Times New Roman" w:hAnsi="Times New Roman" w:cs="Times New Roman"/>
          <w:sz w:val="24"/>
          <w:szCs w:val="24"/>
        </w:rPr>
      </w:pPr>
    </w:p>
    <w:p w:rsidR="00C304C2" w:rsidRPr="000947FC" w:rsidRDefault="00C304C2" w:rsidP="000947FC">
      <w:pPr>
        <w:spacing w:after="0"/>
        <w:jc w:val="both"/>
        <w:rPr>
          <w:rFonts w:ascii="Times New Roman" w:hAnsi="Times New Roman" w:cs="Times New Roman"/>
          <w:sz w:val="24"/>
          <w:szCs w:val="24"/>
        </w:rPr>
      </w:pPr>
    </w:p>
    <w:p w:rsidR="00C304C2" w:rsidRPr="000947FC" w:rsidRDefault="00C304C2" w:rsidP="000947FC">
      <w:pPr>
        <w:tabs>
          <w:tab w:val="left" w:pos="2955"/>
        </w:tabs>
        <w:spacing w:after="0"/>
        <w:jc w:val="both"/>
        <w:rPr>
          <w:rFonts w:ascii="Times New Roman" w:hAnsi="Times New Roman" w:cs="Times New Roman"/>
          <w:sz w:val="24"/>
          <w:szCs w:val="24"/>
        </w:rPr>
      </w:pPr>
      <w:r w:rsidRPr="000947FC">
        <w:rPr>
          <w:rFonts w:ascii="Times New Roman" w:hAnsi="Times New Roman" w:cs="Times New Roman"/>
          <w:sz w:val="24"/>
          <w:szCs w:val="24"/>
        </w:rPr>
        <w:tab/>
      </w:r>
    </w:p>
    <w:p w:rsidR="00C304C2" w:rsidRPr="000947FC" w:rsidRDefault="00C304C2" w:rsidP="000947FC">
      <w:pPr>
        <w:spacing w:after="0"/>
        <w:jc w:val="both"/>
        <w:rPr>
          <w:rFonts w:ascii="Times New Roman" w:hAnsi="Times New Roman" w:cs="Times New Roman"/>
          <w:sz w:val="24"/>
          <w:szCs w:val="24"/>
        </w:rPr>
      </w:pPr>
    </w:p>
    <w:p w:rsidR="00C304C2" w:rsidRPr="000947FC" w:rsidRDefault="00C304C2" w:rsidP="000947FC">
      <w:pPr>
        <w:spacing w:after="0"/>
        <w:jc w:val="both"/>
        <w:rPr>
          <w:rFonts w:ascii="Times New Roman" w:hAnsi="Times New Roman" w:cs="Times New Roman"/>
          <w:sz w:val="24"/>
          <w:szCs w:val="24"/>
        </w:rPr>
      </w:pPr>
    </w:p>
    <w:p w:rsidR="00C304C2" w:rsidRPr="000947FC" w:rsidRDefault="00C304C2" w:rsidP="000947FC">
      <w:pPr>
        <w:tabs>
          <w:tab w:val="left" w:pos="1110"/>
        </w:tabs>
        <w:spacing w:after="0"/>
        <w:rPr>
          <w:rFonts w:ascii="Times New Roman" w:hAnsi="Times New Roman" w:cs="Times New Roman"/>
          <w:sz w:val="24"/>
          <w:szCs w:val="24"/>
        </w:rPr>
      </w:pPr>
    </w:p>
    <w:p w:rsidR="00C304C2" w:rsidRPr="000947FC" w:rsidRDefault="00C304C2" w:rsidP="000947FC">
      <w:pPr>
        <w:tabs>
          <w:tab w:val="left" w:pos="1110"/>
        </w:tabs>
        <w:spacing w:after="0"/>
        <w:rPr>
          <w:rFonts w:ascii="Times New Roman" w:hAnsi="Times New Roman" w:cs="Times New Roman"/>
          <w:sz w:val="24"/>
          <w:szCs w:val="24"/>
        </w:rPr>
      </w:pPr>
    </w:p>
    <w:p w:rsidR="00C304C2" w:rsidRPr="000947FC" w:rsidRDefault="0056074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EAF264F" wp14:editId="505D8462">
                <wp:simplePos x="0" y="0"/>
                <wp:positionH relativeFrom="column">
                  <wp:posOffset>1901190</wp:posOffset>
                </wp:positionH>
                <wp:positionV relativeFrom="paragraph">
                  <wp:posOffset>48895</wp:posOffset>
                </wp:positionV>
                <wp:extent cx="131445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21E7A5" id="Прямая соединительная линия 4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3.85pt" to="25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2aQIAAIYEAAAOAAAAZHJzL2Uyb0RvYy54bWysVMFuEzEQvSPxD5bv6WbTTWlX3VQom3Ap&#10;UKmFu2N7sxZe27LdbCKEBJyR+gn8AgeQKhX4hs0fMXbStIULQuTgjD0zz2/ejPf4ZNlItODWCa0K&#10;nO71MeKKaibUvMCvLqa9Q4ycJ4oRqRUv8Io7fDJ6/Oi4NTkf6FpLxi0CEOXy1hS49t7kSeJozRvi&#10;9rThCpyVtg3xsLXzhFnSAnojk0G/f5C02jJjNeXOwWm5ceJRxK8qTv3LqnLcI1lg4ObjauM6C2sy&#10;Oib53BJTC7qlQf6BRUOEgkt3UCXxBF1a8QdUI6jVTld+j+om0VUlKI81QDVp/7dqzmtieKwFxHFm&#10;J5P7f7D0xeLMIsEKnO1jpEgDPeo+r9+vr7rv3Zf1FVp/6H5237qv3XX3o7tefwT7Zv0J7ODsbrbH&#10;VwjSQcvWuBwgx+rMBjXoUp2bU03fOKT0uCZqzmNNFysD96QhI3mQEjbOAKNZ+1wziCGXXkdhl5Vt&#10;UCWFeR0SAziIh5axk6tdJ/nSIwqH6X6aZUNoOL31JSQPECHRWOefcd2gYBRYChVEJjlZnDofKN2F&#10;hGOlp0LKOChSobbAR8PBMCY4LQULzhDm7Hw2lhYtSBi1+Iv1ged+mNWXikWwmhM22dqeCAk28lEY&#10;bwVIJTkOtzWcYSQ5vK5gbehJFW6EYoHw1tpM29uj/tHkcHKY9bLBwaSX9cuy93Q6znoH0/TJsNwv&#10;x+MyfRfIp1leC8a4CvxvJz/N/m6ytm9wM7O72d8JlTxEj4oC2dv/SDr2PbR6MzQzzVZnNlQXRgCG&#10;PQZvH2Z4Tff3Meru8zH6BQAA//8DAFBLAwQUAAYACAAAACEALfk2vN0AAAAHAQAADwAAAGRycy9k&#10;b3ducmV2LnhtbEyOTU/DMBBE70j9D9YicaNOq36QEKeqEEicELQIiZsbL0lovA622wR+PUsv9Pg0&#10;o5mXrwbbiiP60DhSMBknIJBKZxqqFLxuH65vQISoyejWESr4xgCrYnSR68y4nl7wuImV4BEKmVZQ&#10;x9hlUoayRqvD2HVInH04b3Vk9JU0Xvc8bls5TZKFtLohfqh1h3c1lvvNwSpIt/3cPfv922zSfL3/&#10;3H/G7vEpKnV1OaxvQUQc4n8Z/vRZHQp22rkDmSBaBdM0nXFVwXIJgvN5smDenVgWuTz3L34BAAD/&#10;/wMAUEsBAi0AFAAGAAgAAAAhALaDOJL+AAAA4QEAABMAAAAAAAAAAAAAAAAAAAAAAFtDb250ZW50&#10;X1R5cGVzXS54bWxQSwECLQAUAAYACAAAACEAOP0h/9YAAACUAQAACwAAAAAAAAAAAAAAAAAvAQAA&#10;X3JlbHMvLnJlbHNQSwECLQAUAAYACAAAACEAc9/idmkCAACGBAAADgAAAAAAAAAAAAAAAAAuAgAA&#10;ZHJzL2Uyb0RvYy54bWxQSwECLQAUAAYACAAAACEALfk2vN0AAAAHAQAADwAAAAAAAAAAAAAAAADD&#10;BAAAZHJzL2Rvd25yZXYueG1sUEsFBgAAAAAEAAQA8wAAAM0FAAAAAA==&#10;">
                <v:stroke endarrow="block"/>
              </v:line>
            </w:pict>
          </mc:Fallback>
        </mc:AlternateConten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Б) Зрительная память:</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 - Запомни, что нарисовано (предъявляется 10 картинок) ____</w:t>
      </w:r>
      <w:r w:rsidR="00560742">
        <w:rPr>
          <w:rFonts w:ascii="Times New Roman" w:hAnsi="Times New Roman" w:cs="Times New Roman"/>
          <w:sz w:val="24"/>
          <w:szCs w:val="24"/>
        </w:rPr>
        <w:t>_________________________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 9. Исследование внимания:</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А) Корректурная проба (изменённый тест </w:t>
      </w:r>
      <w:proofErr w:type="spellStart"/>
      <w:r w:rsidRPr="000947FC">
        <w:rPr>
          <w:rFonts w:ascii="Times New Roman" w:hAnsi="Times New Roman" w:cs="Times New Roman"/>
          <w:sz w:val="24"/>
          <w:szCs w:val="24"/>
        </w:rPr>
        <w:t>Пьерона-Рузера</w:t>
      </w:r>
      <w:proofErr w:type="spellEnd"/>
      <w:r w:rsidRPr="000947FC">
        <w:rPr>
          <w:rFonts w:ascii="Times New Roman" w:hAnsi="Times New Roman" w:cs="Times New Roman"/>
          <w:sz w:val="24"/>
          <w:szCs w:val="24"/>
        </w:rPr>
        <w:t>) __</w:t>
      </w:r>
      <w:r w:rsidR="00560742">
        <w:rPr>
          <w:rFonts w:ascii="Times New Roman" w:hAnsi="Times New Roman" w:cs="Times New Roman"/>
          <w:sz w:val="24"/>
          <w:szCs w:val="24"/>
        </w:rPr>
        <w:t>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__________________________________________________________________________________________________________________________________________________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Б) Узнавание предмета в пересекающемся, схематическом изображении </w:t>
      </w:r>
      <w:r w:rsidR="00560742">
        <w:rPr>
          <w:rFonts w:ascii="Times New Roman" w:hAnsi="Times New Roman" w:cs="Times New Roman"/>
          <w:sz w:val="24"/>
          <w:szCs w:val="24"/>
        </w:rPr>
        <w:t>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 В) Что изменилось? ___________________________________</w:t>
      </w:r>
      <w:r w:rsidR="00560742">
        <w:rPr>
          <w:rFonts w:ascii="Times New Roman" w:hAnsi="Times New Roman" w:cs="Times New Roman"/>
          <w:sz w:val="24"/>
          <w:szCs w:val="24"/>
        </w:rPr>
        <w:t>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10. Мышление:</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А) Обобщение родовых категорий (мебель, посуда и т.д.) ___</w:t>
      </w:r>
      <w:r w:rsidR="00560742">
        <w:rPr>
          <w:rFonts w:ascii="Times New Roman" w:hAnsi="Times New Roman" w:cs="Times New Roman"/>
          <w:sz w:val="24"/>
          <w:szCs w:val="24"/>
        </w:rPr>
        <w:t>_________________________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560742">
        <w:rPr>
          <w:rFonts w:ascii="Times New Roman" w:hAnsi="Times New Roman" w:cs="Times New Roman"/>
          <w:sz w:val="24"/>
          <w:szCs w:val="24"/>
        </w:rPr>
        <w:t>_______________________________________________________________</w:t>
      </w:r>
      <w:r w:rsidRPr="000947FC">
        <w:rPr>
          <w:rFonts w:ascii="Times New Roman" w:hAnsi="Times New Roman" w:cs="Times New Roman"/>
          <w:sz w:val="24"/>
          <w:szCs w:val="24"/>
        </w:rPr>
        <w:tab/>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Б) </w:t>
      </w:r>
      <w:r w:rsidR="00560742">
        <w:rPr>
          <w:rFonts w:ascii="Times New Roman" w:hAnsi="Times New Roman" w:cs="Times New Roman"/>
          <w:sz w:val="24"/>
          <w:szCs w:val="24"/>
        </w:rPr>
        <w:t>«</w:t>
      </w:r>
      <w:r w:rsidRPr="000947FC">
        <w:rPr>
          <w:rFonts w:ascii="Times New Roman" w:hAnsi="Times New Roman" w:cs="Times New Roman"/>
          <w:sz w:val="24"/>
          <w:szCs w:val="24"/>
        </w:rPr>
        <w:t>4-ый лишний</w:t>
      </w:r>
      <w:r w:rsidR="00560742">
        <w:rPr>
          <w:rFonts w:ascii="Times New Roman" w:hAnsi="Times New Roman" w:cs="Times New Roman"/>
          <w:sz w:val="24"/>
          <w:szCs w:val="24"/>
        </w:rPr>
        <w:t>»</w:t>
      </w:r>
      <w:r w:rsidRPr="000947FC">
        <w:rPr>
          <w:rFonts w:ascii="Times New Roman" w:hAnsi="Times New Roman" w:cs="Times New Roman"/>
          <w:sz w:val="24"/>
          <w:szCs w:val="24"/>
        </w:rPr>
        <w:t>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В) Понимание серии сюжетных картинок, связанных единым сюжетом 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560742">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Г) Придумывание начала и конца рассказа по серии карт</w:t>
      </w:r>
      <w:r w:rsidR="00560742">
        <w:rPr>
          <w:rFonts w:ascii="Times New Roman" w:hAnsi="Times New Roman" w:cs="Times New Roman"/>
          <w:sz w:val="24"/>
          <w:szCs w:val="24"/>
        </w:rPr>
        <w:t>инок ____________________</w:t>
      </w:r>
      <w:r w:rsidRPr="000947FC">
        <w:rPr>
          <w:rFonts w:ascii="Times New Roman" w:hAnsi="Times New Roman" w:cs="Times New Roman"/>
          <w:sz w:val="24"/>
          <w:szCs w:val="24"/>
        </w:rPr>
        <w:t>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560742">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Д) Устанавливает ли причинно-следственные связи ________</w:t>
      </w:r>
      <w:r w:rsidR="00560742">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560742">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Е) Умение абстрагировать _____________________________</w:t>
      </w:r>
      <w:r w:rsidR="00560742">
        <w:rPr>
          <w:rFonts w:ascii="Times New Roman" w:hAnsi="Times New Roman" w:cs="Times New Roman"/>
          <w:sz w:val="24"/>
          <w:szCs w:val="24"/>
        </w:rPr>
        <w:t>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11. Математика: </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Счёт ________________________________________</w:t>
      </w:r>
      <w:r w:rsidR="00560742">
        <w:rPr>
          <w:rFonts w:ascii="Times New Roman" w:hAnsi="Times New Roman" w:cs="Times New Roman"/>
          <w:sz w:val="24"/>
          <w:szCs w:val="24"/>
        </w:rPr>
        <w:t>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Сравнение множеств 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В) </w:t>
      </w:r>
      <w:proofErr w:type="spellStart"/>
      <w:r w:rsidRPr="000947FC">
        <w:rPr>
          <w:rFonts w:ascii="Times New Roman" w:hAnsi="Times New Roman" w:cs="Times New Roman"/>
          <w:sz w:val="24"/>
          <w:szCs w:val="24"/>
        </w:rPr>
        <w:t>Сформированность</w:t>
      </w:r>
      <w:proofErr w:type="spellEnd"/>
      <w:r w:rsidRPr="000947FC">
        <w:rPr>
          <w:rFonts w:ascii="Times New Roman" w:hAnsi="Times New Roman" w:cs="Times New Roman"/>
          <w:sz w:val="24"/>
          <w:szCs w:val="24"/>
        </w:rPr>
        <w:t xml:space="preserve"> цифрового </w:t>
      </w:r>
      <w:proofErr w:type="spellStart"/>
      <w:r w:rsidRPr="000947FC">
        <w:rPr>
          <w:rFonts w:ascii="Times New Roman" w:hAnsi="Times New Roman" w:cs="Times New Roman"/>
          <w:sz w:val="24"/>
          <w:szCs w:val="24"/>
        </w:rPr>
        <w:t>гнозиса</w:t>
      </w:r>
      <w:proofErr w:type="spellEnd"/>
      <w:r w:rsidRPr="000947FC">
        <w:rPr>
          <w:rFonts w:ascii="Times New Roman" w:hAnsi="Times New Roman" w:cs="Times New Roman"/>
          <w:sz w:val="24"/>
          <w:szCs w:val="24"/>
        </w:rPr>
        <w:t xml:space="preserve"> 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Г) Решение простых задач:</w:t>
      </w:r>
    </w:p>
    <w:p w:rsidR="00C304C2" w:rsidRPr="000947FC" w:rsidRDefault="00C304C2" w:rsidP="000947FC">
      <w:pPr>
        <w:numPr>
          <w:ilvl w:val="0"/>
          <w:numId w:val="24"/>
        </w:numPr>
        <w:spacing w:after="0"/>
        <w:rPr>
          <w:rFonts w:ascii="Times New Roman" w:hAnsi="Times New Roman" w:cs="Times New Roman"/>
          <w:sz w:val="24"/>
          <w:szCs w:val="24"/>
        </w:rPr>
      </w:pPr>
      <w:r w:rsidRPr="000947FC">
        <w:rPr>
          <w:rFonts w:ascii="Times New Roman" w:hAnsi="Times New Roman" w:cs="Times New Roman"/>
          <w:sz w:val="24"/>
          <w:szCs w:val="24"/>
        </w:rPr>
        <w:t>На конкретном материале ________________________</w:t>
      </w:r>
      <w:r w:rsidR="00560742">
        <w:rPr>
          <w:rFonts w:ascii="Times New Roman" w:hAnsi="Times New Roman" w:cs="Times New Roman"/>
          <w:sz w:val="24"/>
          <w:szCs w:val="24"/>
        </w:rPr>
        <w:t>_________________________</w:t>
      </w:r>
    </w:p>
    <w:p w:rsidR="00C304C2" w:rsidRPr="000947FC" w:rsidRDefault="00C304C2" w:rsidP="000947FC">
      <w:pPr>
        <w:numPr>
          <w:ilvl w:val="0"/>
          <w:numId w:val="24"/>
        </w:numPr>
        <w:spacing w:after="0"/>
        <w:rPr>
          <w:rFonts w:ascii="Times New Roman" w:hAnsi="Times New Roman" w:cs="Times New Roman"/>
          <w:sz w:val="24"/>
          <w:szCs w:val="24"/>
        </w:rPr>
      </w:pPr>
      <w:r w:rsidRPr="000947FC">
        <w:rPr>
          <w:rFonts w:ascii="Times New Roman" w:hAnsi="Times New Roman" w:cs="Times New Roman"/>
          <w:sz w:val="24"/>
          <w:szCs w:val="24"/>
        </w:rPr>
        <w:t>Отвлечённо _________________________________________________________</w:t>
      </w:r>
      <w:r w:rsidR="00560742">
        <w:rPr>
          <w:rFonts w:ascii="Times New Roman" w:hAnsi="Times New Roman" w:cs="Times New Roman"/>
          <w:sz w:val="24"/>
          <w:szCs w:val="24"/>
        </w:rPr>
        <w:t>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   Придумывание простых задач:</w:t>
      </w:r>
    </w:p>
    <w:p w:rsidR="00C304C2" w:rsidRPr="000947FC" w:rsidRDefault="00C304C2" w:rsidP="000947FC">
      <w:pPr>
        <w:numPr>
          <w:ilvl w:val="0"/>
          <w:numId w:val="25"/>
        </w:numPr>
        <w:spacing w:after="0"/>
        <w:rPr>
          <w:rFonts w:ascii="Times New Roman" w:hAnsi="Times New Roman" w:cs="Times New Roman"/>
          <w:sz w:val="24"/>
          <w:szCs w:val="24"/>
        </w:rPr>
      </w:pPr>
      <w:r w:rsidRPr="000947FC">
        <w:rPr>
          <w:rFonts w:ascii="Times New Roman" w:hAnsi="Times New Roman" w:cs="Times New Roman"/>
          <w:sz w:val="24"/>
          <w:szCs w:val="24"/>
        </w:rPr>
        <w:lastRenderedPageBreak/>
        <w:t>На конкретном материале ________________________</w:t>
      </w:r>
      <w:r w:rsidR="00560742">
        <w:rPr>
          <w:rFonts w:ascii="Times New Roman" w:hAnsi="Times New Roman" w:cs="Times New Roman"/>
          <w:sz w:val="24"/>
          <w:szCs w:val="24"/>
        </w:rPr>
        <w:t>_________________________</w:t>
      </w:r>
    </w:p>
    <w:p w:rsidR="00C304C2" w:rsidRPr="000947FC" w:rsidRDefault="00C304C2" w:rsidP="000947FC">
      <w:pPr>
        <w:numPr>
          <w:ilvl w:val="0"/>
          <w:numId w:val="25"/>
        </w:numPr>
        <w:spacing w:after="0"/>
        <w:rPr>
          <w:rFonts w:ascii="Times New Roman" w:hAnsi="Times New Roman" w:cs="Times New Roman"/>
          <w:sz w:val="24"/>
          <w:szCs w:val="24"/>
        </w:rPr>
      </w:pPr>
      <w:r w:rsidRPr="000947FC">
        <w:rPr>
          <w:rFonts w:ascii="Times New Roman" w:hAnsi="Times New Roman" w:cs="Times New Roman"/>
          <w:sz w:val="24"/>
          <w:szCs w:val="24"/>
        </w:rPr>
        <w:t>Отвлечённо __________________________________</w:t>
      </w:r>
      <w:r w:rsidR="00560742">
        <w:rPr>
          <w:rFonts w:ascii="Times New Roman" w:hAnsi="Times New Roman" w:cs="Times New Roman"/>
          <w:sz w:val="24"/>
          <w:szCs w:val="24"/>
        </w:rPr>
        <w:t>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12. Особенности эмоционально-волевой сферы: 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___________________________________________________________________________________________________________________________________________________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560742">
        <w:rPr>
          <w:rFonts w:ascii="Times New Roman" w:hAnsi="Times New Roman" w:cs="Times New Roman"/>
          <w:b/>
          <w:sz w:val="24"/>
          <w:szCs w:val="24"/>
        </w:rPr>
        <w:t>Вывод:</w:t>
      </w:r>
      <w:r w:rsidRPr="000947FC">
        <w:rPr>
          <w:rFonts w:ascii="Times New Roman" w:hAnsi="Times New Roman" w:cs="Times New Roman"/>
          <w:sz w:val="24"/>
          <w:szCs w:val="24"/>
        </w:rPr>
        <w:t xml:space="preserve"> 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560742">
        <w:rPr>
          <w:rFonts w:ascii="Times New Roman" w:hAnsi="Times New Roman" w:cs="Times New Roman"/>
          <w:b/>
          <w:sz w:val="24"/>
          <w:szCs w:val="24"/>
        </w:rPr>
        <w:t>Заключение:</w:t>
      </w:r>
      <w:r w:rsidRPr="000947FC">
        <w:rPr>
          <w:rFonts w:ascii="Times New Roman" w:hAnsi="Times New Roman" w:cs="Times New Roman"/>
          <w:sz w:val="24"/>
          <w:szCs w:val="24"/>
        </w:rPr>
        <w:t>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560742">
        <w:rPr>
          <w:rFonts w:ascii="Times New Roman" w:hAnsi="Times New Roman" w:cs="Times New Roman"/>
          <w:b/>
          <w:sz w:val="24"/>
          <w:szCs w:val="24"/>
        </w:rPr>
        <w:t>План коррекционной работы:</w:t>
      </w:r>
      <w:r w:rsidRPr="000947FC">
        <w:rPr>
          <w:rFonts w:ascii="Times New Roman" w:hAnsi="Times New Roman" w:cs="Times New Roman"/>
          <w:sz w:val="24"/>
          <w:szCs w:val="24"/>
        </w:rPr>
        <w:t xml:space="preserve"> 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04C2" w:rsidRPr="00560742" w:rsidRDefault="00C304C2" w:rsidP="000947FC">
      <w:pPr>
        <w:spacing w:after="0"/>
        <w:rPr>
          <w:rFonts w:ascii="Times New Roman" w:hAnsi="Times New Roman" w:cs="Times New Roman"/>
          <w:b/>
          <w:sz w:val="24"/>
          <w:szCs w:val="24"/>
        </w:rPr>
      </w:pPr>
      <w:r w:rsidRPr="00560742">
        <w:rPr>
          <w:rFonts w:ascii="Times New Roman" w:hAnsi="Times New Roman" w:cs="Times New Roman"/>
          <w:b/>
          <w:sz w:val="24"/>
          <w:szCs w:val="24"/>
        </w:rPr>
        <w:t>Дефектолог:</w:t>
      </w:r>
      <w:r w:rsidR="00560742">
        <w:rPr>
          <w:rFonts w:ascii="Times New Roman" w:hAnsi="Times New Roman" w:cs="Times New Roman"/>
          <w:b/>
          <w:sz w:val="24"/>
          <w:szCs w:val="24"/>
        </w:rPr>
        <w:t xml:space="preserve"> _________________________________</w:t>
      </w:r>
    </w:p>
    <w:p w:rsidR="00C304C2" w:rsidRPr="000947FC" w:rsidRDefault="00C304C2" w:rsidP="000947FC">
      <w:pPr>
        <w:spacing w:after="0"/>
        <w:jc w:val="center"/>
        <w:rPr>
          <w:rFonts w:ascii="Times New Roman" w:hAnsi="Times New Roman" w:cs="Times New Roman"/>
          <w:b/>
          <w:sz w:val="24"/>
          <w:szCs w:val="24"/>
        </w:rPr>
      </w:pPr>
      <w:r w:rsidRPr="000947FC">
        <w:rPr>
          <w:rFonts w:ascii="Times New Roman" w:hAnsi="Times New Roman" w:cs="Times New Roman"/>
          <w:sz w:val="24"/>
          <w:szCs w:val="24"/>
        </w:rPr>
        <w:br w:type="page"/>
      </w:r>
      <w:r w:rsidR="00560742">
        <w:rPr>
          <w:rFonts w:ascii="Times New Roman" w:hAnsi="Times New Roman" w:cs="Times New Roman"/>
          <w:b/>
          <w:sz w:val="24"/>
          <w:szCs w:val="24"/>
        </w:rPr>
        <w:lastRenderedPageBreak/>
        <w:t>Карта д</w:t>
      </w:r>
      <w:r w:rsidRPr="000947FC">
        <w:rPr>
          <w:rFonts w:ascii="Times New Roman" w:hAnsi="Times New Roman" w:cs="Times New Roman"/>
          <w:b/>
          <w:sz w:val="24"/>
          <w:szCs w:val="24"/>
        </w:rPr>
        <w:t>ефектологическо</w:t>
      </w:r>
      <w:r w:rsidR="00560742">
        <w:rPr>
          <w:rFonts w:ascii="Times New Roman" w:hAnsi="Times New Roman" w:cs="Times New Roman"/>
          <w:b/>
          <w:sz w:val="24"/>
          <w:szCs w:val="24"/>
        </w:rPr>
        <w:t xml:space="preserve">го </w:t>
      </w:r>
      <w:r w:rsidRPr="000947FC">
        <w:rPr>
          <w:rFonts w:ascii="Times New Roman" w:hAnsi="Times New Roman" w:cs="Times New Roman"/>
          <w:b/>
          <w:sz w:val="24"/>
          <w:szCs w:val="24"/>
        </w:rPr>
        <w:t>обследовани</w:t>
      </w:r>
      <w:r w:rsidR="00560742">
        <w:rPr>
          <w:rFonts w:ascii="Times New Roman" w:hAnsi="Times New Roman" w:cs="Times New Roman"/>
          <w:b/>
          <w:sz w:val="24"/>
          <w:szCs w:val="24"/>
        </w:rPr>
        <w:t>я</w:t>
      </w:r>
    </w:p>
    <w:p w:rsidR="00C304C2" w:rsidRPr="000947FC" w:rsidRDefault="00C304C2" w:rsidP="000947FC">
      <w:pPr>
        <w:spacing w:after="0"/>
        <w:jc w:val="center"/>
        <w:rPr>
          <w:rFonts w:ascii="Times New Roman" w:hAnsi="Times New Roman" w:cs="Times New Roman"/>
          <w:i/>
          <w:sz w:val="24"/>
          <w:szCs w:val="24"/>
        </w:rPr>
      </w:pPr>
      <w:r w:rsidRPr="000947FC">
        <w:rPr>
          <w:rFonts w:ascii="Times New Roman" w:hAnsi="Times New Roman" w:cs="Times New Roman"/>
          <w:i/>
          <w:sz w:val="24"/>
          <w:szCs w:val="24"/>
        </w:rPr>
        <w:t>Возраст 7 лет</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0947FC" w:rsidRPr="000947FC" w:rsidRDefault="000947FC" w:rsidP="000947FC">
      <w:pPr>
        <w:spacing w:after="0"/>
        <w:jc w:val="center"/>
        <w:rPr>
          <w:rFonts w:ascii="Times New Roman" w:hAnsi="Times New Roman" w:cs="Times New Roman"/>
          <w:sz w:val="24"/>
          <w:szCs w:val="24"/>
        </w:rPr>
      </w:pP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1.Умение вступать в контакт ______________________</w:t>
      </w:r>
      <w:r w:rsidR="000947FC">
        <w:rPr>
          <w:rFonts w:ascii="Times New Roman" w:hAnsi="Times New Roman" w:cs="Times New Roman"/>
          <w:sz w:val="24"/>
          <w:szCs w:val="24"/>
        </w:rPr>
        <w:t>_________________________</w:t>
      </w:r>
      <w:r w:rsidRPr="000947FC">
        <w:rPr>
          <w:rFonts w:ascii="Times New Roman" w:hAnsi="Times New Roman" w:cs="Times New Roman"/>
          <w:sz w:val="24"/>
          <w:szCs w:val="24"/>
        </w:rPr>
        <w:t>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2.Сведения о себе _________________________</w:t>
      </w:r>
      <w:r w:rsidR="000947FC">
        <w:rPr>
          <w:rFonts w:ascii="Times New Roman" w:hAnsi="Times New Roman" w:cs="Times New Roman"/>
          <w:sz w:val="24"/>
          <w:szCs w:val="24"/>
        </w:rPr>
        <w:t>_____________________________</w:t>
      </w:r>
      <w:r w:rsidRPr="000947FC">
        <w:rPr>
          <w:rFonts w:ascii="Times New Roman" w:hAnsi="Times New Roman" w:cs="Times New Roman"/>
          <w:sz w:val="24"/>
          <w:szCs w:val="24"/>
        </w:rPr>
        <w:t>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3.Понимание обращённой речи 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4.Уровень общей осведомлённости ________________________________________</w:t>
      </w:r>
      <w:r w:rsidR="000947FC">
        <w:rPr>
          <w:rFonts w:ascii="Times New Roman" w:hAnsi="Times New Roman" w:cs="Times New Roman"/>
          <w:sz w:val="24"/>
          <w:szCs w:val="24"/>
        </w:rPr>
        <w:t>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5.Пространственно-временные понятия и отношения:</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А) Времена года (последовательность, признаки) __________</w:t>
      </w:r>
      <w:r w:rsidR="000947FC">
        <w:rPr>
          <w:rFonts w:ascii="Times New Roman" w:hAnsi="Times New Roman" w:cs="Times New Roman"/>
          <w:sz w:val="24"/>
          <w:szCs w:val="24"/>
        </w:rPr>
        <w:t>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w:t>
      </w:r>
      <w:r w:rsidR="000947FC">
        <w:rPr>
          <w:rFonts w:ascii="Times New Roman" w:hAnsi="Times New Roman" w:cs="Times New Roman"/>
          <w:sz w:val="24"/>
          <w:szCs w:val="24"/>
        </w:rPr>
        <w:t>_________________________</w:t>
      </w:r>
      <w:r w:rsidRPr="000947FC">
        <w:rPr>
          <w:rFonts w:ascii="Times New Roman" w:hAnsi="Times New Roman" w:cs="Times New Roman"/>
          <w:sz w:val="24"/>
          <w:szCs w:val="24"/>
        </w:rPr>
        <w:t>Б) Части суток ______________________________________________________________</w:t>
      </w:r>
      <w:r w:rsidR="000947FC">
        <w:rPr>
          <w:rFonts w:ascii="Times New Roman" w:hAnsi="Times New Roman" w:cs="Times New Roman"/>
          <w:sz w:val="24"/>
          <w:szCs w:val="24"/>
        </w:rPr>
        <w:t>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 ________________________________________________________________</w:t>
      </w:r>
      <w:r w:rsidR="000947FC">
        <w:rPr>
          <w:rFonts w:ascii="Times New Roman" w:hAnsi="Times New Roman" w:cs="Times New Roman"/>
          <w:sz w:val="24"/>
          <w:szCs w:val="24"/>
        </w:rPr>
        <w:t>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В) Дни недели ________________________________</w:t>
      </w:r>
      <w:r w:rsidR="000947FC">
        <w:rPr>
          <w:rFonts w:ascii="Times New Roman" w:hAnsi="Times New Roman" w:cs="Times New Roman"/>
          <w:sz w:val="24"/>
          <w:szCs w:val="24"/>
        </w:rPr>
        <w:t>_______________________</w:t>
      </w:r>
      <w:r w:rsidRPr="000947FC">
        <w:rPr>
          <w:rFonts w:ascii="Times New Roman" w:hAnsi="Times New Roman" w:cs="Times New Roman"/>
          <w:sz w:val="24"/>
          <w:szCs w:val="24"/>
        </w:rPr>
        <w:t>_____</w:t>
      </w:r>
      <w:r w:rsidR="000947FC">
        <w:rPr>
          <w:rFonts w:ascii="Times New Roman" w:hAnsi="Times New Roman" w:cs="Times New Roman"/>
          <w:sz w:val="24"/>
          <w:szCs w:val="24"/>
        </w:rPr>
        <w:t>_</w:t>
      </w:r>
      <w:r w:rsidRPr="000947FC">
        <w:rPr>
          <w:rFonts w:ascii="Times New Roman" w:hAnsi="Times New Roman" w:cs="Times New Roman"/>
          <w:sz w:val="24"/>
          <w:szCs w:val="24"/>
        </w:rPr>
        <w:t>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Г) Схема собственного тела ___</w:t>
      </w:r>
      <w:r w:rsidR="000947FC">
        <w:rPr>
          <w:rFonts w:ascii="Times New Roman" w:hAnsi="Times New Roman" w:cs="Times New Roman"/>
          <w:sz w:val="24"/>
          <w:szCs w:val="24"/>
        </w:rPr>
        <w:t>_________________________</w:t>
      </w:r>
      <w:r w:rsidRPr="000947FC">
        <w:rPr>
          <w:rFonts w:ascii="Times New Roman" w:hAnsi="Times New Roman" w:cs="Times New Roman"/>
          <w:sz w:val="24"/>
          <w:szCs w:val="24"/>
        </w:rPr>
        <w:t>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0947FC">
        <w:rPr>
          <w:rFonts w:ascii="Times New Roman" w:hAnsi="Times New Roman" w:cs="Times New Roman"/>
          <w:sz w:val="24"/>
          <w:szCs w:val="24"/>
        </w:rPr>
        <w:t>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Д) Понимание понятий: </w:t>
      </w:r>
    </w:p>
    <w:p w:rsidR="00C304C2" w:rsidRPr="000947FC" w:rsidRDefault="00C304C2" w:rsidP="000947FC">
      <w:pPr>
        <w:tabs>
          <w:tab w:val="left" w:pos="4050"/>
          <w:tab w:val="left" w:pos="7755"/>
        </w:tabs>
        <w:spacing w:after="0"/>
        <w:jc w:val="both"/>
        <w:rPr>
          <w:rFonts w:ascii="Times New Roman" w:hAnsi="Times New Roman" w:cs="Times New Roman"/>
          <w:sz w:val="24"/>
          <w:szCs w:val="24"/>
        </w:rPr>
      </w:pPr>
      <w:r w:rsidRPr="000947FC">
        <w:rPr>
          <w:rFonts w:ascii="Times New Roman" w:hAnsi="Times New Roman" w:cs="Times New Roman"/>
          <w:sz w:val="24"/>
          <w:szCs w:val="24"/>
        </w:rPr>
        <w:t>Вперед</w:t>
      </w:r>
      <w:proofErr w:type="gramStart"/>
      <w:r w:rsidRPr="000947FC">
        <w:rPr>
          <w:rFonts w:ascii="Times New Roman" w:hAnsi="Times New Roman" w:cs="Times New Roman"/>
          <w:sz w:val="24"/>
          <w:szCs w:val="24"/>
        </w:rPr>
        <w:t>и-</w:t>
      </w:r>
      <w:proofErr w:type="gramEnd"/>
      <w:r w:rsidRPr="000947FC">
        <w:rPr>
          <w:rFonts w:ascii="Times New Roman" w:hAnsi="Times New Roman" w:cs="Times New Roman"/>
          <w:sz w:val="24"/>
          <w:szCs w:val="24"/>
        </w:rPr>
        <w:t xml:space="preserve">    </w:t>
      </w:r>
      <w:r w:rsidRPr="000947FC">
        <w:rPr>
          <w:rFonts w:ascii="Times New Roman" w:hAnsi="Times New Roman" w:cs="Times New Roman"/>
          <w:sz w:val="24"/>
          <w:szCs w:val="24"/>
        </w:rPr>
        <w:tab/>
        <w:t>напротив-</w:t>
      </w:r>
      <w:r w:rsidRPr="000947FC">
        <w:rPr>
          <w:rFonts w:ascii="Times New Roman" w:hAnsi="Times New Roman" w:cs="Times New Roman"/>
          <w:sz w:val="24"/>
          <w:szCs w:val="24"/>
        </w:rPr>
        <w:tab/>
        <w:t>вниз-</w:t>
      </w:r>
    </w:p>
    <w:p w:rsidR="00C304C2" w:rsidRPr="000947FC" w:rsidRDefault="00C304C2" w:rsidP="000947FC">
      <w:pPr>
        <w:tabs>
          <w:tab w:val="left" w:pos="4050"/>
          <w:tab w:val="left" w:pos="7755"/>
        </w:tabs>
        <w:spacing w:after="0"/>
        <w:jc w:val="both"/>
        <w:rPr>
          <w:rFonts w:ascii="Times New Roman" w:hAnsi="Times New Roman" w:cs="Times New Roman"/>
          <w:sz w:val="24"/>
          <w:szCs w:val="24"/>
        </w:rPr>
      </w:pPr>
      <w:r w:rsidRPr="000947FC">
        <w:rPr>
          <w:rFonts w:ascii="Times New Roman" w:hAnsi="Times New Roman" w:cs="Times New Roman"/>
          <w:sz w:val="24"/>
          <w:szCs w:val="24"/>
        </w:rPr>
        <w:t>Посередин</w:t>
      </w:r>
      <w:proofErr w:type="gramStart"/>
      <w:r w:rsidRPr="000947FC">
        <w:rPr>
          <w:rFonts w:ascii="Times New Roman" w:hAnsi="Times New Roman" w:cs="Times New Roman"/>
          <w:sz w:val="24"/>
          <w:szCs w:val="24"/>
        </w:rPr>
        <w:t>е-</w:t>
      </w:r>
      <w:proofErr w:type="gramEnd"/>
      <w:r w:rsidRPr="000947FC">
        <w:rPr>
          <w:rFonts w:ascii="Times New Roman" w:hAnsi="Times New Roman" w:cs="Times New Roman"/>
          <w:sz w:val="24"/>
          <w:szCs w:val="24"/>
        </w:rPr>
        <w:tab/>
        <w:t>налево-</w:t>
      </w:r>
      <w:r w:rsidRPr="000947FC">
        <w:rPr>
          <w:rFonts w:ascii="Times New Roman" w:hAnsi="Times New Roman" w:cs="Times New Roman"/>
          <w:sz w:val="24"/>
          <w:szCs w:val="24"/>
        </w:rPr>
        <w:tab/>
        <w:t>близко-</w:t>
      </w:r>
    </w:p>
    <w:p w:rsidR="00C304C2" w:rsidRPr="000947FC" w:rsidRDefault="00C304C2" w:rsidP="000947FC">
      <w:pPr>
        <w:tabs>
          <w:tab w:val="left" w:pos="4050"/>
          <w:tab w:val="left" w:pos="7755"/>
        </w:tabs>
        <w:spacing w:after="0"/>
        <w:jc w:val="both"/>
        <w:rPr>
          <w:rFonts w:ascii="Times New Roman" w:hAnsi="Times New Roman" w:cs="Times New Roman"/>
          <w:sz w:val="24"/>
          <w:szCs w:val="24"/>
        </w:rPr>
      </w:pPr>
      <w:r w:rsidRPr="000947FC">
        <w:rPr>
          <w:rFonts w:ascii="Times New Roman" w:hAnsi="Times New Roman" w:cs="Times New Roman"/>
          <w:sz w:val="24"/>
          <w:szCs w:val="24"/>
        </w:rPr>
        <w:t>Вниз</w:t>
      </w:r>
      <w:proofErr w:type="gramStart"/>
      <w:r w:rsidRPr="000947FC">
        <w:rPr>
          <w:rFonts w:ascii="Times New Roman" w:hAnsi="Times New Roman" w:cs="Times New Roman"/>
          <w:sz w:val="24"/>
          <w:szCs w:val="24"/>
        </w:rPr>
        <w:t>у-</w:t>
      </w:r>
      <w:proofErr w:type="gramEnd"/>
      <w:r w:rsidRPr="000947FC">
        <w:rPr>
          <w:rFonts w:ascii="Times New Roman" w:hAnsi="Times New Roman" w:cs="Times New Roman"/>
          <w:sz w:val="24"/>
          <w:szCs w:val="24"/>
        </w:rPr>
        <w:tab/>
        <w:t>направо-</w:t>
      </w:r>
      <w:r w:rsidRPr="000947FC">
        <w:rPr>
          <w:rFonts w:ascii="Times New Roman" w:hAnsi="Times New Roman" w:cs="Times New Roman"/>
          <w:sz w:val="24"/>
          <w:szCs w:val="24"/>
        </w:rPr>
        <w:tab/>
        <w:t>далеко-</w:t>
      </w:r>
    </w:p>
    <w:p w:rsidR="00C304C2" w:rsidRPr="000947FC" w:rsidRDefault="00C304C2" w:rsidP="000947FC">
      <w:pPr>
        <w:tabs>
          <w:tab w:val="left" w:pos="4050"/>
        </w:tabs>
        <w:spacing w:after="0"/>
        <w:jc w:val="both"/>
        <w:rPr>
          <w:rFonts w:ascii="Times New Roman" w:hAnsi="Times New Roman" w:cs="Times New Roman"/>
          <w:sz w:val="24"/>
          <w:szCs w:val="24"/>
        </w:rPr>
      </w:pPr>
      <w:r w:rsidRPr="000947FC">
        <w:rPr>
          <w:rFonts w:ascii="Times New Roman" w:hAnsi="Times New Roman" w:cs="Times New Roman"/>
          <w:sz w:val="24"/>
          <w:szCs w:val="24"/>
        </w:rPr>
        <w:t>Межд</w:t>
      </w:r>
      <w:proofErr w:type="gramStart"/>
      <w:r w:rsidRPr="000947FC">
        <w:rPr>
          <w:rFonts w:ascii="Times New Roman" w:hAnsi="Times New Roman" w:cs="Times New Roman"/>
          <w:sz w:val="24"/>
          <w:szCs w:val="24"/>
        </w:rPr>
        <w:t>у-</w:t>
      </w:r>
      <w:proofErr w:type="gramEnd"/>
      <w:r w:rsidRPr="000947FC">
        <w:rPr>
          <w:rFonts w:ascii="Times New Roman" w:hAnsi="Times New Roman" w:cs="Times New Roman"/>
          <w:sz w:val="24"/>
          <w:szCs w:val="24"/>
        </w:rPr>
        <w:tab/>
        <w:t>вверх-</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Е) Ориентировка на листе бумаги 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6. </w:t>
      </w:r>
      <w:proofErr w:type="spellStart"/>
      <w:r w:rsidRPr="000947FC">
        <w:rPr>
          <w:rFonts w:ascii="Times New Roman" w:hAnsi="Times New Roman" w:cs="Times New Roman"/>
          <w:sz w:val="24"/>
          <w:szCs w:val="24"/>
        </w:rPr>
        <w:t>Сформированность</w:t>
      </w:r>
      <w:proofErr w:type="spellEnd"/>
      <w:r w:rsidRPr="000947FC">
        <w:rPr>
          <w:rFonts w:ascii="Times New Roman" w:hAnsi="Times New Roman" w:cs="Times New Roman"/>
          <w:sz w:val="24"/>
          <w:szCs w:val="24"/>
        </w:rPr>
        <w:t xml:space="preserve"> сенсорных эталонов (цвет, форма, величина)__________________</w:t>
      </w:r>
      <w:r w:rsidR="000947FC">
        <w:rPr>
          <w:rFonts w:ascii="Times New Roman" w:hAnsi="Times New Roman" w:cs="Times New Roman"/>
          <w:sz w:val="24"/>
          <w:szCs w:val="24"/>
        </w:rPr>
        <w:t>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7. Память:</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А) Объём слухоречевой памяти:</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     - Запомни и повтори:</w:t>
      </w:r>
    </w:p>
    <w:tbl>
      <w:tblPr>
        <w:tblStyle w:val="a9"/>
        <w:tblW w:w="0" w:type="auto"/>
        <w:tblLook w:val="01E0" w:firstRow="1" w:lastRow="1" w:firstColumn="1" w:lastColumn="1" w:noHBand="0" w:noVBand="0"/>
      </w:tblPr>
      <w:tblGrid>
        <w:gridCol w:w="397"/>
        <w:gridCol w:w="906"/>
        <w:gridCol w:w="893"/>
        <w:gridCol w:w="890"/>
        <w:gridCol w:w="922"/>
        <w:gridCol w:w="931"/>
        <w:gridCol w:w="929"/>
        <w:gridCol w:w="922"/>
        <w:gridCol w:w="928"/>
        <w:gridCol w:w="922"/>
        <w:gridCol w:w="931"/>
      </w:tblGrid>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дом</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кот</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лес</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брат</w:t>
            </w: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мост</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ночь</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игла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конь</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стол</w:t>
            </w: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окно</w:t>
            </w: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1.</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2.</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3.</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4.</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5.</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bl>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    - Воспроизведение пар слов, предъявленных последовательно:</w:t>
      </w:r>
    </w:p>
    <w:p w:rsidR="00C304C2" w:rsidRPr="000947FC" w:rsidRDefault="00C304C2" w:rsidP="000947FC">
      <w:pPr>
        <w:tabs>
          <w:tab w:val="left" w:pos="3150"/>
        </w:tabs>
        <w:spacing w:after="0"/>
        <w:rPr>
          <w:rFonts w:ascii="Times New Roman" w:hAnsi="Times New Roman" w:cs="Times New Roman"/>
          <w:sz w:val="24"/>
          <w:szCs w:val="24"/>
        </w:rPr>
      </w:pPr>
      <w:r w:rsidRPr="000947FC">
        <w:rPr>
          <w:rFonts w:ascii="Times New Roman" w:hAnsi="Times New Roman" w:cs="Times New Roman"/>
          <w:sz w:val="24"/>
          <w:szCs w:val="24"/>
        </w:rPr>
        <w:t>дом – окно</w:t>
      </w:r>
      <w:r w:rsidRPr="000947FC">
        <w:rPr>
          <w:rFonts w:ascii="Times New Roman" w:hAnsi="Times New Roman" w:cs="Times New Roman"/>
          <w:sz w:val="24"/>
          <w:szCs w:val="24"/>
        </w:rPr>
        <w:tab/>
        <w:t>дом -</w:t>
      </w:r>
    </w:p>
    <w:p w:rsidR="00C304C2" w:rsidRPr="000947FC" w:rsidRDefault="00C304C2" w:rsidP="000947FC">
      <w:pPr>
        <w:tabs>
          <w:tab w:val="left" w:pos="3150"/>
        </w:tabs>
        <w:spacing w:after="0"/>
        <w:rPr>
          <w:rFonts w:ascii="Times New Roman" w:hAnsi="Times New Roman" w:cs="Times New Roman"/>
          <w:sz w:val="24"/>
          <w:szCs w:val="24"/>
        </w:rPr>
      </w:pPr>
      <w:r w:rsidRPr="000947FC">
        <w:rPr>
          <w:rFonts w:ascii="Times New Roman" w:hAnsi="Times New Roman" w:cs="Times New Roman"/>
          <w:sz w:val="24"/>
          <w:szCs w:val="24"/>
        </w:rPr>
        <w:t>стол – цветок</w:t>
      </w:r>
      <w:r w:rsidRPr="000947FC">
        <w:rPr>
          <w:rFonts w:ascii="Times New Roman" w:hAnsi="Times New Roman" w:cs="Times New Roman"/>
          <w:sz w:val="24"/>
          <w:szCs w:val="24"/>
        </w:rPr>
        <w:tab/>
        <w:t>стол -</w:t>
      </w:r>
    </w:p>
    <w:p w:rsidR="00C304C2" w:rsidRPr="000947FC" w:rsidRDefault="00C304C2" w:rsidP="000947FC">
      <w:pPr>
        <w:tabs>
          <w:tab w:val="left" w:pos="3150"/>
        </w:tabs>
        <w:spacing w:after="0"/>
        <w:rPr>
          <w:rFonts w:ascii="Times New Roman" w:hAnsi="Times New Roman" w:cs="Times New Roman"/>
          <w:sz w:val="24"/>
          <w:szCs w:val="24"/>
        </w:rPr>
      </w:pPr>
      <w:r w:rsidRPr="000947FC">
        <w:rPr>
          <w:rFonts w:ascii="Times New Roman" w:hAnsi="Times New Roman" w:cs="Times New Roman"/>
          <w:sz w:val="24"/>
          <w:szCs w:val="24"/>
        </w:rPr>
        <w:t>дверь – песок</w:t>
      </w:r>
      <w:r w:rsidRPr="000947FC">
        <w:rPr>
          <w:rFonts w:ascii="Times New Roman" w:hAnsi="Times New Roman" w:cs="Times New Roman"/>
          <w:sz w:val="24"/>
          <w:szCs w:val="24"/>
        </w:rPr>
        <w:tab/>
        <w:t>дверь -</w:t>
      </w:r>
    </w:p>
    <w:p w:rsidR="00C304C2" w:rsidRPr="000947FC" w:rsidRDefault="00C304C2" w:rsidP="000947FC">
      <w:pPr>
        <w:tabs>
          <w:tab w:val="left" w:pos="3150"/>
        </w:tabs>
        <w:spacing w:after="0"/>
        <w:rPr>
          <w:rFonts w:ascii="Times New Roman" w:hAnsi="Times New Roman" w:cs="Times New Roman"/>
          <w:sz w:val="24"/>
          <w:szCs w:val="24"/>
        </w:rPr>
      </w:pPr>
      <w:r w:rsidRPr="000947FC">
        <w:rPr>
          <w:rFonts w:ascii="Times New Roman" w:hAnsi="Times New Roman" w:cs="Times New Roman"/>
          <w:sz w:val="24"/>
          <w:szCs w:val="24"/>
        </w:rPr>
        <w:lastRenderedPageBreak/>
        <w:t>мышь - река</w:t>
      </w:r>
      <w:r w:rsidRPr="000947FC">
        <w:rPr>
          <w:rFonts w:ascii="Times New Roman" w:hAnsi="Times New Roman" w:cs="Times New Roman"/>
          <w:sz w:val="24"/>
          <w:szCs w:val="24"/>
        </w:rPr>
        <w:tab/>
        <w:t>мышь -</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     - Пересказать рассказ: _________________________________________________</w:t>
      </w:r>
      <w:r w:rsidR="000947FC">
        <w:rPr>
          <w:rFonts w:ascii="Times New Roman" w:hAnsi="Times New Roman" w:cs="Times New Roman"/>
          <w:sz w:val="24"/>
          <w:szCs w:val="24"/>
        </w:rPr>
        <w:t>__</w:t>
      </w:r>
      <w:r w:rsidRPr="000947FC">
        <w:rPr>
          <w:rFonts w:ascii="Times New Roman" w:hAnsi="Times New Roman" w:cs="Times New Roman"/>
          <w:sz w:val="24"/>
          <w:szCs w:val="24"/>
        </w:rPr>
        <w:t>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Зрительная память:</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    - Запомни, что нарисовано (10 картинок) __________________________________</w:t>
      </w:r>
      <w:r w:rsidR="000947FC">
        <w:rPr>
          <w:rFonts w:ascii="Times New Roman" w:hAnsi="Times New Roman" w:cs="Times New Roman"/>
          <w:sz w:val="24"/>
          <w:szCs w:val="24"/>
        </w:rPr>
        <w:t>___</w:t>
      </w:r>
      <w:r w:rsidRPr="000947FC">
        <w:rPr>
          <w:rFonts w:ascii="Times New Roman" w:hAnsi="Times New Roman" w:cs="Times New Roman"/>
          <w:sz w:val="24"/>
          <w:szCs w:val="24"/>
        </w:rPr>
        <w:t>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  - Чего не хватает? _______________________________</w:t>
      </w:r>
      <w:r w:rsidR="000947FC">
        <w:rPr>
          <w:rFonts w:ascii="Times New Roman" w:hAnsi="Times New Roman" w:cs="Times New Roman"/>
          <w:sz w:val="24"/>
          <w:szCs w:val="24"/>
        </w:rPr>
        <w:t>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8. Исследование внимания:</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Какое слово встречается чаще других:</w:t>
      </w:r>
    </w:p>
    <w:p w:rsidR="00C304C2" w:rsidRPr="000947FC" w:rsidRDefault="00C304C2" w:rsidP="000947FC">
      <w:pPr>
        <w:spacing w:after="0"/>
        <w:rPr>
          <w:rFonts w:ascii="Times New Roman" w:hAnsi="Times New Roman" w:cs="Times New Roman"/>
          <w:sz w:val="24"/>
          <w:szCs w:val="24"/>
        </w:rPr>
      </w:pPr>
      <w:proofErr w:type="gramStart"/>
      <w:r w:rsidRPr="000947FC">
        <w:rPr>
          <w:rFonts w:ascii="Times New Roman" w:hAnsi="Times New Roman" w:cs="Times New Roman"/>
          <w:sz w:val="24"/>
          <w:szCs w:val="24"/>
        </w:rPr>
        <w:t>Тучи, снег, зима, окно, лицо, мак, зима, дочка, мама, зима, стол, дерево, зима.</w:t>
      </w:r>
      <w:proofErr w:type="gramEnd"/>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Что изменилось?  __________________________________________________________</w:t>
      </w:r>
      <w:r w:rsidR="000947FC">
        <w:rPr>
          <w:rFonts w:ascii="Times New Roman" w:hAnsi="Times New Roman" w:cs="Times New Roman"/>
          <w:sz w:val="24"/>
          <w:szCs w:val="24"/>
        </w:rPr>
        <w:t>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9. Мышление:</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Обобщение родовых категорий ________________</w:t>
      </w:r>
      <w:r w:rsidR="000947FC">
        <w:rPr>
          <w:rFonts w:ascii="Times New Roman" w:hAnsi="Times New Roman" w:cs="Times New Roman"/>
          <w:sz w:val="24"/>
          <w:szCs w:val="24"/>
        </w:rPr>
        <w:t>_______________________________</w:t>
      </w:r>
      <w:r w:rsidRPr="000947FC">
        <w:rPr>
          <w:rFonts w:ascii="Times New Roman" w:hAnsi="Times New Roman" w:cs="Times New Roman"/>
          <w:sz w:val="24"/>
          <w:szCs w:val="24"/>
        </w:rPr>
        <w:t>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4-ый лишний 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В) Сравнение понятий: </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Девочка – кукла _____________________________ птица - сам</w:t>
      </w:r>
      <w:r w:rsidR="000947FC">
        <w:rPr>
          <w:rFonts w:ascii="Times New Roman" w:hAnsi="Times New Roman" w:cs="Times New Roman"/>
          <w:sz w:val="24"/>
          <w:szCs w:val="24"/>
        </w:rPr>
        <w:t>олёт 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Мяч – арбуз  ________________________________утка – лодка 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Г) Понимание метафор:</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Золотые руки _________________________</w:t>
      </w:r>
      <w:r w:rsidR="000947FC">
        <w:rPr>
          <w:rFonts w:ascii="Times New Roman" w:hAnsi="Times New Roman" w:cs="Times New Roman"/>
          <w:sz w:val="24"/>
          <w:szCs w:val="24"/>
        </w:rPr>
        <w:t xml:space="preserve">    </w:t>
      </w:r>
      <w:r w:rsidRPr="000947FC">
        <w:rPr>
          <w:rFonts w:ascii="Times New Roman" w:hAnsi="Times New Roman" w:cs="Times New Roman"/>
          <w:sz w:val="24"/>
          <w:szCs w:val="24"/>
        </w:rPr>
        <w:t>Каменное сердце _____________</w:t>
      </w:r>
      <w:r w:rsidR="000947FC">
        <w:rPr>
          <w:rFonts w:ascii="Times New Roman" w:hAnsi="Times New Roman" w:cs="Times New Roman"/>
          <w:sz w:val="24"/>
          <w:szCs w:val="24"/>
        </w:rPr>
        <w:t>__</w:t>
      </w:r>
      <w:r w:rsidRPr="000947FC">
        <w:rPr>
          <w:rFonts w:ascii="Times New Roman" w:hAnsi="Times New Roman" w:cs="Times New Roman"/>
          <w:sz w:val="24"/>
          <w:szCs w:val="24"/>
        </w:rPr>
        <w:t>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Светлая голова ____________________ Ядовит</w:t>
      </w:r>
      <w:r w:rsidR="000947FC">
        <w:rPr>
          <w:rFonts w:ascii="Times New Roman" w:hAnsi="Times New Roman" w:cs="Times New Roman"/>
          <w:sz w:val="24"/>
          <w:szCs w:val="24"/>
        </w:rPr>
        <w:t>ый человек ______________________</w:t>
      </w:r>
      <w:r w:rsidRPr="000947FC">
        <w:rPr>
          <w:rFonts w:ascii="Times New Roman" w:hAnsi="Times New Roman" w:cs="Times New Roman"/>
          <w:sz w:val="24"/>
          <w:szCs w:val="24"/>
        </w:rPr>
        <w:t>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Д) Устанавливает ли причинно-следственные связи ___</w:t>
      </w:r>
      <w:r w:rsidR="000947FC">
        <w:rPr>
          <w:rFonts w:ascii="Times New Roman" w:hAnsi="Times New Roman" w:cs="Times New Roman"/>
          <w:sz w:val="24"/>
          <w:szCs w:val="24"/>
        </w:rPr>
        <w:t>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w:t>
      </w:r>
      <w:r w:rsidR="000947FC">
        <w:rPr>
          <w:rFonts w:ascii="Times New Roman" w:hAnsi="Times New Roman" w:cs="Times New Roman"/>
          <w:sz w:val="24"/>
          <w:szCs w:val="24"/>
        </w:rPr>
        <w:t>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Е) Составление рассказа по серии сюжетных картин 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Ж) Понимание и пересказ </w:t>
      </w:r>
      <w:proofErr w:type="gramStart"/>
      <w:r w:rsidRPr="000947FC">
        <w:rPr>
          <w:rFonts w:ascii="Times New Roman" w:hAnsi="Times New Roman" w:cs="Times New Roman"/>
          <w:sz w:val="24"/>
          <w:szCs w:val="24"/>
        </w:rPr>
        <w:t>прочитанного</w:t>
      </w:r>
      <w:proofErr w:type="gramEnd"/>
      <w:r w:rsidRPr="000947FC">
        <w:rPr>
          <w:rFonts w:ascii="Times New Roman" w:hAnsi="Times New Roman" w:cs="Times New Roman"/>
          <w:sz w:val="24"/>
          <w:szCs w:val="24"/>
        </w:rPr>
        <w:t xml:space="preserve"> 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З) Умение абстрагировать 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10. Математика:</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Счёт _______________________________________</w:t>
      </w:r>
      <w:r w:rsidR="000947FC">
        <w:rPr>
          <w:rFonts w:ascii="Times New Roman" w:hAnsi="Times New Roman" w:cs="Times New Roman"/>
          <w:sz w:val="24"/>
          <w:szCs w:val="24"/>
        </w:rPr>
        <w:t>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Б) </w:t>
      </w:r>
      <w:proofErr w:type="spellStart"/>
      <w:r w:rsidRPr="000947FC">
        <w:rPr>
          <w:rFonts w:ascii="Times New Roman" w:hAnsi="Times New Roman" w:cs="Times New Roman"/>
          <w:sz w:val="24"/>
          <w:szCs w:val="24"/>
        </w:rPr>
        <w:t>Пересчитывание</w:t>
      </w:r>
      <w:proofErr w:type="spellEnd"/>
      <w:r w:rsidRPr="000947FC">
        <w:rPr>
          <w:rFonts w:ascii="Times New Roman" w:hAnsi="Times New Roman" w:cs="Times New Roman"/>
          <w:sz w:val="24"/>
          <w:szCs w:val="24"/>
        </w:rPr>
        <w:t xml:space="preserve"> предметов с называнием итога (Сколько вс</w:t>
      </w:r>
      <w:r w:rsidR="000947FC">
        <w:rPr>
          <w:rFonts w:ascii="Times New Roman" w:hAnsi="Times New Roman" w:cs="Times New Roman"/>
          <w:sz w:val="24"/>
          <w:szCs w:val="24"/>
        </w:rPr>
        <w:t>его?) 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В) </w:t>
      </w:r>
      <w:proofErr w:type="spellStart"/>
      <w:r w:rsidRPr="000947FC">
        <w:rPr>
          <w:rFonts w:ascii="Times New Roman" w:hAnsi="Times New Roman" w:cs="Times New Roman"/>
          <w:sz w:val="24"/>
          <w:szCs w:val="24"/>
        </w:rPr>
        <w:t>Сформированность</w:t>
      </w:r>
      <w:proofErr w:type="spellEnd"/>
      <w:r w:rsidRPr="000947FC">
        <w:rPr>
          <w:rFonts w:ascii="Times New Roman" w:hAnsi="Times New Roman" w:cs="Times New Roman"/>
          <w:sz w:val="24"/>
          <w:szCs w:val="24"/>
        </w:rPr>
        <w:t xml:space="preserve"> цифрового </w:t>
      </w:r>
      <w:proofErr w:type="spellStart"/>
      <w:r w:rsidRPr="000947FC">
        <w:rPr>
          <w:rFonts w:ascii="Times New Roman" w:hAnsi="Times New Roman" w:cs="Times New Roman"/>
          <w:sz w:val="24"/>
          <w:szCs w:val="24"/>
        </w:rPr>
        <w:t>гнозиса</w:t>
      </w:r>
      <w:proofErr w:type="spellEnd"/>
      <w:r w:rsidRPr="000947FC">
        <w:rPr>
          <w:rFonts w:ascii="Times New Roman" w:hAnsi="Times New Roman" w:cs="Times New Roman"/>
          <w:sz w:val="24"/>
          <w:szCs w:val="24"/>
        </w:rPr>
        <w:t xml:space="preserve"> ________________________________</w:t>
      </w:r>
      <w:r w:rsidR="000947FC">
        <w:rPr>
          <w:rFonts w:ascii="Times New Roman" w:hAnsi="Times New Roman" w:cs="Times New Roman"/>
          <w:sz w:val="24"/>
          <w:szCs w:val="24"/>
        </w:rPr>
        <w:t>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Г) Знание математических знаков _______________________</w:t>
      </w:r>
      <w:r w:rsidR="000947FC">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Д) Счётные операции в пределах 5-ти, 10-ти (отвлечённо, на к</w:t>
      </w:r>
      <w:r w:rsidR="000947FC">
        <w:rPr>
          <w:rFonts w:ascii="Times New Roman" w:hAnsi="Times New Roman" w:cs="Times New Roman"/>
          <w:sz w:val="24"/>
          <w:szCs w:val="24"/>
        </w:rPr>
        <w:t>онкретном материале) 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w:t>
      </w:r>
      <w:r w:rsidR="000947FC">
        <w:rPr>
          <w:rFonts w:ascii="Times New Roman" w:hAnsi="Times New Roman" w:cs="Times New Roman"/>
          <w:sz w:val="24"/>
          <w:szCs w:val="24"/>
        </w:rPr>
        <w:t>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Е) Решение задач (отвлечённо, на конкретном материале) __</w:t>
      </w:r>
      <w:r w:rsidR="000947FC">
        <w:rPr>
          <w:rFonts w:ascii="Times New Roman" w:hAnsi="Times New Roman" w:cs="Times New Roman"/>
          <w:sz w:val="24"/>
          <w:szCs w:val="24"/>
        </w:rPr>
        <w:t>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11. Чтение:</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Знание букв, написание букв (печатных, письменных) ___</w:t>
      </w:r>
      <w:r w:rsidR="000947FC">
        <w:rPr>
          <w:rFonts w:ascii="Times New Roman" w:hAnsi="Times New Roman" w:cs="Times New Roman"/>
          <w:sz w:val="24"/>
          <w:szCs w:val="24"/>
        </w:rPr>
        <w:t>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w:t>
      </w:r>
      <w:r w:rsidR="000947FC">
        <w:rPr>
          <w:rFonts w:ascii="Times New Roman" w:hAnsi="Times New Roman" w:cs="Times New Roman"/>
          <w:sz w:val="24"/>
          <w:szCs w:val="24"/>
        </w:rPr>
        <w:t>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lastRenderedPageBreak/>
        <w:t xml:space="preserve">Б) Чтение (побуквенное, </w:t>
      </w:r>
      <w:proofErr w:type="spellStart"/>
      <w:r w:rsidRPr="000947FC">
        <w:rPr>
          <w:rFonts w:ascii="Times New Roman" w:hAnsi="Times New Roman" w:cs="Times New Roman"/>
          <w:sz w:val="24"/>
          <w:szCs w:val="24"/>
        </w:rPr>
        <w:t>послоговое</w:t>
      </w:r>
      <w:proofErr w:type="spellEnd"/>
      <w:r w:rsidRPr="000947FC">
        <w:rPr>
          <w:rFonts w:ascii="Times New Roman" w:hAnsi="Times New Roman" w:cs="Times New Roman"/>
          <w:sz w:val="24"/>
          <w:szCs w:val="24"/>
        </w:rPr>
        <w:t>, целыми словами) _____</w:t>
      </w:r>
      <w:r w:rsidR="000947FC">
        <w:rPr>
          <w:rFonts w:ascii="Times New Roman" w:hAnsi="Times New Roman" w:cs="Times New Roman"/>
          <w:sz w:val="24"/>
          <w:szCs w:val="24"/>
        </w:rPr>
        <w:t>_________________________</w:t>
      </w:r>
    </w:p>
    <w:p w:rsidR="00C304C2"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12. Особенности эмоционально-волевой сферы _________________________________</w:t>
      </w:r>
      <w:r w:rsidR="000947FC">
        <w:rPr>
          <w:rFonts w:ascii="Times New Roman" w:hAnsi="Times New Roman" w:cs="Times New Roman"/>
          <w:sz w:val="24"/>
          <w:szCs w:val="24"/>
        </w:rPr>
        <w:t>____</w:t>
      </w:r>
    </w:p>
    <w:p w:rsidR="000947FC" w:rsidRPr="000947FC" w:rsidRDefault="000947FC" w:rsidP="000947F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b/>
          <w:sz w:val="24"/>
          <w:szCs w:val="24"/>
        </w:rPr>
        <w:t>Вывод</w:t>
      </w:r>
      <w:r w:rsidRPr="000947FC">
        <w:rPr>
          <w:rFonts w:ascii="Times New Roman" w:hAnsi="Times New Roman" w:cs="Times New Roman"/>
          <w:sz w:val="24"/>
          <w:szCs w:val="24"/>
        </w:rPr>
        <w:t>:_______________________________________________________________________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p>
    <w:p w:rsidR="00C304C2" w:rsidRPr="000947FC" w:rsidRDefault="000947FC" w:rsidP="000947FC">
      <w:pPr>
        <w:spacing w:after="0"/>
        <w:rPr>
          <w:rFonts w:ascii="Times New Roman" w:hAnsi="Times New Roman" w:cs="Times New Roman"/>
          <w:sz w:val="24"/>
          <w:szCs w:val="24"/>
        </w:rPr>
      </w:pPr>
      <w:r w:rsidRPr="000947FC">
        <w:rPr>
          <w:rFonts w:ascii="Times New Roman" w:hAnsi="Times New Roman" w:cs="Times New Roman"/>
          <w:b/>
          <w:sz w:val="24"/>
          <w:szCs w:val="24"/>
        </w:rPr>
        <w:t>З</w:t>
      </w:r>
      <w:r w:rsidR="00C304C2" w:rsidRPr="000947FC">
        <w:rPr>
          <w:rFonts w:ascii="Times New Roman" w:hAnsi="Times New Roman" w:cs="Times New Roman"/>
          <w:b/>
          <w:sz w:val="24"/>
          <w:szCs w:val="24"/>
        </w:rPr>
        <w:t>аключение:</w:t>
      </w:r>
      <w:r>
        <w:rPr>
          <w:rFonts w:ascii="Times New Roman" w:hAnsi="Times New Roman" w:cs="Times New Roman"/>
          <w:sz w:val="24"/>
          <w:szCs w:val="24"/>
        </w:rPr>
        <w:t xml:space="preserve"> ______________________</w:t>
      </w:r>
      <w:r w:rsidR="00C304C2" w:rsidRPr="000947FC">
        <w:rPr>
          <w:rFonts w:ascii="Times New Roman" w:hAnsi="Times New Roman" w:cs="Times New Roman"/>
          <w:sz w:val="24"/>
          <w:szCs w:val="24"/>
        </w:rPr>
        <w:t>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b/>
          <w:sz w:val="24"/>
          <w:szCs w:val="24"/>
        </w:rPr>
        <w:t>План коррекционной работы</w:t>
      </w:r>
      <w:r w:rsidRPr="000947FC">
        <w:rPr>
          <w:rFonts w:ascii="Times New Roman" w:hAnsi="Times New Roman" w:cs="Times New Roman"/>
          <w:sz w:val="24"/>
          <w:szCs w:val="24"/>
        </w:rPr>
        <w:t>: 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p>
    <w:p w:rsidR="00C304C2" w:rsidRPr="00560742" w:rsidRDefault="00C304C2" w:rsidP="000947FC">
      <w:pPr>
        <w:spacing w:after="0"/>
        <w:rPr>
          <w:rFonts w:ascii="Times New Roman" w:hAnsi="Times New Roman" w:cs="Times New Roman"/>
          <w:b/>
          <w:sz w:val="24"/>
          <w:szCs w:val="24"/>
        </w:rPr>
      </w:pPr>
      <w:r w:rsidRPr="00560742">
        <w:rPr>
          <w:rFonts w:ascii="Times New Roman" w:hAnsi="Times New Roman" w:cs="Times New Roman"/>
          <w:b/>
          <w:sz w:val="24"/>
          <w:szCs w:val="24"/>
        </w:rPr>
        <w:t>Дефектолог:</w:t>
      </w:r>
      <w:r w:rsidR="00560742">
        <w:rPr>
          <w:rFonts w:ascii="Times New Roman" w:hAnsi="Times New Roman" w:cs="Times New Roman"/>
          <w:b/>
          <w:sz w:val="24"/>
          <w:szCs w:val="24"/>
        </w:rPr>
        <w:t xml:space="preserve"> __________________________________</w:t>
      </w:r>
    </w:p>
    <w:p w:rsidR="000947FC" w:rsidRDefault="000947FC" w:rsidP="000947FC">
      <w:pPr>
        <w:spacing w:after="0"/>
        <w:jc w:val="center"/>
        <w:rPr>
          <w:rFonts w:ascii="Times New Roman" w:hAnsi="Times New Roman" w:cs="Times New Roman"/>
          <w:b/>
          <w:sz w:val="24"/>
          <w:szCs w:val="24"/>
        </w:rPr>
      </w:pPr>
    </w:p>
    <w:p w:rsidR="000947FC" w:rsidRDefault="000947FC" w:rsidP="000947FC">
      <w:pPr>
        <w:spacing w:after="0"/>
        <w:jc w:val="center"/>
        <w:rPr>
          <w:rFonts w:ascii="Times New Roman" w:hAnsi="Times New Roman" w:cs="Times New Roman"/>
          <w:b/>
          <w:sz w:val="24"/>
          <w:szCs w:val="24"/>
        </w:rPr>
      </w:pPr>
    </w:p>
    <w:p w:rsidR="000947FC" w:rsidRDefault="000947FC" w:rsidP="000947FC">
      <w:pPr>
        <w:spacing w:after="0"/>
        <w:jc w:val="center"/>
        <w:rPr>
          <w:rFonts w:ascii="Times New Roman" w:hAnsi="Times New Roman" w:cs="Times New Roman"/>
          <w:b/>
          <w:sz w:val="24"/>
          <w:szCs w:val="24"/>
        </w:rPr>
      </w:pPr>
    </w:p>
    <w:p w:rsidR="000947FC" w:rsidRDefault="000947FC" w:rsidP="000947FC">
      <w:pPr>
        <w:spacing w:after="0"/>
        <w:jc w:val="center"/>
        <w:rPr>
          <w:rFonts w:ascii="Times New Roman" w:hAnsi="Times New Roman" w:cs="Times New Roman"/>
          <w:b/>
          <w:sz w:val="24"/>
          <w:szCs w:val="24"/>
        </w:rPr>
      </w:pPr>
    </w:p>
    <w:p w:rsidR="000947FC" w:rsidRDefault="000947FC"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C304C2" w:rsidRPr="000947FC" w:rsidRDefault="00560742" w:rsidP="000947F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Карта д</w:t>
      </w:r>
      <w:r w:rsidR="00C304C2" w:rsidRPr="000947FC">
        <w:rPr>
          <w:rFonts w:ascii="Times New Roman" w:hAnsi="Times New Roman" w:cs="Times New Roman"/>
          <w:b/>
          <w:sz w:val="24"/>
          <w:szCs w:val="24"/>
        </w:rPr>
        <w:t>ефектологическо</w:t>
      </w:r>
      <w:r>
        <w:rPr>
          <w:rFonts w:ascii="Times New Roman" w:hAnsi="Times New Roman" w:cs="Times New Roman"/>
          <w:b/>
          <w:sz w:val="24"/>
          <w:szCs w:val="24"/>
        </w:rPr>
        <w:t>го</w:t>
      </w:r>
      <w:r w:rsidR="00C304C2" w:rsidRPr="000947FC">
        <w:rPr>
          <w:rFonts w:ascii="Times New Roman" w:hAnsi="Times New Roman" w:cs="Times New Roman"/>
          <w:b/>
          <w:sz w:val="24"/>
          <w:szCs w:val="24"/>
        </w:rPr>
        <w:t xml:space="preserve"> обследовани</w:t>
      </w:r>
      <w:r>
        <w:rPr>
          <w:rFonts w:ascii="Times New Roman" w:hAnsi="Times New Roman" w:cs="Times New Roman"/>
          <w:b/>
          <w:sz w:val="24"/>
          <w:szCs w:val="24"/>
        </w:rPr>
        <w:t>я</w:t>
      </w:r>
    </w:p>
    <w:p w:rsidR="00C304C2" w:rsidRPr="000947FC" w:rsidRDefault="000947FC" w:rsidP="000947FC">
      <w:pPr>
        <w:spacing w:after="0"/>
        <w:jc w:val="center"/>
        <w:rPr>
          <w:rFonts w:ascii="Times New Roman" w:hAnsi="Times New Roman" w:cs="Times New Roman"/>
          <w:i/>
          <w:sz w:val="24"/>
          <w:szCs w:val="24"/>
        </w:rPr>
      </w:pPr>
      <w:r w:rsidRPr="000947FC">
        <w:rPr>
          <w:rFonts w:ascii="Times New Roman" w:hAnsi="Times New Roman" w:cs="Times New Roman"/>
          <w:i/>
          <w:sz w:val="24"/>
          <w:szCs w:val="24"/>
        </w:rPr>
        <w:t>Возраст 8 лет</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0947FC" w:rsidRPr="000947FC" w:rsidRDefault="000947FC" w:rsidP="000947FC">
      <w:pPr>
        <w:spacing w:after="0"/>
        <w:jc w:val="center"/>
        <w:rPr>
          <w:rFonts w:ascii="Times New Roman" w:hAnsi="Times New Roman" w:cs="Times New Roman"/>
          <w:b/>
          <w:sz w:val="24"/>
          <w:szCs w:val="24"/>
        </w:rPr>
      </w:pPr>
    </w:p>
    <w:p w:rsidR="000947FC" w:rsidRPr="000947FC" w:rsidRDefault="000947FC" w:rsidP="000947FC">
      <w:pPr>
        <w:spacing w:after="0"/>
        <w:jc w:val="center"/>
        <w:rPr>
          <w:rFonts w:ascii="Times New Roman" w:hAnsi="Times New Roman" w:cs="Times New Roman"/>
          <w:sz w:val="24"/>
          <w:szCs w:val="24"/>
        </w:rPr>
      </w:pP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1. Умение вступать в контакт ___________________________</w:t>
      </w:r>
      <w:r w:rsidR="000947FC">
        <w:rPr>
          <w:rFonts w:ascii="Times New Roman" w:hAnsi="Times New Roman" w:cs="Times New Roman"/>
          <w:sz w:val="24"/>
          <w:szCs w:val="24"/>
        </w:rPr>
        <w:t>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2. Сведения о себе ______________________________</w:t>
      </w:r>
      <w:r w:rsidR="000947FC">
        <w:rPr>
          <w:rFonts w:ascii="Times New Roman" w:hAnsi="Times New Roman" w:cs="Times New Roman"/>
          <w:sz w:val="24"/>
          <w:szCs w:val="24"/>
        </w:rPr>
        <w:t>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3. Понимание обращённой речи _____________________</w:t>
      </w:r>
      <w:r w:rsidR="000947FC">
        <w:rPr>
          <w:rFonts w:ascii="Times New Roman" w:hAnsi="Times New Roman" w:cs="Times New Roman"/>
          <w:sz w:val="24"/>
          <w:szCs w:val="24"/>
        </w:rPr>
        <w:t>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4. Уровень общей осведомлённости 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5. Пространственно-временные понятия и отношения:</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А) Времена года (последовательность; количество месяцев в году, в одном времени года; выделение специфических признаков и т.д.) 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Б) Дни недели (последовательность, «соседи») ______</w:t>
      </w:r>
      <w:r w:rsidR="000947FC">
        <w:rPr>
          <w:rFonts w:ascii="Times New Roman" w:hAnsi="Times New Roman" w:cs="Times New Roman"/>
          <w:sz w:val="24"/>
          <w:szCs w:val="24"/>
        </w:rPr>
        <w:t>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В) Части суток __________________________________</w:t>
      </w:r>
      <w:r w:rsidR="000947FC">
        <w:rPr>
          <w:rFonts w:ascii="Times New Roman" w:hAnsi="Times New Roman" w:cs="Times New Roman"/>
          <w:sz w:val="24"/>
          <w:szCs w:val="24"/>
        </w:rPr>
        <w:t>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Г) Ориентировка на листе бумаги 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Д) Понятие направления _________________________</w:t>
      </w:r>
      <w:r w:rsidR="000947FC">
        <w:rPr>
          <w:rFonts w:ascii="Times New Roman" w:hAnsi="Times New Roman" w:cs="Times New Roman"/>
          <w:sz w:val="24"/>
          <w:szCs w:val="24"/>
        </w:rPr>
        <w:t>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Е) Понятие расстояния ________________________________</w:t>
      </w:r>
      <w:r w:rsidR="000947FC">
        <w:rPr>
          <w:rFonts w:ascii="Times New Roman" w:hAnsi="Times New Roman" w:cs="Times New Roman"/>
          <w:sz w:val="24"/>
          <w:szCs w:val="24"/>
        </w:rPr>
        <w:t>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6. </w:t>
      </w:r>
      <w:proofErr w:type="spellStart"/>
      <w:r w:rsidRPr="000947FC">
        <w:rPr>
          <w:rFonts w:ascii="Times New Roman" w:hAnsi="Times New Roman" w:cs="Times New Roman"/>
          <w:sz w:val="24"/>
          <w:szCs w:val="24"/>
        </w:rPr>
        <w:t>Сформированность</w:t>
      </w:r>
      <w:proofErr w:type="spellEnd"/>
      <w:r w:rsidRPr="000947FC">
        <w:rPr>
          <w:rFonts w:ascii="Times New Roman" w:hAnsi="Times New Roman" w:cs="Times New Roman"/>
          <w:sz w:val="24"/>
          <w:szCs w:val="24"/>
        </w:rPr>
        <w:t xml:space="preserve"> сенсорных эталонов (цвет, форма, вели</w:t>
      </w:r>
      <w:r w:rsidR="000947FC">
        <w:rPr>
          <w:rFonts w:ascii="Times New Roman" w:hAnsi="Times New Roman" w:cs="Times New Roman"/>
          <w:sz w:val="24"/>
          <w:szCs w:val="24"/>
        </w:rPr>
        <w:t>чина) 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0947FC">
        <w:rPr>
          <w:rFonts w:ascii="Times New Roman" w:hAnsi="Times New Roman" w:cs="Times New Roman"/>
          <w:sz w:val="24"/>
          <w:szCs w:val="24"/>
        </w:rPr>
        <w:t>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7. Память:</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А) Объём слухоречевой памяти: </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    - Запомни и повтори:</w:t>
      </w:r>
    </w:p>
    <w:tbl>
      <w:tblPr>
        <w:tblStyle w:val="a9"/>
        <w:tblW w:w="0" w:type="auto"/>
        <w:tblLook w:val="01E0" w:firstRow="1" w:lastRow="1" w:firstColumn="1" w:lastColumn="1" w:noHBand="0" w:noVBand="0"/>
      </w:tblPr>
      <w:tblGrid>
        <w:gridCol w:w="396"/>
        <w:gridCol w:w="1048"/>
        <w:gridCol w:w="866"/>
        <w:gridCol w:w="826"/>
        <w:gridCol w:w="912"/>
        <w:gridCol w:w="923"/>
        <w:gridCol w:w="1026"/>
        <w:gridCol w:w="869"/>
        <w:gridCol w:w="1047"/>
        <w:gridCol w:w="798"/>
        <w:gridCol w:w="860"/>
      </w:tblGrid>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медведь</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зима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дом</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книга</w:t>
            </w: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сумка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конверт</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окно</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воробей</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лес</w:t>
            </w: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утро</w:t>
            </w: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1.</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2.</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3.</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4.</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both"/>
              <w:rPr>
                <w:rFonts w:ascii="Times New Roman" w:hAnsi="Times New Roman" w:cs="Times New Roman"/>
                <w:sz w:val="24"/>
                <w:szCs w:val="24"/>
              </w:rPr>
            </w:pPr>
            <w:r w:rsidRPr="000947FC">
              <w:rPr>
                <w:rFonts w:ascii="Times New Roman" w:hAnsi="Times New Roman" w:cs="Times New Roman"/>
                <w:sz w:val="24"/>
                <w:szCs w:val="24"/>
              </w:rPr>
              <w:t>5.</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bl>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   - Воспроизведение пар слов:</w:t>
      </w:r>
    </w:p>
    <w:p w:rsidR="00C304C2" w:rsidRPr="000947FC" w:rsidRDefault="00C304C2" w:rsidP="000947FC">
      <w:pPr>
        <w:tabs>
          <w:tab w:val="left" w:pos="3930"/>
        </w:tabs>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небо – луна </w:t>
      </w:r>
      <w:r w:rsidRPr="000947FC">
        <w:rPr>
          <w:rFonts w:ascii="Times New Roman" w:hAnsi="Times New Roman" w:cs="Times New Roman"/>
          <w:sz w:val="24"/>
          <w:szCs w:val="24"/>
        </w:rPr>
        <w:tab/>
        <w:t xml:space="preserve">небо- </w:t>
      </w:r>
    </w:p>
    <w:p w:rsidR="00C304C2" w:rsidRPr="000947FC" w:rsidRDefault="00C304C2" w:rsidP="000947FC">
      <w:pPr>
        <w:tabs>
          <w:tab w:val="left" w:pos="3930"/>
        </w:tabs>
        <w:spacing w:after="0"/>
        <w:jc w:val="both"/>
        <w:rPr>
          <w:rFonts w:ascii="Times New Roman" w:hAnsi="Times New Roman" w:cs="Times New Roman"/>
          <w:sz w:val="24"/>
          <w:szCs w:val="24"/>
        </w:rPr>
      </w:pPr>
      <w:r w:rsidRPr="000947FC">
        <w:rPr>
          <w:rFonts w:ascii="Times New Roman" w:hAnsi="Times New Roman" w:cs="Times New Roman"/>
          <w:sz w:val="24"/>
          <w:szCs w:val="24"/>
        </w:rPr>
        <w:t>туча – дождь</w:t>
      </w:r>
      <w:r w:rsidRPr="000947FC">
        <w:rPr>
          <w:rFonts w:ascii="Times New Roman" w:hAnsi="Times New Roman" w:cs="Times New Roman"/>
          <w:sz w:val="24"/>
          <w:szCs w:val="24"/>
        </w:rPr>
        <w:tab/>
        <w:t xml:space="preserve">туча- </w:t>
      </w:r>
    </w:p>
    <w:p w:rsidR="00C304C2" w:rsidRPr="000947FC" w:rsidRDefault="00C304C2" w:rsidP="000947FC">
      <w:pPr>
        <w:tabs>
          <w:tab w:val="left" w:pos="3930"/>
        </w:tabs>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лягушка – цапля </w:t>
      </w:r>
      <w:r w:rsidRPr="000947FC">
        <w:rPr>
          <w:rFonts w:ascii="Times New Roman" w:hAnsi="Times New Roman" w:cs="Times New Roman"/>
          <w:sz w:val="24"/>
          <w:szCs w:val="24"/>
        </w:rPr>
        <w:tab/>
        <w:t xml:space="preserve">лягушка- </w:t>
      </w:r>
    </w:p>
    <w:p w:rsidR="00C304C2" w:rsidRPr="000947FC" w:rsidRDefault="00C304C2" w:rsidP="000947FC">
      <w:pPr>
        <w:tabs>
          <w:tab w:val="left" w:pos="3930"/>
        </w:tabs>
        <w:spacing w:after="0"/>
        <w:jc w:val="both"/>
        <w:rPr>
          <w:rFonts w:ascii="Times New Roman" w:hAnsi="Times New Roman" w:cs="Times New Roman"/>
          <w:sz w:val="24"/>
          <w:szCs w:val="24"/>
        </w:rPr>
      </w:pPr>
      <w:r w:rsidRPr="000947FC">
        <w:rPr>
          <w:rFonts w:ascii="Times New Roman" w:hAnsi="Times New Roman" w:cs="Times New Roman"/>
          <w:sz w:val="24"/>
          <w:szCs w:val="24"/>
        </w:rPr>
        <w:t xml:space="preserve">ковёр – комната </w:t>
      </w:r>
      <w:r w:rsidRPr="000947FC">
        <w:rPr>
          <w:rFonts w:ascii="Times New Roman" w:hAnsi="Times New Roman" w:cs="Times New Roman"/>
          <w:sz w:val="24"/>
          <w:szCs w:val="24"/>
        </w:rPr>
        <w:tab/>
        <w:t>ковёр -</w:t>
      </w:r>
    </w:p>
    <w:p w:rsidR="00C304C2" w:rsidRPr="000947FC" w:rsidRDefault="00C304C2" w:rsidP="000947FC">
      <w:pPr>
        <w:tabs>
          <w:tab w:val="left" w:pos="210"/>
        </w:tabs>
        <w:spacing w:after="0"/>
        <w:rPr>
          <w:rFonts w:ascii="Times New Roman" w:hAnsi="Times New Roman" w:cs="Times New Roman"/>
          <w:sz w:val="24"/>
          <w:szCs w:val="24"/>
        </w:rPr>
      </w:pPr>
      <w:r w:rsidRPr="000947FC">
        <w:rPr>
          <w:rFonts w:ascii="Times New Roman" w:hAnsi="Times New Roman" w:cs="Times New Roman"/>
          <w:sz w:val="24"/>
          <w:szCs w:val="24"/>
        </w:rPr>
        <w:tab/>
        <w:t>- Воспроизведение предложения: «В саду за высоким заборо</w:t>
      </w:r>
      <w:r w:rsidR="000947FC">
        <w:rPr>
          <w:rFonts w:ascii="Times New Roman" w:hAnsi="Times New Roman" w:cs="Times New Roman"/>
          <w:sz w:val="24"/>
          <w:szCs w:val="24"/>
        </w:rPr>
        <w:t>м росли яблоки» ________</w:t>
      </w:r>
    </w:p>
    <w:p w:rsidR="00C304C2" w:rsidRPr="000947FC" w:rsidRDefault="00C304C2" w:rsidP="000947FC">
      <w:pPr>
        <w:tabs>
          <w:tab w:val="left" w:pos="210"/>
        </w:tabs>
        <w:spacing w:after="0"/>
        <w:rPr>
          <w:rFonts w:ascii="Times New Roman" w:hAnsi="Times New Roman" w:cs="Times New Roman"/>
          <w:sz w:val="24"/>
          <w:szCs w:val="24"/>
        </w:rPr>
      </w:pPr>
      <w:r w:rsidRPr="000947FC">
        <w:rPr>
          <w:rFonts w:ascii="Times New Roman" w:hAnsi="Times New Roman" w:cs="Times New Roman"/>
          <w:sz w:val="24"/>
          <w:szCs w:val="24"/>
        </w:rPr>
        <w:lastRenderedPageBreak/>
        <w:t>____________________________________________________________________________________</w:t>
      </w:r>
      <w:r w:rsidR="000947FC">
        <w:rPr>
          <w:rFonts w:ascii="Times New Roman" w:hAnsi="Times New Roman" w:cs="Times New Roman"/>
          <w:sz w:val="24"/>
          <w:szCs w:val="24"/>
        </w:rPr>
        <w:t>______________________________________________________________________</w:t>
      </w:r>
    </w:p>
    <w:p w:rsidR="00C304C2" w:rsidRPr="000947FC" w:rsidRDefault="00C304C2" w:rsidP="000947FC">
      <w:pPr>
        <w:tabs>
          <w:tab w:val="left" w:pos="2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   - Пересказ прочитанного рассказа  _________________</w:t>
      </w:r>
      <w:r w:rsidR="000947FC">
        <w:rPr>
          <w:rFonts w:ascii="Times New Roman" w:hAnsi="Times New Roman" w:cs="Times New Roman"/>
          <w:sz w:val="24"/>
          <w:szCs w:val="24"/>
        </w:rPr>
        <w:t>__________________________</w:t>
      </w:r>
      <w:r w:rsidRPr="000947FC">
        <w:rPr>
          <w:rFonts w:ascii="Times New Roman" w:hAnsi="Times New Roman" w:cs="Times New Roman"/>
          <w:sz w:val="24"/>
          <w:szCs w:val="24"/>
        </w:rPr>
        <w:t>___</w:t>
      </w:r>
    </w:p>
    <w:p w:rsidR="00C304C2" w:rsidRPr="000947FC" w:rsidRDefault="00C304C2" w:rsidP="000947FC">
      <w:pPr>
        <w:tabs>
          <w:tab w:val="left" w:pos="210"/>
        </w:tabs>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0947FC">
        <w:rPr>
          <w:rFonts w:ascii="Times New Roman" w:hAnsi="Times New Roman" w:cs="Times New Roman"/>
          <w:sz w:val="24"/>
          <w:szCs w:val="24"/>
        </w:rPr>
        <w:t>________________________</w:t>
      </w:r>
    </w:p>
    <w:p w:rsidR="00C304C2" w:rsidRPr="000947FC" w:rsidRDefault="00C304C2" w:rsidP="000947FC">
      <w:pPr>
        <w:tabs>
          <w:tab w:val="left" w:pos="210"/>
        </w:tabs>
        <w:spacing w:after="0"/>
        <w:rPr>
          <w:rFonts w:ascii="Times New Roman" w:hAnsi="Times New Roman" w:cs="Times New Roman"/>
          <w:sz w:val="24"/>
          <w:szCs w:val="24"/>
        </w:rPr>
      </w:pPr>
      <w:r w:rsidRPr="000947FC">
        <w:rPr>
          <w:rFonts w:ascii="Times New Roman" w:hAnsi="Times New Roman" w:cs="Times New Roman"/>
          <w:sz w:val="24"/>
          <w:szCs w:val="24"/>
        </w:rPr>
        <w:t>Б) Зрительная память:</w:t>
      </w:r>
    </w:p>
    <w:p w:rsidR="00C304C2" w:rsidRPr="000947FC" w:rsidRDefault="00C304C2" w:rsidP="000947FC">
      <w:pPr>
        <w:tabs>
          <w:tab w:val="left" w:pos="2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  - Запомни, что нарисовано _________________________</w:t>
      </w:r>
      <w:r w:rsidR="000947FC">
        <w:rPr>
          <w:rFonts w:ascii="Times New Roman" w:hAnsi="Times New Roman" w:cs="Times New Roman"/>
          <w:sz w:val="24"/>
          <w:szCs w:val="24"/>
        </w:rPr>
        <w:t>___________________________</w:t>
      </w:r>
      <w:r w:rsidRPr="000947FC">
        <w:rPr>
          <w:rFonts w:ascii="Times New Roman" w:hAnsi="Times New Roman" w:cs="Times New Roman"/>
          <w:sz w:val="24"/>
          <w:szCs w:val="24"/>
        </w:rPr>
        <w:t>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  - Чего не хватает? ____________________________________</w:t>
      </w:r>
      <w:r w:rsidR="000947FC">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8. Исследование внимания:</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А) Корректурная проба (изменённый тест </w:t>
      </w:r>
      <w:proofErr w:type="spellStart"/>
      <w:r w:rsidRPr="000947FC">
        <w:rPr>
          <w:rFonts w:ascii="Times New Roman" w:hAnsi="Times New Roman" w:cs="Times New Roman"/>
          <w:sz w:val="24"/>
          <w:szCs w:val="24"/>
        </w:rPr>
        <w:t>Пье</w:t>
      </w:r>
      <w:r w:rsidR="000947FC">
        <w:rPr>
          <w:rFonts w:ascii="Times New Roman" w:hAnsi="Times New Roman" w:cs="Times New Roman"/>
          <w:sz w:val="24"/>
          <w:szCs w:val="24"/>
        </w:rPr>
        <w:t>рона-Рузера</w:t>
      </w:r>
      <w:proofErr w:type="spellEnd"/>
      <w:r w:rsidR="000947FC">
        <w:rPr>
          <w:rFonts w:ascii="Times New Roman" w:hAnsi="Times New Roman" w:cs="Times New Roman"/>
          <w:sz w:val="24"/>
          <w:szCs w:val="24"/>
        </w:rPr>
        <w:t>) ____________</w:t>
      </w:r>
      <w:r w:rsidRPr="000947FC">
        <w:rPr>
          <w:rFonts w:ascii="Times New Roman" w:hAnsi="Times New Roman" w:cs="Times New Roman"/>
          <w:sz w:val="24"/>
          <w:szCs w:val="24"/>
        </w:rPr>
        <w:t>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0947FC">
        <w:rPr>
          <w:rFonts w:ascii="Times New Roman" w:hAnsi="Times New Roman" w:cs="Times New Roman"/>
          <w:sz w:val="24"/>
          <w:szCs w:val="24"/>
        </w:rPr>
        <w:t>______________________________________________________________________</w:t>
      </w:r>
      <w:r w:rsidRPr="000947FC">
        <w:rPr>
          <w:rFonts w:ascii="Times New Roman" w:hAnsi="Times New Roman" w:cs="Times New Roman"/>
          <w:sz w:val="24"/>
          <w:szCs w:val="24"/>
        </w:rPr>
        <w:t>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Какое слово встречается чаще других:</w:t>
      </w:r>
    </w:p>
    <w:p w:rsidR="00C304C2" w:rsidRPr="000947FC" w:rsidRDefault="00C304C2" w:rsidP="000947FC">
      <w:pPr>
        <w:spacing w:after="0"/>
        <w:rPr>
          <w:rFonts w:ascii="Times New Roman" w:hAnsi="Times New Roman" w:cs="Times New Roman"/>
          <w:sz w:val="24"/>
          <w:szCs w:val="24"/>
        </w:rPr>
      </w:pPr>
      <w:proofErr w:type="gramStart"/>
      <w:r w:rsidRPr="000947FC">
        <w:rPr>
          <w:rFonts w:ascii="Times New Roman" w:hAnsi="Times New Roman" w:cs="Times New Roman"/>
          <w:sz w:val="24"/>
          <w:szCs w:val="24"/>
        </w:rPr>
        <w:t>Тучи, снег, зима, окно, лицо, мак, зима, дочка, мама, зима, стол, дерево, зима.</w:t>
      </w:r>
      <w:proofErr w:type="gramEnd"/>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В) Запомни и нарисуй:</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МОСТ __________________________                            3143 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9. Мышление:</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Обобщение родовых категорий 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w:t>
      </w:r>
      <w:r w:rsidR="000947FC">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Иск</w:t>
      </w:r>
      <w:r w:rsidR="000947FC">
        <w:rPr>
          <w:rFonts w:ascii="Times New Roman" w:hAnsi="Times New Roman" w:cs="Times New Roman"/>
          <w:sz w:val="24"/>
          <w:szCs w:val="24"/>
        </w:rPr>
        <w:t>лючение ________________</w:t>
      </w:r>
      <w:r w:rsidRPr="000947FC">
        <w:rPr>
          <w:rFonts w:ascii="Times New Roman" w:hAnsi="Times New Roman" w:cs="Times New Roman"/>
          <w:sz w:val="24"/>
          <w:szCs w:val="24"/>
        </w:rPr>
        <w:t>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В) Отгадывание за</w:t>
      </w:r>
      <w:r w:rsidR="000947FC">
        <w:rPr>
          <w:rFonts w:ascii="Times New Roman" w:hAnsi="Times New Roman" w:cs="Times New Roman"/>
          <w:sz w:val="24"/>
          <w:szCs w:val="24"/>
        </w:rPr>
        <w:t>гадок_____________</w:t>
      </w:r>
      <w:r w:rsidRPr="000947FC">
        <w:rPr>
          <w:rFonts w:ascii="Times New Roman" w:hAnsi="Times New Roman" w:cs="Times New Roman"/>
          <w:sz w:val="24"/>
          <w:szCs w:val="24"/>
        </w:rPr>
        <w:t>_________</w:t>
      </w:r>
      <w:r w:rsidR="000947FC">
        <w:rPr>
          <w:rFonts w:ascii="Times New Roman" w:hAnsi="Times New Roman" w:cs="Times New Roman"/>
          <w:sz w:val="24"/>
          <w:szCs w:val="24"/>
        </w:rPr>
        <w:t>_______</w:t>
      </w:r>
      <w:r w:rsidRPr="000947FC">
        <w:rPr>
          <w:rFonts w:ascii="Times New Roman" w:hAnsi="Times New Roman" w:cs="Times New Roman"/>
          <w:sz w:val="24"/>
          <w:szCs w:val="24"/>
        </w:rPr>
        <w:t>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Г) Выделение существенных признаков:</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   - Выбери,2 слова без чего нет сада:  </w:t>
      </w:r>
    </w:p>
    <w:p w:rsidR="00C304C2" w:rsidRPr="000947FC" w:rsidRDefault="000947FC" w:rsidP="000947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304C2" w:rsidRPr="000947FC">
        <w:rPr>
          <w:rFonts w:ascii="Times New Roman" w:hAnsi="Times New Roman" w:cs="Times New Roman"/>
          <w:sz w:val="24"/>
          <w:szCs w:val="24"/>
        </w:rPr>
        <w:t>Сад (садовник, собака, земля, забор)</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Д) Понимание пословиц, поговорок 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0947FC">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Е) Сравнение по памяти:</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Муха - бабочка</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Вода – молоко </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Город – деревня </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10. Математика:</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Счёт ____________________</w:t>
      </w:r>
      <w:r w:rsidR="000947FC">
        <w:rPr>
          <w:rFonts w:ascii="Times New Roman" w:hAnsi="Times New Roman" w:cs="Times New Roman"/>
          <w:sz w:val="24"/>
          <w:szCs w:val="24"/>
        </w:rPr>
        <w:t>_________________________</w:t>
      </w:r>
      <w:r w:rsidRPr="000947FC">
        <w:rPr>
          <w:rFonts w:ascii="Times New Roman" w:hAnsi="Times New Roman" w:cs="Times New Roman"/>
          <w:sz w:val="24"/>
          <w:szCs w:val="24"/>
        </w:rPr>
        <w:t>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Состав чисел в пределах 10-ти ___________</w:t>
      </w:r>
      <w:r w:rsidR="000947FC">
        <w:rPr>
          <w:rFonts w:ascii="Times New Roman" w:hAnsi="Times New Roman" w:cs="Times New Roman"/>
          <w:sz w:val="24"/>
          <w:szCs w:val="24"/>
        </w:rPr>
        <w:t>__________________________</w:t>
      </w:r>
      <w:r w:rsidRPr="000947FC">
        <w:rPr>
          <w:rFonts w:ascii="Times New Roman" w:hAnsi="Times New Roman" w:cs="Times New Roman"/>
          <w:sz w:val="24"/>
          <w:szCs w:val="24"/>
        </w:rPr>
        <w:t>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В) Решение з</w:t>
      </w:r>
      <w:r w:rsidR="000947FC">
        <w:rPr>
          <w:rFonts w:ascii="Times New Roman" w:hAnsi="Times New Roman" w:cs="Times New Roman"/>
          <w:sz w:val="24"/>
          <w:szCs w:val="24"/>
        </w:rPr>
        <w:t>адач ____________________</w:t>
      </w:r>
      <w:r w:rsidRPr="000947FC">
        <w:rPr>
          <w:rFonts w:ascii="Times New Roman" w:hAnsi="Times New Roman" w:cs="Times New Roman"/>
          <w:sz w:val="24"/>
          <w:szCs w:val="24"/>
        </w:rPr>
        <w:t>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w:t>
      </w:r>
      <w:r w:rsidR="000947FC">
        <w:rPr>
          <w:rFonts w:ascii="Times New Roman" w:hAnsi="Times New Roman" w:cs="Times New Roman"/>
          <w:sz w:val="24"/>
          <w:szCs w:val="24"/>
        </w:rPr>
        <w:t>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w:t>
      </w:r>
      <w:r w:rsidR="000947FC">
        <w:rPr>
          <w:rFonts w:ascii="Times New Roman" w:hAnsi="Times New Roman" w:cs="Times New Roman"/>
          <w:sz w:val="24"/>
          <w:szCs w:val="24"/>
        </w:rPr>
        <w:t>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11.Чтение (</w:t>
      </w:r>
      <w:proofErr w:type="spellStart"/>
      <w:r w:rsidRPr="000947FC">
        <w:rPr>
          <w:rFonts w:ascii="Times New Roman" w:hAnsi="Times New Roman" w:cs="Times New Roman"/>
          <w:sz w:val="24"/>
          <w:szCs w:val="24"/>
        </w:rPr>
        <w:t>послоговое</w:t>
      </w:r>
      <w:proofErr w:type="spellEnd"/>
      <w:r w:rsidRPr="000947FC">
        <w:rPr>
          <w:rFonts w:ascii="Times New Roman" w:hAnsi="Times New Roman" w:cs="Times New Roman"/>
          <w:sz w:val="24"/>
          <w:szCs w:val="24"/>
        </w:rPr>
        <w:t>, побуквенное, целыми словами) ____</w:t>
      </w:r>
      <w:r w:rsidR="000947FC">
        <w:rPr>
          <w:rFonts w:ascii="Times New Roman" w:hAnsi="Times New Roman" w:cs="Times New Roman"/>
          <w:sz w:val="24"/>
          <w:szCs w:val="24"/>
        </w:rPr>
        <w:t>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12. Письмо:</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Списывани</w:t>
      </w:r>
      <w:r w:rsidR="000947FC">
        <w:rPr>
          <w:rFonts w:ascii="Times New Roman" w:hAnsi="Times New Roman" w:cs="Times New Roman"/>
          <w:sz w:val="24"/>
          <w:szCs w:val="24"/>
        </w:rPr>
        <w:t>е _______________________</w:t>
      </w:r>
      <w:r w:rsidRPr="000947FC">
        <w:rPr>
          <w:rFonts w:ascii="Times New Roman" w:hAnsi="Times New Roman" w:cs="Times New Roman"/>
          <w:sz w:val="24"/>
          <w:szCs w:val="24"/>
        </w:rPr>
        <w:t>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0947FC">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Письмо слов, предложений под диктовку 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w:t>
      </w:r>
      <w:r w:rsidR="000947FC">
        <w:rPr>
          <w:rFonts w:ascii="Times New Roman" w:hAnsi="Times New Roman" w:cs="Times New Roman"/>
          <w:sz w:val="24"/>
          <w:szCs w:val="24"/>
        </w:rPr>
        <w:t>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13. Особенности эмоционально-волевой сферы _________</w:t>
      </w:r>
      <w:r w:rsidR="000947FC">
        <w:rPr>
          <w:rFonts w:ascii="Times New Roman" w:hAnsi="Times New Roman" w:cs="Times New Roman"/>
          <w:sz w:val="24"/>
          <w:szCs w:val="24"/>
        </w:rPr>
        <w:t>_________________________</w:t>
      </w:r>
      <w:r w:rsidRPr="000947FC">
        <w:rPr>
          <w:rFonts w:ascii="Times New Roman" w:hAnsi="Times New Roman" w:cs="Times New Roman"/>
          <w:sz w:val="24"/>
          <w:szCs w:val="24"/>
        </w:rPr>
        <w:t>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w:t>
      </w:r>
      <w:r w:rsidR="000947FC">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b/>
          <w:sz w:val="24"/>
          <w:szCs w:val="24"/>
        </w:rPr>
        <w:t>Вывод</w:t>
      </w:r>
      <w:r w:rsidRPr="000947FC">
        <w:rPr>
          <w:rFonts w:ascii="Times New Roman" w:hAnsi="Times New Roman" w:cs="Times New Roman"/>
          <w:sz w:val="24"/>
          <w:szCs w:val="24"/>
        </w:rPr>
        <w:t>: ____________________________</w:t>
      </w:r>
      <w:r w:rsidR="000947FC">
        <w:rPr>
          <w:rFonts w:ascii="Times New Roman" w:hAnsi="Times New Roman" w:cs="Times New Roman"/>
          <w:sz w:val="24"/>
          <w:szCs w:val="24"/>
        </w:rPr>
        <w:t>_</w:t>
      </w:r>
      <w:r w:rsidRPr="000947FC">
        <w:rPr>
          <w:rFonts w:ascii="Times New Roman" w:hAnsi="Times New Roman" w:cs="Times New Roman"/>
          <w:sz w:val="24"/>
          <w:szCs w:val="24"/>
        </w:rPr>
        <w:t>__________________</w:t>
      </w:r>
      <w:r w:rsidR="000947FC">
        <w:rPr>
          <w:rFonts w:ascii="Times New Roman" w:hAnsi="Times New Roman" w:cs="Times New Roman"/>
          <w:sz w:val="24"/>
          <w:szCs w:val="24"/>
        </w:rPr>
        <w:t>_______________________</w:t>
      </w:r>
    </w:p>
    <w:p w:rsidR="00C304C2" w:rsidRPr="000947FC" w:rsidRDefault="00C304C2" w:rsidP="000947FC">
      <w:pPr>
        <w:spacing w:after="0"/>
        <w:rPr>
          <w:rFonts w:ascii="Times New Roman" w:hAnsi="Times New Roman" w:cs="Times New Roman"/>
          <w:b/>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b/>
          <w:sz w:val="24"/>
          <w:szCs w:val="24"/>
        </w:rPr>
        <w:t>Заключение</w:t>
      </w:r>
      <w:r w:rsidRPr="000947FC">
        <w:rPr>
          <w:rFonts w:ascii="Times New Roman" w:hAnsi="Times New Roman" w:cs="Times New Roman"/>
          <w:sz w:val="24"/>
          <w:szCs w:val="24"/>
        </w:rPr>
        <w:t xml:space="preserve">: </w:t>
      </w:r>
      <w:r w:rsidR="000947FC">
        <w:rPr>
          <w:rFonts w:ascii="Times New Roman" w:hAnsi="Times New Roman" w:cs="Times New Roman"/>
          <w:sz w:val="24"/>
          <w:szCs w:val="24"/>
        </w:rPr>
        <w:t>_</w:t>
      </w:r>
      <w:r w:rsidRPr="000947FC">
        <w:rPr>
          <w:rFonts w:ascii="Times New Roman" w:hAnsi="Times New Roman" w:cs="Times New Roman"/>
          <w:sz w:val="24"/>
          <w:szCs w:val="24"/>
        </w:rPr>
        <w:t>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w:t>
      </w:r>
      <w:r w:rsidR="000947FC">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b/>
          <w:sz w:val="24"/>
          <w:szCs w:val="24"/>
        </w:rPr>
        <w:t>План коррекционной работы</w:t>
      </w:r>
      <w:r w:rsidRPr="000947FC">
        <w:rPr>
          <w:rFonts w:ascii="Times New Roman" w:hAnsi="Times New Roman" w:cs="Times New Roman"/>
          <w:sz w:val="24"/>
          <w:szCs w:val="24"/>
        </w:rPr>
        <w:t xml:space="preserve">: </w:t>
      </w:r>
      <w:r w:rsidR="000947FC">
        <w:rPr>
          <w:rFonts w:ascii="Times New Roman" w:hAnsi="Times New Roman" w:cs="Times New Roman"/>
          <w:sz w:val="24"/>
          <w:szCs w:val="24"/>
        </w:rPr>
        <w:t>_______________________________________________________________________________________________</w:t>
      </w:r>
      <w:r w:rsidRPr="000947FC">
        <w:rPr>
          <w:rFonts w:ascii="Times New Roman" w:hAnsi="Times New Roman" w:cs="Times New Roman"/>
          <w:sz w:val="24"/>
          <w:szCs w:val="24"/>
        </w:rPr>
        <w:t>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04C2" w:rsidRPr="000947FC" w:rsidRDefault="00C304C2" w:rsidP="000947FC">
      <w:pPr>
        <w:tabs>
          <w:tab w:val="left" w:pos="4410"/>
        </w:tabs>
        <w:spacing w:after="0"/>
        <w:rPr>
          <w:rFonts w:ascii="Times New Roman" w:hAnsi="Times New Roman" w:cs="Times New Roman"/>
          <w:b/>
          <w:sz w:val="24"/>
          <w:szCs w:val="24"/>
        </w:rPr>
      </w:pPr>
      <w:r w:rsidRPr="000947FC">
        <w:rPr>
          <w:rFonts w:ascii="Times New Roman" w:hAnsi="Times New Roman" w:cs="Times New Roman"/>
          <w:b/>
          <w:sz w:val="24"/>
          <w:szCs w:val="24"/>
        </w:rPr>
        <w:t>Дефектолог:</w:t>
      </w:r>
      <w:r w:rsidR="000947FC">
        <w:rPr>
          <w:rFonts w:ascii="Times New Roman" w:hAnsi="Times New Roman" w:cs="Times New Roman"/>
          <w:b/>
          <w:sz w:val="24"/>
          <w:szCs w:val="24"/>
        </w:rPr>
        <w:t xml:space="preserve"> ______________________________</w:t>
      </w:r>
    </w:p>
    <w:p w:rsidR="00C304C2" w:rsidRPr="000947FC" w:rsidRDefault="00C304C2" w:rsidP="000947FC">
      <w:pPr>
        <w:spacing w:after="0"/>
        <w:rPr>
          <w:rFonts w:ascii="Times New Roman" w:hAnsi="Times New Roman" w:cs="Times New Roman"/>
          <w:sz w:val="24"/>
          <w:szCs w:val="24"/>
        </w:rPr>
      </w:pP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 </w:t>
      </w:r>
    </w:p>
    <w:p w:rsidR="00C304C2" w:rsidRDefault="00C304C2"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sectPr w:rsidR="00C73729">
          <w:pgSz w:w="11906" w:h="16838"/>
          <w:pgMar w:top="1134" w:right="850" w:bottom="1134" w:left="1701" w:header="708" w:footer="708" w:gutter="0"/>
          <w:cols w:space="708"/>
          <w:docGrid w:linePitch="360"/>
        </w:sectPr>
      </w:pPr>
    </w:p>
    <w:p w:rsidR="00C73729" w:rsidRDefault="00C73729" w:rsidP="00C73729">
      <w:pPr>
        <w:spacing w:after="0"/>
        <w:ind w:right="440"/>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Приложение 2.</w:t>
      </w:r>
    </w:p>
    <w:p w:rsidR="00C73729" w:rsidRPr="00C73729" w:rsidRDefault="00C73729" w:rsidP="00C73729">
      <w:pPr>
        <w:spacing w:after="0"/>
        <w:ind w:right="440"/>
        <w:jc w:val="center"/>
        <w:rPr>
          <w:rFonts w:ascii="Times New Roman" w:eastAsia="Times New Roman" w:hAnsi="Times New Roman" w:cs="Times New Roman"/>
          <w:b/>
          <w:bCs/>
          <w:sz w:val="28"/>
          <w:szCs w:val="28"/>
        </w:rPr>
      </w:pPr>
      <w:r w:rsidRPr="00C73729">
        <w:rPr>
          <w:rFonts w:ascii="Times New Roman" w:eastAsia="Times New Roman" w:hAnsi="Times New Roman" w:cs="Times New Roman"/>
          <w:b/>
          <w:bCs/>
          <w:sz w:val="28"/>
          <w:szCs w:val="28"/>
        </w:rPr>
        <w:t xml:space="preserve">Перспективный план работы учителя-дефектолога </w:t>
      </w:r>
    </w:p>
    <w:p w:rsidR="00C73729" w:rsidRPr="00C73729" w:rsidRDefault="00C73729" w:rsidP="00C73729">
      <w:pPr>
        <w:spacing w:after="0"/>
        <w:ind w:right="440"/>
        <w:jc w:val="center"/>
        <w:rPr>
          <w:rFonts w:ascii="Times New Roman" w:hAnsi="Times New Roman" w:cs="Times New Roman"/>
          <w:sz w:val="28"/>
          <w:szCs w:val="28"/>
        </w:rPr>
      </w:pPr>
      <w:r w:rsidRPr="00C73729">
        <w:rPr>
          <w:rFonts w:ascii="Times New Roman" w:eastAsia="Times New Roman" w:hAnsi="Times New Roman" w:cs="Times New Roman"/>
          <w:b/>
          <w:bCs/>
          <w:sz w:val="28"/>
          <w:szCs w:val="28"/>
        </w:rPr>
        <w:t xml:space="preserve">«Детский сад общеразвивающего вида №27 п. </w:t>
      </w:r>
      <w:proofErr w:type="gramStart"/>
      <w:r w:rsidRPr="00C73729">
        <w:rPr>
          <w:rFonts w:ascii="Times New Roman" w:eastAsia="Times New Roman" w:hAnsi="Times New Roman" w:cs="Times New Roman"/>
          <w:b/>
          <w:bCs/>
          <w:sz w:val="28"/>
          <w:szCs w:val="28"/>
        </w:rPr>
        <w:t>Разумное</w:t>
      </w:r>
      <w:proofErr w:type="gramEnd"/>
      <w:r w:rsidRPr="00C73729">
        <w:rPr>
          <w:rFonts w:ascii="Times New Roman" w:eastAsia="Times New Roman" w:hAnsi="Times New Roman" w:cs="Times New Roman"/>
          <w:b/>
          <w:bCs/>
          <w:sz w:val="28"/>
          <w:szCs w:val="28"/>
        </w:rPr>
        <w:t>»</w:t>
      </w:r>
    </w:p>
    <w:p w:rsidR="00C73729" w:rsidRPr="00C73729" w:rsidRDefault="00C73729" w:rsidP="00C73729">
      <w:pPr>
        <w:spacing w:after="0"/>
        <w:ind w:right="440"/>
        <w:jc w:val="center"/>
        <w:rPr>
          <w:rFonts w:ascii="Times New Roman" w:hAnsi="Times New Roman" w:cs="Times New Roman"/>
          <w:sz w:val="28"/>
          <w:szCs w:val="28"/>
        </w:rPr>
      </w:pPr>
      <w:r w:rsidRPr="00C73729">
        <w:rPr>
          <w:rFonts w:ascii="Times New Roman" w:eastAsia="Times New Roman" w:hAnsi="Times New Roman" w:cs="Times New Roman"/>
          <w:b/>
          <w:bCs/>
          <w:sz w:val="28"/>
          <w:szCs w:val="28"/>
        </w:rPr>
        <w:t>на 2019-2020 учебный год</w:t>
      </w:r>
    </w:p>
    <w:tbl>
      <w:tblPr>
        <w:tblStyle w:val="a9"/>
        <w:tblW w:w="0" w:type="auto"/>
        <w:tblLook w:val="04A0" w:firstRow="1" w:lastRow="0" w:firstColumn="1" w:lastColumn="0" w:noHBand="0" w:noVBand="1"/>
      </w:tblPr>
      <w:tblGrid>
        <w:gridCol w:w="937"/>
        <w:gridCol w:w="6818"/>
        <w:gridCol w:w="2083"/>
        <w:gridCol w:w="4948"/>
      </w:tblGrid>
      <w:tr w:rsidR="00C73729" w:rsidRPr="00C73729" w:rsidTr="00C73729">
        <w:tc>
          <w:tcPr>
            <w:tcW w:w="14786" w:type="dxa"/>
            <w:gridSpan w:val="4"/>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ab/>
            </w:r>
            <w:r w:rsidRPr="00C73729">
              <w:rPr>
                <w:rFonts w:ascii="Times New Roman" w:hAnsi="Times New Roman" w:cs="Times New Roman"/>
                <w:sz w:val="24"/>
                <w:szCs w:val="24"/>
              </w:rPr>
              <w:tab/>
            </w:r>
            <w:r w:rsidRPr="00C73729">
              <w:rPr>
                <w:rFonts w:ascii="Times New Roman" w:eastAsia="Times New Roman" w:hAnsi="Times New Roman" w:cs="Times New Roman"/>
                <w:b/>
                <w:bCs/>
                <w:sz w:val="24"/>
                <w:szCs w:val="24"/>
              </w:rPr>
              <w:t>Диагностическая работа</w:t>
            </w:r>
          </w:p>
        </w:tc>
      </w:tr>
      <w:tr w:rsidR="00C73729" w:rsidRPr="00C73729" w:rsidTr="00C73729">
        <w:tc>
          <w:tcPr>
            <w:tcW w:w="937" w:type="dxa"/>
            <w:vAlign w:val="bottom"/>
          </w:tcPr>
          <w:p w:rsidR="00C73729" w:rsidRPr="00C73729" w:rsidRDefault="00C73729" w:rsidP="005752DE">
            <w:pPr>
              <w:jc w:val="center"/>
              <w:rPr>
                <w:rFonts w:ascii="Times New Roman" w:hAnsi="Times New Roman" w:cs="Times New Roman"/>
                <w:b/>
                <w:sz w:val="24"/>
                <w:szCs w:val="24"/>
              </w:rPr>
            </w:pPr>
            <w:r w:rsidRPr="00C73729">
              <w:rPr>
                <w:rFonts w:ascii="Times New Roman" w:eastAsia="Times New Roman" w:hAnsi="Times New Roman" w:cs="Times New Roman"/>
                <w:b/>
                <w:sz w:val="24"/>
                <w:szCs w:val="24"/>
              </w:rPr>
              <w:t xml:space="preserve">№ </w:t>
            </w:r>
            <w:proofErr w:type="gramStart"/>
            <w:r w:rsidRPr="00C73729">
              <w:rPr>
                <w:rFonts w:ascii="Times New Roman" w:eastAsia="Times New Roman" w:hAnsi="Times New Roman" w:cs="Times New Roman"/>
                <w:b/>
                <w:sz w:val="24"/>
                <w:szCs w:val="24"/>
              </w:rPr>
              <w:t>п</w:t>
            </w:r>
            <w:proofErr w:type="gramEnd"/>
            <w:r w:rsidRPr="00C73729">
              <w:rPr>
                <w:rFonts w:ascii="Times New Roman" w:eastAsia="Times New Roman" w:hAnsi="Times New Roman" w:cs="Times New Roman"/>
                <w:b/>
                <w:sz w:val="24"/>
                <w:szCs w:val="24"/>
              </w:rPr>
              <w:t>/п</w:t>
            </w:r>
          </w:p>
        </w:tc>
        <w:tc>
          <w:tcPr>
            <w:tcW w:w="6818" w:type="dxa"/>
            <w:vAlign w:val="bottom"/>
          </w:tcPr>
          <w:p w:rsidR="00C73729" w:rsidRPr="00C73729" w:rsidRDefault="00C73729" w:rsidP="005752DE">
            <w:pPr>
              <w:jc w:val="center"/>
              <w:rPr>
                <w:rFonts w:ascii="Times New Roman" w:hAnsi="Times New Roman" w:cs="Times New Roman"/>
                <w:b/>
                <w:sz w:val="24"/>
                <w:szCs w:val="24"/>
              </w:rPr>
            </w:pPr>
            <w:r w:rsidRPr="00C73729">
              <w:rPr>
                <w:rFonts w:ascii="Times New Roman" w:eastAsia="Times New Roman" w:hAnsi="Times New Roman" w:cs="Times New Roman"/>
                <w:b/>
                <w:sz w:val="24"/>
                <w:szCs w:val="24"/>
              </w:rPr>
              <w:t>Содержание работы</w:t>
            </w:r>
          </w:p>
        </w:tc>
        <w:tc>
          <w:tcPr>
            <w:tcW w:w="2083" w:type="dxa"/>
            <w:vAlign w:val="bottom"/>
          </w:tcPr>
          <w:p w:rsidR="00C73729" w:rsidRPr="00C73729" w:rsidRDefault="00C73729" w:rsidP="005752DE">
            <w:pPr>
              <w:jc w:val="center"/>
              <w:rPr>
                <w:rFonts w:ascii="Times New Roman" w:hAnsi="Times New Roman" w:cs="Times New Roman"/>
                <w:b/>
                <w:sz w:val="24"/>
                <w:szCs w:val="24"/>
              </w:rPr>
            </w:pPr>
            <w:r w:rsidRPr="00C73729">
              <w:rPr>
                <w:rFonts w:ascii="Times New Roman" w:eastAsia="Times New Roman" w:hAnsi="Times New Roman" w:cs="Times New Roman"/>
                <w:b/>
                <w:sz w:val="24"/>
                <w:szCs w:val="24"/>
              </w:rPr>
              <w:t>Сроки</w:t>
            </w:r>
          </w:p>
        </w:tc>
        <w:tc>
          <w:tcPr>
            <w:tcW w:w="4948" w:type="dxa"/>
            <w:vAlign w:val="bottom"/>
          </w:tcPr>
          <w:p w:rsidR="00C73729" w:rsidRPr="00C73729" w:rsidRDefault="00C73729" w:rsidP="005752DE">
            <w:pPr>
              <w:jc w:val="center"/>
              <w:rPr>
                <w:rFonts w:ascii="Times New Roman" w:hAnsi="Times New Roman" w:cs="Times New Roman"/>
                <w:b/>
                <w:sz w:val="24"/>
                <w:szCs w:val="24"/>
              </w:rPr>
            </w:pPr>
            <w:r w:rsidRPr="00C73729">
              <w:rPr>
                <w:rFonts w:ascii="Times New Roman" w:eastAsia="Times New Roman" w:hAnsi="Times New Roman" w:cs="Times New Roman"/>
                <w:b/>
                <w:sz w:val="24"/>
                <w:szCs w:val="24"/>
              </w:rPr>
              <w:t>Выход</w:t>
            </w:r>
          </w:p>
        </w:tc>
      </w:tr>
      <w:tr w:rsidR="00C73729" w:rsidRPr="00C73729" w:rsidTr="00C73729">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tabs>
                <w:tab w:val="left" w:pos="5805"/>
              </w:tabs>
              <w:spacing w:line="304" w:lineRule="exact"/>
              <w:rPr>
                <w:rFonts w:ascii="Times New Roman" w:hAnsi="Times New Roman" w:cs="Times New Roman"/>
                <w:sz w:val="24"/>
                <w:szCs w:val="24"/>
              </w:rPr>
            </w:pPr>
            <w:r w:rsidRPr="00C73729">
              <w:rPr>
                <w:rFonts w:ascii="Times New Roman" w:eastAsia="Times New Roman" w:hAnsi="Times New Roman" w:cs="Times New Roman"/>
                <w:sz w:val="24"/>
                <w:szCs w:val="24"/>
              </w:rPr>
              <w:t>Психолого-педагогическое обследование детей</w:t>
            </w:r>
            <w:r w:rsidRPr="00C73729">
              <w:rPr>
                <w:rFonts w:ascii="Times New Roman" w:hAnsi="Times New Roman" w:cs="Times New Roman"/>
                <w:sz w:val="24"/>
                <w:szCs w:val="24"/>
              </w:rPr>
              <w:t xml:space="preserve"> в рамках </w:t>
            </w:r>
            <w:proofErr w:type="spellStart"/>
            <w:r w:rsidRPr="00C73729">
              <w:rPr>
                <w:rFonts w:ascii="Times New Roman" w:hAnsi="Times New Roman" w:cs="Times New Roman"/>
                <w:sz w:val="24"/>
                <w:szCs w:val="24"/>
              </w:rPr>
              <w:t>ПМПк</w:t>
            </w:r>
            <w:proofErr w:type="spellEnd"/>
            <w:r w:rsidRPr="00C73729">
              <w:rPr>
                <w:rFonts w:ascii="Times New Roman" w:hAnsi="Times New Roman" w:cs="Times New Roman"/>
                <w:sz w:val="24"/>
                <w:szCs w:val="24"/>
              </w:rPr>
              <w:t xml:space="preserve"> ДОО</w:t>
            </w: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По запросу</w:t>
            </w:r>
          </w:p>
        </w:tc>
        <w:tc>
          <w:tcPr>
            <w:tcW w:w="4948"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 xml:space="preserve">Протокол обследования ребенка </w:t>
            </w:r>
            <w:proofErr w:type="spellStart"/>
            <w:r w:rsidRPr="00C73729">
              <w:rPr>
                <w:rFonts w:ascii="Times New Roman" w:hAnsi="Times New Roman" w:cs="Times New Roman"/>
                <w:sz w:val="24"/>
                <w:szCs w:val="24"/>
              </w:rPr>
              <w:t>ПМПк</w:t>
            </w:r>
            <w:proofErr w:type="spellEnd"/>
            <w:r w:rsidRPr="00C73729">
              <w:rPr>
                <w:rFonts w:ascii="Times New Roman" w:hAnsi="Times New Roman" w:cs="Times New Roman"/>
                <w:sz w:val="24"/>
                <w:szCs w:val="24"/>
              </w:rPr>
              <w:t xml:space="preserve"> ДОО</w:t>
            </w:r>
          </w:p>
        </w:tc>
      </w:tr>
      <w:tr w:rsidR="00C73729" w:rsidRPr="00C73729" w:rsidTr="00C73729">
        <w:trPr>
          <w:trHeight w:val="77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ind w:left="100"/>
              <w:jc w:val="both"/>
              <w:rPr>
                <w:rFonts w:ascii="Times New Roman" w:hAnsi="Times New Roman" w:cs="Times New Roman"/>
                <w:sz w:val="24"/>
                <w:szCs w:val="24"/>
              </w:rPr>
            </w:pPr>
            <w:r w:rsidRPr="00C73729">
              <w:rPr>
                <w:rFonts w:ascii="Times New Roman" w:eastAsia="Times New Roman" w:hAnsi="Times New Roman" w:cs="Times New Roman"/>
                <w:sz w:val="24"/>
                <w:szCs w:val="24"/>
              </w:rPr>
              <w:t xml:space="preserve">Участие в ПМП-консилиуме МДОУ «Детский сад общеразвивающего вида №27 п. Разумное» с целью </w:t>
            </w:r>
            <w:r w:rsidRPr="00C73729">
              <w:rPr>
                <w:rFonts w:ascii="Times New Roman" w:hAnsi="Times New Roman" w:cs="Times New Roman"/>
                <w:sz w:val="24"/>
                <w:szCs w:val="24"/>
              </w:rPr>
              <w:t>комплексного сопровождения детей с ограниченными возможностями здоровья</w:t>
            </w: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 xml:space="preserve">Согласно плану работы </w:t>
            </w:r>
            <w:proofErr w:type="spellStart"/>
            <w:r w:rsidRPr="00C73729">
              <w:rPr>
                <w:rFonts w:ascii="Times New Roman" w:hAnsi="Times New Roman" w:cs="Times New Roman"/>
                <w:sz w:val="24"/>
                <w:szCs w:val="24"/>
              </w:rPr>
              <w:t>ПМПк</w:t>
            </w:r>
            <w:proofErr w:type="spellEnd"/>
            <w:r w:rsidRPr="00C73729">
              <w:rPr>
                <w:rFonts w:ascii="Times New Roman" w:hAnsi="Times New Roman" w:cs="Times New Roman"/>
                <w:sz w:val="24"/>
                <w:szCs w:val="24"/>
              </w:rPr>
              <w:t xml:space="preserve"> ДОО</w:t>
            </w:r>
          </w:p>
        </w:tc>
        <w:tc>
          <w:tcPr>
            <w:tcW w:w="4948"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 xml:space="preserve">Протоколы заседания </w:t>
            </w:r>
            <w:proofErr w:type="spellStart"/>
            <w:r w:rsidRPr="00C73729">
              <w:rPr>
                <w:rFonts w:ascii="Times New Roman" w:hAnsi="Times New Roman" w:cs="Times New Roman"/>
                <w:sz w:val="24"/>
                <w:szCs w:val="24"/>
              </w:rPr>
              <w:t>ПМПк</w:t>
            </w:r>
            <w:proofErr w:type="spellEnd"/>
            <w:r w:rsidRPr="00C73729">
              <w:rPr>
                <w:rFonts w:ascii="Times New Roman" w:hAnsi="Times New Roman" w:cs="Times New Roman"/>
                <w:sz w:val="24"/>
                <w:szCs w:val="24"/>
              </w:rPr>
              <w:t xml:space="preserve"> ДОО</w:t>
            </w:r>
          </w:p>
        </w:tc>
      </w:tr>
      <w:tr w:rsidR="00C73729" w:rsidRPr="00C73729" w:rsidTr="00C73729">
        <w:trPr>
          <w:trHeight w:val="273"/>
        </w:trPr>
        <w:tc>
          <w:tcPr>
            <w:tcW w:w="14786" w:type="dxa"/>
            <w:gridSpan w:val="4"/>
          </w:tcPr>
          <w:p w:rsidR="00C73729" w:rsidRPr="00C73729" w:rsidRDefault="00C73729" w:rsidP="005752DE">
            <w:pPr>
              <w:jc w:val="center"/>
              <w:rPr>
                <w:rFonts w:ascii="Times New Roman" w:hAnsi="Times New Roman" w:cs="Times New Roman"/>
                <w:sz w:val="24"/>
                <w:szCs w:val="24"/>
              </w:rPr>
            </w:pPr>
            <w:r w:rsidRPr="00C73729">
              <w:rPr>
                <w:rFonts w:ascii="Times New Roman" w:eastAsia="Times New Roman" w:hAnsi="Times New Roman" w:cs="Times New Roman"/>
                <w:b/>
                <w:bCs/>
                <w:sz w:val="24"/>
                <w:szCs w:val="24"/>
              </w:rPr>
              <w:t>Коррекционно-развивающая работа</w:t>
            </w:r>
          </w:p>
        </w:tc>
      </w:tr>
      <w:tr w:rsidR="00C73729" w:rsidRPr="00C73729" w:rsidTr="00C73729">
        <w:trPr>
          <w:trHeight w:val="77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ind w:left="100"/>
              <w:jc w:val="both"/>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Коррекционно-развивающие занятия по развитию познавательных процессов</w:t>
            </w: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В течение года</w:t>
            </w:r>
          </w:p>
        </w:tc>
        <w:tc>
          <w:tcPr>
            <w:tcW w:w="4948" w:type="dxa"/>
          </w:tcPr>
          <w:p w:rsidR="00C73729" w:rsidRPr="00C73729" w:rsidRDefault="00C73729" w:rsidP="005752DE">
            <w:pPr>
              <w:tabs>
                <w:tab w:val="left" w:pos="255"/>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bCs/>
                <w:sz w:val="24"/>
                <w:szCs w:val="24"/>
              </w:rPr>
              <w:t xml:space="preserve">Перспективное </w:t>
            </w:r>
            <w:r w:rsidRPr="00C73729">
              <w:rPr>
                <w:rFonts w:ascii="Times New Roman" w:eastAsia="Times New Roman" w:hAnsi="Times New Roman" w:cs="Times New Roman"/>
                <w:sz w:val="24"/>
                <w:szCs w:val="24"/>
              </w:rPr>
              <w:t>календарно-тематическое планирование</w:t>
            </w:r>
            <w:r w:rsidRPr="00C73729">
              <w:rPr>
                <w:rFonts w:ascii="Times New Roman" w:hAnsi="Times New Roman" w:cs="Times New Roman"/>
                <w:bCs/>
                <w:sz w:val="24"/>
                <w:szCs w:val="24"/>
              </w:rPr>
              <w:t xml:space="preserve"> коррекционно-развивающей работы с </w:t>
            </w:r>
            <w:proofErr w:type="gramStart"/>
            <w:r w:rsidRPr="00C73729">
              <w:rPr>
                <w:rFonts w:ascii="Times New Roman" w:hAnsi="Times New Roman" w:cs="Times New Roman"/>
                <w:bCs/>
                <w:sz w:val="24"/>
                <w:szCs w:val="24"/>
              </w:rPr>
              <w:t>обучающимися</w:t>
            </w:r>
            <w:proofErr w:type="gramEnd"/>
            <w:r w:rsidRPr="00C73729">
              <w:rPr>
                <w:rFonts w:ascii="Times New Roman" w:hAnsi="Times New Roman" w:cs="Times New Roman"/>
                <w:bCs/>
                <w:sz w:val="24"/>
                <w:szCs w:val="24"/>
              </w:rPr>
              <w:t xml:space="preserve"> 4-5 лет с задержкой психического развития</w:t>
            </w:r>
          </w:p>
        </w:tc>
      </w:tr>
      <w:tr w:rsidR="00C73729" w:rsidRPr="00C73729" w:rsidTr="00C73729">
        <w:trPr>
          <w:trHeight w:val="402"/>
        </w:trPr>
        <w:tc>
          <w:tcPr>
            <w:tcW w:w="14786" w:type="dxa"/>
            <w:gridSpan w:val="4"/>
          </w:tcPr>
          <w:p w:rsidR="00C73729" w:rsidRPr="00C73729" w:rsidRDefault="00C73729" w:rsidP="005752DE">
            <w:pPr>
              <w:jc w:val="center"/>
              <w:rPr>
                <w:rFonts w:ascii="Times New Roman" w:hAnsi="Times New Roman" w:cs="Times New Roman"/>
                <w:sz w:val="24"/>
                <w:szCs w:val="24"/>
              </w:rPr>
            </w:pPr>
            <w:r w:rsidRPr="00C73729">
              <w:rPr>
                <w:rFonts w:ascii="Times New Roman" w:eastAsia="Times New Roman" w:hAnsi="Times New Roman" w:cs="Times New Roman"/>
                <w:b/>
                <w:bCs/>
                <w:sz w:val="24"/>
                <w:szCs w:val="24"/>
              </w:rPr>
              <w:t>Организационно-методическая работа</w:t>
            </w:r>
          </w:p>
        </w:tc>
      </w:tr>
      <w:tr w:rsidR="00C73729" w:rsidRPr="00C73729" w:rsidTr="00C73729">
        <w:trPr>
          <w:trHeight w:val="77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ind w:left="100"/>
              <w:jc w:val="both"/>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Разработка рабочей программы учителя-дефектолога на учебный год</w:t>
            </w:r>
          </w:p>
          <w:p w:rsidR="00C73729" w:rsidRPr="00C73729" w:rsidRDefault="00C73729" w:rsidP="005752DE">
            <w:pPr>
              <w:ind w:left="100"/>
              <w:jc w:val="both"/>
              <w:rPr>
                <w:rFonts w:ascii="Times New Roman" w:eastAsia="Times New Roman" w:hAnsi="Times New Roman" w:cs="Times New Roman"/>
                <w:sz w:val="24"/>
                <w:szCs w:val="24"/>
              </w:rPr>
            </w:pP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До 1 сентября</w:t>
            </w:r>
          </w:p>
        </w:tc>
        <w:tc>
          <w:tcPr>
            <w:tcW w:w="4948" w:type="dxa"/>
          </w:tcPr>
          <w:p w:rsidR="00C73729" w:rsidRPr="00C73729" w:rsidRDefault="00C73729" w:rsidP="005752DE">
            <w:pPr>
              <w:tabs>
                <w:tab w:val="left" w:pos="255"/>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Приказ об утверждении РП</w:t>
            </w:r>
          </w:p>
        </w:tc>
      </w:tr>
      <w:tr w:rsidR="00C73729" w:rsidRPr="00C73729" w:rsidTr="00C73729">
        <w:trPr>
          <w:trHeight w:val="77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ind w:left="100"/>
              <w:jc w:val="both"/>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Составление циклограммы, графика работы</w:t>
            </w: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До 5 сентября</w:t>
            </w:r>
          </w:p>
        </w:tc>
        <w:tc>
          <w:tcPr>
            <w:tcW w:w="4948" w:type="dxa"/>
          </w:tcPr>
          <w:p w:rsidR="00C73729" w:rsidRPr="00C73729" w:rsidRDefault="00C73729" w:rsidP="005752DE">
            <w:pPr>
              <w:tabs>
                <w:tab w:val="left" w:pos="255"/>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Циклограмма распределения рабочего времени учителя-дефектолога на учебный год</w:t>
            </w:r>
          </w:p>
        </w:tc>
      </w:tr>
      <w:tr w:rsidR="00C73729" w:rsidRPr="00C73729" w:rsidTr="00C73729">
        <w:trPr>
          <w:trHeight w:val="640"/>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ind w:left="100"/>
              <w:jc w:val="both"/>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 xml:space="preserve">Утверждение списка воспитанников, зачисленных на логопедический пункт </w:t>
            </w: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 xml:space="preserve">Дата заседания </w:t>
            </w:r>
            <w:proofErr w:type="spellStart"/>
            <w:r w:rsidRPr="00C73729">
              <w:rPr>
                <w:rFonts w:ascii="Times New Roman" w:hAnsi="Times New Roman" w:cs="Times New Roman"/>
                <w:sz w:val="24"/>
                <w:szCs w:val="24"/>
              </w:rPr>
              <w:t>ПМПк</w:t>
            </w:r>
            <w:proofErr w:type="spellEnd"/>
            <w:r w:rsidRPr="00C73729">
              <w:rPr>
                <w:rFonts w:ascii="Times New Roman" w:hAnsi="Times New Roman" w:cs="Times New Roman"/>
                <w:sz w:val="24"/>
                <w:szCs w:val="24"/>
              </w:rPr>
              <w:t xml:space="preserve"> ДОО</w:t>
            </w:r>
          </w:p>
        </w:tc>
        <w:tc>
          <w:tcPr>
            <w:tcW w:w="4948" w:type="dxa"/>
          </w:tcPr>
          <w:p w:rsidR="00C73729" w:rsidRPr="00C73729" w:rsidRDefault="00C73729" w:rsidP="005752DE">
            <w:pPr>
              <w:tabs>
                <w:tab w:val="left" w:pos="255"/>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Банк данных детей с ОВЗ</w:t>
            </w:r>
          </w:p>
        </w:tc>
      </w:tr>
      <w:tr w:rsidR="00C73729" w:rsidRPr="00C73729" w:rsidTr="00C73729">
        <w:trPr>
          <w:trHeight w:val="77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ind w:left="100"/>
              <w:jc w:val="both"/>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 xml:space="preserve">Составление расписания занятий учителя-дефектолога с </w:t>
            </w:r>
            <w:proofErr w:type="gramStart"/>
            <w:r w:rsidRPr="00C73729">
              <w:rPr>
                <w:rFonts w:ascii="Times New Roman" w:eastAsia="Times New Roman" w:hAnsi="Times New Roman" w:cs="Times New Roman"/>
                <w:sz w:val="24"/>
                <w:szCs w:val="24"/>
              </w:rPr>
              <w:t>обучающимися</w:t>
            </w:r>
            <w:proofErr w:type="gramEnd"/>
            <w:r w:rsidRPr="00C73729">
              <w:rPr>
                <w:rFonts w:ascii="Times New Roman" w:eastAsia="Times New Roman" w:hAnsi="Times New Roman" w:cs="Times New Roman"/>
                <w:sz w:val="24"/>
                <w:szCs w:val="24"/>
              </w:rPr>
              <w:t xml:space="preserve"> с ОВЗ на учебный год</w:t>
            </w: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 xml:space="preserve">Дата заседания </w:t>
            </w:r>
            <w:proofErr w:type="spellStart"/>
            <w:r w:rsidRPr="00C73729">
              <w:rPr>
                <w:rFonts w:ascii="Times New Roman" w:hAnsi="Times New Roman" w:cs="Times New Roman"/>
                <w:sz w:val="24"/>
                <w:szCs w:val="24"/>
              </w:rPr>
              <w:t>ПМПк</w:t>
            </w:r>
            <w:proofErr w:type="spellEnd"/>
            <w:r w:rsidRPr="00C73729">
              <w:rPr>
                <w:rFonts w:ascii="Times New Roman" w:hAnsi="Times New Roman" w:cs="Times New Roman"/>
                <w:sz w:val="24"/>
                <w:szCs w:val="24"/>
              </w:rPr>
              <w:t xml:space="preserve"> ДОО</w:t>
            </w:r>
          </w:p>
        </w:tc>
        <w:tc>
          <w:tcPr>
            <w:tcW w:w="4948" w:type="dxa"/>
          </w:tcPr>
          <w:p w:rsidR="00C73729" w:rsidRPr="00C73729" w:rsidRDefault="00C73729" w:rsidP="005752DE">
            <w:pPr>
              <w:tabs>
                <w:tab w:val="left" w:pos="255"/>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 xml:space="preserve">Расписание занятий учителя-дефектолога с </w:t>
            </w:r>
            <w:proofErr w:type="gramStart"/>
            <w:r w:rsidRPr="00C73729">
              <w:rPr>
                <w:rFonts w:ascii="Times New Roman" w:hAnsi="Times New Roman" w:cs="Times New Roman"/>
                <w:sz w:val="24"/>
                <w:szCs w:val="24"/>
              </w:rPr>
              <w:t>обучающимися</w:t>
            </w:r>
            <w:proofErr w:type="gramEnd"/>
            <w:r w:rsidRPr="00C73729">
              <w:rPr>
                <w:rFonts w:ascii="Times New Roman" w:hAnsi="Times New Roman" w:cs="Times New Roman"/>
                <w:sz w:val="24"/>
                <w:szCs w:val="24"/>
              </w:rPr>
              <w:t xml:space="preserve"> с ОВЗ на учебный год</w:t>
            </w:r>
          </w:p>
        </w:tc>
      </w:tr>
      <w:tr w:rsidR="00C73729" w:rsidRPr="00C73729" w:rsidTr="00C73729">
        <w:trPr>
          <w:trHeight w:val="77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ind w:left="100"/>
              <w:jc w:val="both"/>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 xml:space="preserve">Планирование индивидуальной коррекционно-развивающей работы с </w:t>
            </w:r>
            <w:proofErr w:type="gramStart"/>
            <w:r w:rsidRPr="00C73729">
              <w:rPr>
                <w:rFonts w:ascii="Times New Roman" w:eastAsia="Times New Roman" w:hAnsi="Times New Roman" w:cs="Times New Roman"/>
                <w:sz w:val="24"/>
                <w:szCs w:val="24"/>
              </w:rPr>
              <w:t>обучающимися</w:t>
            </w:r>
            <w:proofErr w:type="gramEnd"/>
            <w:r w:rsidRPr="00C73729">
              <w:rPr>
                <w:rFonts w:ascii="Times New Roman" w:eastAsia="Times New Roman" w:hAnsi="Times New Roman" w:cs="Times New Roman"/>
                <w:sz w:val="24"/>
                <w:szCs w:val="24"/>
              </w:rPr>
              <w:t xml:space="preserve"> с ОВЗ</w:t>
            </w: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Сентябрь, декабрь (январь)</w:t>
            </w:r>
          </w:p>
        </w:tc>
        <w:tc>
          <w:tcPr>
            <w:tcW w:w="4948" w:type="dxa"/>
          </w:tcPr>
          <w:p w:rsidR="00C73729" w:rsidRPr="00C73729" w:rsidRDefault="00C73729" w:rsidP="005752DE">
            <w:pPr>
              <w:tabs>
                <w:tab w:val="left" w:pos="255"/>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Индивидуально-ориентированный план сопровождения</w:t>
            </w:r>
          </w:p>
        </w:tc>
      </w:tr>
      <w:tr w:rsidR="00C73729" w:rsidRPr="00C73729" w:rsidTr="00C73729">
        <w:trPr>
          <w:trHeight w:val="77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ind w:left="100"/>
              <w:jc w:val="both"/>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Заполнение тетрадей взаимодействия «учитель-дефектолог-родитель (законный представитель) – ребенок»</w:t>
            </w:r>
          </w:p>
        </w:tc>
        <w:tc>
          <w:tcPr>
            <w:tcW w:w="2083" w:type="dxa"/>
          </w:tcPr>
          <w:p w:rsidR="00C73729" w:rsidRPr="00C73729" w:rsidRDefault="00C73729" w:rsidP="005752DE">
            <w:pPr>
              <w:tabs>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В течение года</w:t>
            </w:r>
          </w:p>
        </w:tc>
        <w:tc>
          <w:tcPr>
            <w:tcW w:w="4948" w:type="dxa"/>
          </w:tcPr>
          <w:p w:rsidR="00C73729" w:rsidRPr="00C73729" w:rsidRDefault="00C73729" w:rsidP="005752DE">
            <w:pPr>
              <w:tabs>
                <w:tab w:val="left" w:pos="255"/>
                <w:tab w:val="left" w:pos="5805"/>
              </w:tabs>
              <w:spacing w:line="304" w:lineRule="exact"/>
              <w:jc w:val="center"/>
              <w:rPr>
                <w:rFonts w:ascii="Times New Roman" w:hAnsi="Times New Roman" w:cs="Times New Roman"/>
                <w:sz w:val="24"/>
                <w:szCs w:val="24"/>
              </w:rPr>
            </w:pPr>
            <w:r w:rsidRPr="00C73729">
              <w:rPr>
                <w:rFonts w:ascii="Times New Roman" w:hAnsi="Times New Roman" w:cs="Times New Roman"/>
                <w:sz w:val="24"/>
                <w:szCs w:val="24"/>
              </w:rPr>
              <w:t xml:space="preserve">Индивидуальная тетрадь взаимодействия </w:t>
            </w:r>
            <w:r w:rsidRPr="00C73729">
              <w:rPr>
                <w:rFonts w:ascii="Times New Roman" w:eastAsia="Times New Roman" w:hAnsi="Times New Roman" w:cs="Times New Roman"/>
                <w:sz w:val="24"/>
                <w:szCs w:val="24"/>
              </w:rPr>
              <w:t>«учитель-дефектолог-родитель (законный представитель) – ребенок»</w:t>
            </w:r>
          </w:p>
        </w:tc>
      </w:tr>
      <w:tr w:rsidR="00C73729" w:rsidRPr="00C73729" w:rsidTr="00C73729">
        <w:trPr>
          <w:trHeight w:val="405"/>
        </w:trPr>
        <w:tc>
          <w:tcPr>
            <w:tcW w:w="14786" w:type="dxa"/>
            <w:gridSpan w:val="4"/>
          </w:tcPr>
          <w:p w:rsidR="00C73729" w:rsidRPr="00C73729" w:rsidRDefault="00C73729" w:rsidP="005752DE">
            <w:pPr>
              <w:spacing w:line="308" w:lineRule="exact"/>
              <w:ind w:left="100"/>
              <w:jc w:val="center"/>
              <w:rPr>
                <w:rFonts w:ascii="Times New Roman" w:eastAsia="Times New Roman" w:hAnsi="Times New Roman" w:cs="Times New Roman"/>
                <w:b/>
                <w:sz w:val="24"/>
                <w:szCs w:val="24"/>
              </w:rPr>
            </w:pPr>
            <w:r w:rsidRPr="00C73729">
              <w:rPr>
                <w:rFonts w:ascii="Times New Roman" w:eastAsia="Times New Roman" w:hAnsi="Times New Roman" w:cs="Times New Roman"/>
                <w:b/>
                <w:sz w:val="24"/>
                <w:szCs w:val="24"/>
              </w:rPr>
              <w:t>Работа с педагогами</w:t>
            </w:r>
          </w:p>
        </w:tc>
      </w:tr>
      <w:tr w:rsidR="00C73729" w:rsidRPr="00C73729" w:rsidTr="00C73729">
        <w:trPr>
          <w:trHeight w:val="2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Результаты комплексного обследования ребенка с ЗПР</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Сентябрь</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Заседание </w:t>
            </w:r>
            <w:proofErr w:type="spellStart"/>
            <w:r w:rsidRPr="00C73729">
              <w:rPr>
                <w:rFonts w:ascii="Times New Roman" w:hAnsi="Times New Roman" w:cs="Times New Roman"/>
                <w:sz w:val="24"/>
                <w:szCs w:val="24"/>
              </w:rPr>
              <w:t>ПМПк</w:t>
            </w:r>
            <w:proofErr w:type="spellEnd"/>
          </w:p>
        </w:tc>
      </w:tr>
      <w:tr w:rsidR="00C73729" w:rsidRPr="00C73729" w:rsidTr="00C73729">
        <w:trPr>
          <w:trHeight w:val="77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«Особенности организации развивающей предметно-пространственной  среды для полноценного развития ребенка с ЗПР»</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Октябрь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Консультация </w:t>
            </w:r>
          </w:p>
        </w:tc>
      </w:tr>
      <w:tr w:rsidR="00C73729" w:rsidRPr="00C73729" w:rsidTr="00C73729">
        <w:trPr>
          <w:trHeight w:val="34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Комплекс коррекционно-развивающих игр для детей 4-5 лет с ЗПР</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Октябрь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Взаимосвязь с педагогом-психологом</w:t>
            </w:r>
          </w:p>
        </w:tc>
      </w:tr>
      <w:tr w:rsidR="00C73729" w:rsidRPr="00C73729" w:rsidTr="00C73729">
        <w:trPr>
          <w:trHeight w:val="403"/>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«Игры для развития внимания ребенка 4-5 лет»</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Ноябрь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Памятка </w:t>
            </w:r>
          </w:p>
        </w:tc>
      </w:tr>
      <w:tr w:rsidR="00C73729" w:rsidRPr="00C73729" w:rsidTr="00C73729">
        <w:trPr>
          <w:trHeight w:val="32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«Игры для развития фонематических процессов»</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Ноябрь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Взаимосвязь с учителем-логопедом</w:t>
            </w:r>
          </w:p>
        </w:tc>
      </w:tr>
      <w:tr w:rsidR="00C73729" w:rsidRPr="00C73729" w:rsidTr="00C73729">
        <w:trPr>
          <w:trHeight w:val="396"/>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«Игры для развития мышления ребенка 4-5 лет»</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Декабрь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Памятка </w:t>
            </w:r>
          </w:p>
        </w:tc>
      </w:tr>
      <w:tr w:rsidR="00C73729" w:rsidRPr="00C73729" w:rsidTr="00C73729">
        <w:trPr>
          <w:trHeight w:val="451"/>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w:t>
            </w:r>
            <w:proofErr w:type="spellStart"/>
            <w:r w:rsidRPr="00C73729">
              <w:rPr>
                <w:rFonts w:ascii="Times New Roman" w:hAnsi="Times New Roman" w:cs="Times New Roman"/>
                <w:sz w:val="24"/>
                <w:szCs w:val="24"/>
              </w:rPr>
              <w:t>Логоритмика</w:t>
            </w:r>
            <w:proofErr w:type="spellEnd"/>
            <w:r w:rsidRPr="00C73729">
              <w:rPr>
                <w:rFonts w:ascii="Times New Roman" w:hAnsi="Times New Roman" w:cs="Times New Roman"/>
                <w:sz w:val="24"/>
                <w:szCs w:val="24"/>
              </w:rPr>
              <w:t xml:space="preserve"> в системе коррекции речи детей с ЗПР»</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Декабрь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Взаимосвязь с музыкальным руководителем</w:t>
            </w:r>
          </w:p>
        </w:tc>
      </w:tr>
      <w:tr w:rsidR="00C73729" w:rsidRPr="00C73729" w:rsidTr="00C73729">
        <w:trPr>
          <w:trHeight w:val="51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Результаты комплексного обследования ребенка с ЗПР (промежуточная диагностика)</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Январь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Заседание </w:t>
            </w:r>
            <w:proofErr w:type="spellStart"/>
            <w:r w:rsidRPr="00C73729">
              <w:rPr>
                <w:rFonts w:ascii="Times New Roman" w:hAnsi="Times New Roman" w:cs="Times New Roman"/>
                <w:sz w:val="24"/>
                <w:szCs w:val="24"/>
              </w:rPr>
              <w:t>ПМПк</w:t>
            </w:r>
            <w:proofErr w:type="spellEnd"/>
          </w:p>
        </w:tc>
      </w:tr>
      <w:tr w:rsidR="00C73729" w:rsidRPr="00C73729" w:rsidTr="00C73729">
        <w:trPr>
          <w:trHeight w:val="28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«Тренируем память»</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Январь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Памятка</w:t>
            </w:r>
          </w:p>
        </w:tc>
      </w:tr>
      <w:tr w:rsidR="00C73729" w:rsidRPr="00C73729" w:rsidTr="00C73729">
        <w:trPr>
          <w:trHeight w:val="410"/>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«Развиваем крупную моторику»</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Январь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Взаимосвязь </w:t>
            </w:r>
            <w:proofErr w:type="gramStart"/>
            <w:r w:rsidRPr="00C73729">
              <w:rPr>
                <w:rFonts w:ascii="Times New Roman" w:hAnsi="Times New Roman" w:cs="Times New Roman"/>
                <w:sz w:val="24"/>
                <w:szCs w:val="24"/>
              </w:rPr>
              <w:t>с</w:t>
            </w:r>
            <w:proofErr w:type="gramEnd"/>
            <w:r w:rsidRPr="00C73729">
              <w:rPr>
                <w:rFonts w:ascii="Times New Roman" w:hAnsi="Times New Roman" w:cs="Times New Roman"/>
                <w:sz w:val="24"/>
                <w:szCs w:val="24"/>
              </w:rPr>
              <w:t xml:space="preserve"> инструктор по физической культуре</w:t>
            </w:r>
          </w:p>
        </w:tc>
      </w:tr>
      <w:tr w:rsidR="00C73729" w:rsidRPr="00C73729" w:rsidTr="00C73729">
        <w:trPr>
          <w:trHeight w:val="289"/>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«Развиваем мышление ребенка 4-5 лет с ЗПР»</w:t>
            </w:r>
          </w:p>
        </w:tc>
        <w:tc>
          <w:tcPr>
            <w:tcW w:w="2083"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 xml:space="preserve">Февраль </w:t>
            </w:r>
          </w:p>
        </w:tc>
        <w:tc>
          <w:tcPr>
            <w:tcW w:w="4948" w:type="dxa"/>
          </w:tcPr>
          <w:p w:rsidR="00C73729" w:rsidRPr="00C73729" w:rsidRDefault="00C73729" w:rsidP="005752DE">
            <w:pPr>
              <w:jc w:val="center"/>
              <w:rPr>
                <w:rFonts w:ascii="Times New Roman" w:hAnsi="Times New Roman" w:cs="Times New Roman"/>
                <w:sz w:val="24"/>
                <w:szCs w:val="24"/>
              </w:rPr>
            </w:pPr>
            <w:r w:rsidRPr="00C73729">
              <w:rPr>
                <w:rFonts w:ascii="Times New Roman" w:hAnsi="Times New Roman" w:cs="Times New Roman"/>
                <w:sz w:val="24"/>
                <w:szCs w:val="24"/>
              </w:rPr>
              <w:t>Мастер-класс</w:t>
            </w:r>
          </w:p>
        </w:tc>
      </w:tr>
      <w:tr w:rsidR="00C73729" w:rsidRPr="00C73729" w:rsidTr="00C73729">
        <w:trPr>
          <w:trHeight w:val="535"/>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spacing w:line="308" w:lineRule="exact"/>
              <w:ind w:left="100"/>
              <w:jc w:val="both"/>
              <w:rPr>
                <w:rFonts w:ascii="Times New Roman" w:eastAsia="Times New Roman" w:hAnsi="Times New Roman" w:cs="Times New Roman"/>
                <w:sz w:val="24"/>
                <w:szCs w:val="24"/>
              </w:rPr>
            </w:pPr>
            <w:r w:rsidRPr="00C73729">
              <w:rPr>
                <w:rFonts w:ascii="Times New Roman" w:hAnsi="Times New Roman" w:cs="Times New Roman"/>
                <w:sz w:val="24"/>
                <w:szCs w:val="24"/>
              </w:rPr>
              <w:t>Совместное мероприятие учителя-дефектолога, учителя-логопеда, педагога-психолога</w:t>
            </w:r>
          </w:p>
        </w:tc>
        <w:tc>
          <w:tcPr>
            <w:tcW w:w="2083" w:type="dxa"/>
            <w:vAlign w:val="center"/>
          </w:tcPr>
          <w:p w:rsidR="00C73729" w:rsidRPr="00C73729" w:rsidRDefault="00C73729" w:rsidP="005752DE">
            <w:pPr>
              <w:spacing w:line="308" w:lineRule="exact"/>
              <w:ind w:left="100"/>
              <w:jc w:val="center"/>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Март</w:t>
            </w:r>
          </w:p>
        </w:tc>
        <w:tc>
          <w:tcPr>
            <w:tcW w:w="4948" w:type="dxa"/>
            <w:vAlign w:val="center"/>
          </w:tcPr>
          <w:p w:rsidR="00C73729" w:rsidRPr="00C73729" w:rsidRDefault="00C73729" w:rsidP="005752DE">
            <w:pPr>
              <w:spacing w:line="308" w:lineRule="exact"/>
              <w:ind w:left="100"/>
              <w:jc w:val="center"/>
              <w:rPr>
                <w:rFonts w:ascii="Times New Roman" w:eastAsia="Times New Roman" w:hAnsi="Times New Roman" w:cs="Times New Roman"/>
                <w:sz w:val="24"/>
                <w:szCs w:val="24"/>
              </w:rPr>
            </w:pPr>
            <w:proofErr w:type="spellStart"/>
            <w:r w:rsidRPr="00C73729">
              <w:rPr>
                <w:rFonts w:ascii="Times New Roman" w:eastAsia="Times New Roman" w:hAnsi="Times New Roman" w:cs="Times New Roman"/>
                <w:sz w:val="24"/>
                <w:szCs w:val="24"/>
              </w:rPr>
              <w:t>Квест</w:t>
            </w:r>
            <w:proofErr w:type="spellEnd"/>
            <w:r w:rsidRPr="00C73729">
              <w:rPr>
                <w:rFonts w:ascii="Times New Roman" w:eastAsia="Times New Roman" w:hAnsi="Times New Roman" w:cs="Times New Roman"/>
                <w:sz w:val="24"/>
                <w:szCs w:val="24"/>
              </w:rPr>
              <w:t>-игра</w:t>
            </w:r>
          </w:p>
        </w:tc>
      </w:tr>
      <w:tr w:rsidR="00C73729" w:rsidRPr="00C73729" w:rsidTr="00C73729">
        <w:trPr>
          <w:trHeight w:val="574"/>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Результаты комплексного обследования ребенка с ЗПР (промежуточная диагностика)</w:t>
            </w:r>
          </w:p>
        </w:tc>
        <w:tc>
          <w:tcPr>
            <w:tcW w:w="2083" w:type="dxa"/>
            <w:vAlign w:val="center"/>
          </w:tcPr>
          <w:p w:rsidR="00C73729" w:rsidRPr="00C73729" w:rsidRDefault="00C73729" w:rsidP="005752DE">
            <w:pPr>
              <w:spacing w:line="308" w:lineRule="exact"/>
              <w:ind w:left="100"/>
              <w:jc w:val="center"/>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Апрель</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Заседание </w:t>
            </w:r>
            <w:proofErr w:type="spellStart"/>
            <w:r w:rsidRPr="00C73729">
              <w:rPr>
                <w:rFonts w:ascii="Times New Roman" w:hAnsi="Times New Roman" w:cs="Times New Roman"/>
                <w:sz w:val="24"/>
                <w:szCs w:val="24"/>
              </w:rPr>
              <w:t>ПМПк</w:t>
            </w:r>
            <w:proofErr w:type="spellEnd"/>
          </w:p>
        </w:tc>
      </w:tr>
      <w:tr w:rsidR="00C73729" w:rsidRPr="00C73729" w:rsidTr="00C73729">
        <w:trPr>
          <w:trHeight w:val="83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Индивидуальные беседы об итогах диагностической работы и рекомендации на летний оздоровительный период</w:t>
            </w:r>
          </w:p>
        </w:tc>
        <w:tc>
          <w:tcPr>
            <w:tcW w:w="2083" w:type="dxa"/>
            <w:vAlign w:val="center"/>
          </w:tcPr>
          <w:p w:rsidR="00C73729" w:rsidRPr="00C73729" w:rsidRDefault="00C73729" w:rsidP="005752DE">
            <w:pPr>
              <w:spacing w:line="308" w:lineRule="exact"/>
              <w:ind w:left="100"/>
              <w:jc w:val="center"/>
              <w:rPr>
                <w:rFonts w:ascii="Times New Roman" w:eastAsia="Times New Roman" w:hAnsi="Times New Roman" w:cs="Times New Roman"/>
                <w:sz w:val="24"/>
                <w:szCs w:val="24"/>
              </w:rPr>
            </w:pPr>
            <w:r w:rsidRPr="00C73729">
              <w:rPr>
                <w:rFonts w:ascii="Times New Roman" w:eastAsia="Times New Roman" w:hAnsi="Times New Roman" w:cs="Times New Roman"/>
                <w:sz w:val="24"/>
                <w:szCs w:val="24"/>
              </w:rPr>
              <w:t>Май</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Индивидуальная консультация</w:t>
            </w:r>
          </w:p>
        </w:tc>
      </w:tr>
      <w:tr w:rsidR="00C73729" w:rsidRPr="00C73729" w:rsidTr="00C73729">
        <w:trPr>
          <w:trHeight w:val="337"/>
        </w:trPr>
        <w:tc>
          <w:tcPr>
            <w:tcW w:w="14786" w:type="dxa"/>
            <w:gridSpan w:val="4"/>
          </w:tcPr>
          <w:p w:rsidR="00C73729" w:rsidRPr="00C73729" w:rsidRDefault="00C73729" w:rsidP="005752DE">
            <w:pPr>
              <w:spacing w:line="308" w:lineRule="exact"/>
              <w:ind w:left="100"/>
              <w:jc w:val="center"/>
              <w:rPr>
                <w:rFonts w:ascii="Times New Roman" w:eastAsia="Times New Roman" w:hAnsi="Times New Roman" w:cs="Times New Roman"/>
                <w:b/>
                <w:sz w:val="24"/>
                <w:szCs w:val="24"/>
              </w:rPr>
            </w:pPr>
            <w:r w:rsidRPr="00C73729">
              <w:rPr>
                <w:rFonts w:ascii="Times New Roman" w:eastAsia="Times New Roman" w:hAnsi="Times New Roman" w:cs="Times New Roman"/>
                <w:b/>
                <w:sz w:val="24"/>
                <w:szCs w:val="24"/>
              </w:rPr>
              <w:t>Работа с родителями</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Индивидуальные беседы по результатам комплексного дефектологического обследования</w:t>
            </w:r>
          </w:p>
        </w:tc>
        <w:tc>
          <w:tcPr>
            <w:tcW w:w="2083" w:type="dxa"/>
          </w:tcPr>
          <w:p w:rsidR="00C73729" w:rsidRPr="00C73729" w:rsidRDefault="00C73729" w:rsidP="005752DE">
            <w:pPr>
              <w:spacing w:line="308" w:lineRule="exact"/>
              <w:ind w:left="100"/>
              <w:jc w:val="center"/>
              <w:rPr>
                <w:rFonts w:ascii="Times New Roman" w:eastAsia="Times New Roman" w:hAnsi="Times New Roman" w:cs="Times New Roman"/>
                <w:sz w:val="24"/>
                <w:szCs w:val="24"/>
              </w:rPr>
            </w:pPr>
            <w:r w:rsidRPr="00C73729">
              <w:rPr>
                <w:rFonts w:ascii="Times New Roman" w:hAnsi="Times New Roman" w:cs="Times New Roman"/>
                <w:sz w:val="24"/>
                <w:szCs w:val="24"/>
              </w:rPr>
              <w:t>Сентябрь</w:t>
            </w:r>
          </w:p>
        </w:tc>
        <w:tc>
          <w:tcPr>
            <w:tcW w:w="4948" w:type="dxa"/>
          </w:tcPr>
          <w:p w:rsidR="00C73729" w:rsidRPr="00C73729" w:rsidRDefault="00C73729" w:rsidP="005752DE">
            <w:pPr>
              <w:tabs>
                <w:tab w:val="center" w:pos="2463"/>
                <w:tab w:val="right" w:pos="4827"/>
              </w:tabs>
              <w:spacing w:line="308" w:lineRule="exact"/>
              <w:ind w:left="100"/>
              <w:rPr>
                <w:rFonts w:ascii="Times New Roman" w:eastAsia="Times New Roman" w:hAnsi="Times New Roman" w:cs="Times New Roman"/>
                <w:sz w:val="24"/>
                <w:szCs w:val="24"/>
              </w:rPr>
            </w:pPr>
            <w:r w:rsidRPr="00C73729">
              <w:rPr>
                <w:rFonts w:ascii="Times New Roman" w:hAnsi="Times New Roman" w:cs="Times New Roman"/>
                <w:sz w:val="24"/>
                <w:szCs w:val="24"/>
              </w:rPr>
              <w:tab/>
              <w:t>Индивидуальная консультация</w:t>
            </w:r>
            <w:r w:rsidRPr="00C73729">
              <w:rPr>
                <w:rFonts w:ascii="Times New Roman" w:eastAsia="Times New Roman" w:hAnsi="Times New Roman" w:cs="Times New Roman"/>
                <w:sz w:val="24"/>
                <w:szCs w:val="24"/>
              </w:rPr>
              <w:tab/>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Диагностика уровня педагогической компетентности родителей (законных представителей) по основным направлениям коррекционной работы</w:t>
            </w:r>
          </w:p>
        </w:tc>
        <w:tc>
          <w:tcPr>
            <w:tcW w:w="2083" w:type="dxa"/>
          </w:tcPr>
          <w:p w:rsidR="00C73729" w:rsidRPr="00C73729" w:rsidRDefault="00C73729" w:rsidP="005752DE">
            <w:pPr>
              <w:spacing w:line="308" w:lineRule="exact"/>
              <w:ind w:left="100"/>
              <w:jc w:val="center"/>
              <w:rPr>
                <w:rFonts w:ascii="Times New Roman" w:hAnsi="Times New Roman" w:cs="Times New Roman"/>
                <w:sz w:val="24"/>
                <w:szCs w:val="24"/>
              </w:rPr>
            </w:pPr>
            <w:r w:rsidRPr="00C73729">
              <w:rPr>
                <w:rFonts w:ascii="Times New Roman" w:hAnsi="Times New Roman" w:cs="Times New Roman"/>
                <w:sz w:val="24"/>
                <w:szCs w:val="24"/>
              </w:rPr>
              <w:t>Сентябрь – октябрь</w:t>
            </w:r>
          </w:p>
        </w:tc>
        <w:tc>
          <w:tcPr>
            <w:tcW w:w="4948" w:type="dxa"/>
          </w:tcPr>
          <w:p w:rsidR="00C73729" w:rsidRPr="00C73729" w:rsidRDefault="00C73729" w:rsidP="005752DE">
            <w:pPr>
              <w:tabs>
                <w:tab w:val="center" w:pos="2463"/>
                <w:tab w:val="right" w:pos="4827"/>
              </w:tabs>
              <w:spacing w:line="308" w:lineRule="exact"/>
              <w:ind w:left="100"/>
              <w:jc w:val="center"/>
              <w:rPr>
                <w:rFonts w:ascii="Times New Roman" w:hAnsi="Times New Roman" w:cs="Times New Roman"/>
                <w:sz w:val="24"/>
                <w:szCs w:val="24"/>
              </w:rPr>
            </w:pPr>
            <w:r w:rsidRPr="00C73729">
              <w:rPr>
                <w:rFonts w:ascii="Times New Roman" w:hAnsi="Times New Roman" w:cs="Times New Roman"/>
                <w:sz w:val="24"/>
                <w:szCs w:val="24"/>
              </w:rPr>
              <w:t>Анкетирование</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 xml:space="preserve">«Особенности </w:t>
            </w:r>
            <w:proofErr w:type="spellStart"/>
            <w:r w:rsidRPr="00C73729">
              <w:rPr>
                <w:rFonts w:ascii="Times New Roman" w:hAnsi="Times New Roman" w:cs="Times New Roman"/>
                <w:sz w:val="24"/>
                <w:szCs w:val="24"/>
              </w:rPr>
              <w:t>психоречевого</w:t>
            </w:r>
            <w:proofErr w:type="spellEnd"/>
            <w:r w:rsidRPr="00C73729">
              <w:rPr>
                <w:rFonts w:ascii="Times New Roman" w:hAnsi="Times New Roman" w:cs="Times New Roman"/>
                <w:sz w:val="24"/>
                <w:szCs w:val="24"/>
              </w:rPr>
              <w:t xml:space="preserve"> развития ребенка 4-5 лет»</w:t>
            </w:r>
          </w:p>
        </w:tc>
        <w:tc>
          <w:tcPr>
            <w:tcW w:w="2083" w:type="dxa"/>
          </w:tcPr>
          <w:p w:rsidR="00C73729" w:rsidRPr="00C73729" w:rsidRDefault="00C73729" w:rsidP="005752DE">
            <w:pPr>
              <w:spacing w:line="308" w:lineRule="exact"/>
              <w:ind w:left="100"/>
              <w:jc w:val="center"/>
              <w:rPr>
                <w:rFonts w:ascii="Times New Roman" w:hAnsi="Times New Roman" w:cs="Times New Roman"/>
                <w:sz w:val="24"/>
                <w:szCs w:val="24"/>
              </w:rPr>
            </w:pPr>
            <w:r w:rsidRPr="00C73729">
              <w:rPr>
                <w:rFonts w:ascii="Times New Roman" w:hAnsi="Times New Roman" w:cs="Times New Roman"/>
                <w:sz w:val="24"/>
                <w:szCs w:val="24"/>
              </w:rPr>
              <w:t>Сентябрь</w:t>
            </w:r>
          </w:p>
        </w:tc>
        <w:tc>
          <w:tcPr>
            <w:tcW w:w="4948" w:type="dxa"/>
          </w:tcPr>
          <w:p w:rsidR="00C73729" w:rsidRPr="00C73729" w:rsidRDefault="00C73729" w:rsidP="005752DE">
            <w:pPr>
              <w:tabs>
                <w:tab w:val="center" w:pos="2463"/>
                <w:tab w:val="right" w:pos="4827"/>
              </w:tabs>
              <w:spacing w:line="308" w:lineRule="exact"/>
              <w:ind w:left="100"/>
              <w:jc w:val="center"/>
              <w:rPr>
                <w:rFonts w:ascii="Times New Roman" w:hAnsi="Times New Roman" w:cs="Times New Roman"/>
                <w:sz w:val="24"/>
                <w:szCs w:val="24"/>
              </w:rPr>
            </w:pPr>
            <w:r w:rsidRPr="00C73729">
              <w:rPr>
                <w:rFonts w:ascii="Times New Roman" w:hAnsi="Times New Roman" w:cs="Times New Roman"/>
                <w:sz w:val="24"/>
                <w:szCs w:val="24"/>
              </w:rPr>
              <w:t>Групповая консультация</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Ознакомление родителей (законных представителей) с индивидуальным планом коррекционной работы</w:t>
            </w:r>
          </w:p>
        </w:tc>
        <w:tc>
          <w:tcPr>
            <w:tcW w:w="2083" w:type="dxa"/>
          </w:tcPr>
          <w:p w:rsidR="00C73729" w:rsidRPr="00C73729" w:rsidRDefault="00C73729" w:rsidP="005752DE">
            <w:pPr>
              <w:spacing w:line="308" w:lineRule="exact"/>
              <w:ind w:left="100"/>
              <w:jc w:val="center"/>
              <w:rPr>
                <w:rFonts w:ascii="Times New Roman" w:hAnsi="Times New Roman" w:cs="Times New Roman"/>
                <w:sz w:val="24"/>
                <w:szCs w:val="24"/>
              </w:rPr>
            </w:pPr>
            <w:r w:rsidRPr="00C73729">
              <w:rPr>
                <w:rFonts w:ascii="Times New Roman" w:hAnsi="Times New Roman" w:cs="Times New Roman"/>
                <w:sz w:val="24"/>
                <w:szCs w:val="24"/>
              </w:rPr>
              <w:t>Сентябрь-октябрь</w:t>
            </w:r>
          </w:p>
        </w:tc>
        <w:tc>
          <w:tcPr>
            <w:tcW w:w="4948" w:type="dxa"/>
          </w:tcPr>
          <w:p w:rsidR="00C73729" w:rsidRPr="00C73729" w:rsidRDefault="00C73729" w:rsidP="005752DE">
            <w:pPr>
              <w:tabs>
                <w:tab w:val="center" w:pos="2463"/>
                <w:tab w:val="right" w:pos="4827"/>
              </w:tabs>
              <w:spacing w:line="308" w:lineRule="exact"/>
              <w:ind w:left="100"/>
              <w:jc w:val="center"/>
              <w:rPr>
                <w:rFonts w:ascii="Times New Roman" w:hAnsi="Times New Roman" w:cs="Times New Roman"/>
                <w:sz w:val="24"/>
                <w:szCs w:val="24"/>
              </w:rPr>
            </w:pPr>
            <w:r w:rsidRPr="00C73729">
              <w:rPr>
                <w:rFonts w:ascii="Times New Roman" w:hAnsi="Times New Roman" w:cs="Times New Roman"/>
                <w:sz w:val="24"/>
                <w:szCs w:val="24"/>
              </w:rPr>
              <w:t>Индивидуальные  беседы</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«Играем в развивающие игры»</w:t>
            </w:r>
          </w:p>
        </w:tc>
        <w:tc>
          <w:tcPr>
            <w:tcW w:w="2083" w:type="dxa"/>
          </w:tcPr>
          <w:p w:rsidR="00C73729" w:rsidRPr="00C73729" w:rsidRDefault="00C73729" w:rsidP="005752DE">
            <w:pPr>
              <w:spacing w:line="308" w:lineRule="exact"/>
              <w:ind w:left="100"/>
              <w:jc w:val="center"/>
              <w:rPr>
                <w:rFonts w:ascii="Times New Roman" w:hAnsi="Times New Roman" w:cs="Times New Roman"/>
                <w:sz w:val="24"/>
                <w:szCs w:val="24"/>
              </w:rPr>
            </w:pPr>
            <w:r w:rsidRPr="00C73729">
              <w:rPr>
                <w:rFonts w:ascii="Times New Roman" w:hAnsi="Times New Roman" w:cs="Times New Roman"/>
                <w:sz w:val="24"/>
                <w:szCs w:val="24"/>
              </w:rPr>
              <w:t>Октябрь</w:t>
            </w:r>
          </w:p>
        </w:tc>
        <w:tc>
          <w:tcPr>
            <w:tcW w:w="4948" w:type="dxa"/>
          </w:tcPr>
          <w:p w:rsidR="00C73729" w:rsidRPr="00C73729" w:rsidRDefault="00C73729" w:rsidP="005752DE">
            <w:pPr>
              <w:tabs>
                <w:tab w:val="center" w:pos="2463"/>
                <w:tab w:val="right" w:pos="4827"/>
              </w:tabs>
              <w:spacing w:line="308" w:lineRule="exact"/>
              <w:ind w:left="100"/>
              <w:jc w:val="center"/>
              <w:rPr>
                <w:rFonts w:ascii="Times New Roman" w:hAnsi="Times New Roman" w:cs="Times New Roman"/>
                <w:sz w:val="24"/>
                <w:szCs w:val="24"/>
              </w:rPr>
            </w:pPr>
            <w:r w:rsidRPr="00C73729">
              <w:rPr>
                <w:rFonts w:ascii="Times New Roman" w:hAnsi="Times New Roman" w:cs="Times New Roman"/>
                <w:sz w:val="24"/>
                <w:szCs w:val="24"/>
              </w:rPr>
              <w:t>Памятка</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w:t>
            </w:r>
            <w:proofErr w:type="spellStart"/>
            <w:r w:rsidRPr="00C73729">
              <w:rPr>
                <w:rFonts w:ascii="Times New Roman" w:hAnsi="Times New Roman" w:cs="Times New Roman"/>
                <w:sz w:val="24"/>
                <w:szCs w:val="24"/>
              </w:rPr>
              <w:t>Разиваемся</w:t>
            </w:r>
            <w:proofErr w:type="spellEnd"/>
            <w:r w:rsidRPr="00C73729">
              <w:rPr>
                <w:rFonts w:ascii="Times New Roman" w:hAnsi="Times New Roman" w:cs="Times New Roman"/>
                <w:sz w:val="24"/>
                <w:szCs w:val="24"/>
              </w:rPr>
              <w:t>, играя»</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Ноябрь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Мастер-класс</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w:t>
            </w:r>
            <w:proofErr w:type="spellStart"/>
            <w:r w:rsidRPr="00C73729">
              <w:rPr>
                <w:rFonts w:ascii="Times New Roman" w:hAnsi="Times New Roman" w:cs="Times New Roman"/>
                <w:sz w:val="24"/>
                <w:szCs w:val="24"/>
              </w:rPr>
              <w:t>Кинезиологические</w:t>
            </w:r>
            <w:proofErr w:type="spellEnd"/>
            <w:r w:rsidRPr="00C73729">
              <w:rPr>
                <w:rFonts w:ascii="Times New Roman" w:hAnsi="Times New Roman" w:cs="Times New Roman"/>
                <w:sz w:val="24"/>
                <w:szCs w:val="24"/>
              </w:rPr>
              <w:t xml:space="preserve"> упражнения. Их роль в развитии ребенка»</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Ноябрь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Памятка </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«Будем говорить правильно!»</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Декабрь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Стендовая информация </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Индивидуальные беседы по результатам комплексного дефектологического обследования (промежуточная диагностика)</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Январь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Индивидуальная консультация</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«Развитие высших психических функций у детей 4-5 лет»</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Февраль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Консультация </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«Развиваем мелкую моторику»</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Март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Памятка </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«От игры к учению и развитию»</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Апрель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Практическое занятие</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Индивидуальные беседы об итогах коррекционной работы и закреплении полученных знаний, умений и навыков на летний оздоровительный период</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Май </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Индивидуальная консультация</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Рекомендации по развитию словарного запаса и грамматических категорий у детей по лексическим темам</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В течение года</w:t>
            </w:r>
          </w:p>
        </w:tc>
        <w:tc>
          <w:tcPr>
            <w:tcW w:w="4948"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 xml:space="preserve">Рекомендации </w:t>
            </w:r>
          </w:p>
        </w:tc>
      </w:tr>
      <w:tr w:rsidR="00C73729" w:rsidRPr="00C73729" w:rsidTr="00C73729">
        <w:trPr>
          <w:trHeight w:val="568"/>
        </w:trPr>
        <w:tc>
          <w:tcPr>
            <w:tcW w:w="937" w:type="dxa"/>
          </w:tcPr>
          <w:p w:rsidR="00C73729" w:rsidRPr="00C73729" w:rsidRDefault="00C73729" w:rsidP="00C73729">
            <w:pPr>
              <w:pStyle w:val="aa"/>
              <w:numPr>
                <w:ilvl w:val="0"/>
                <w:numId w:val="36"/>
              </w:numPr>
              <w:tabs>
                <w:tab w:val="left" w:pos="5805"/>
              </w:tabs>
              <w:spacing w:line="304" w:lineRule="exact"/>
              <w:rPr>
                <w:rFonts w:ascii="Times New Roman" w:hAnsi="Times New Roman" w:cs="Times New Roman"/>
                <w:sz w:val="24"/>
                <w:szCs w:val="24"/>
              </w:rPr>
            </w:pPr>
          </w:p>
        </w:tc>
        <w:tc>
          <w:tcPr>
            <w:tcW w:w="6818" w:type="dxa"/>
          </w:tcPr>
          <w:p w:rsidR="00C73729" w:rsidRPr="00C73729" w:rsidRDefault="00C73729" w:rsidP="005752DE">
            <w:pPr>
              <w:pStyle w:val="aa"/>
              <w:ind w:left="0"/>
              <w:jc w:val="both"/>
              <w:rPr>
                <w:rFonts w:ascii="Times New Roman" w:hAnsi="Times New Roman" w:cs="Times New Roman"/>
                <w:sz w:val="24"/>
                <w:szCs w:val="24"/>
              </w:rPr>
            </w:pPr>
            <w:r w:rsidRPr="00C73729">
              <w:rPr>
                <w:rFonts w:ascii="Times New Roman" w:hAnsi="Times New Roman" w:cs="Times New Roman"/>
                <w:sz w:val="24"/>
                <w:szCs w:val="24"/>
              </w:rPr>
              <w:t>Методические рекомендации для родителей по выполнению домашних заданий в тетрадях взаимодействия «Учитель-дефектолог-родитель (законный представитель) - ребенок»</w:t>
            </w:r>
          </w:p>
        </w:tc>
        <w:tc>
          <w:tcPr>
            <w:tcW w:w="2083" w:type="dxa"/>
          </w:tcPr>
          <w:p w:rsidR="00C73729" w:rsidRPr="00C73729" w:rsidRDefault="00C73729" w:rsidP="005752DE">
            <w:pPr>
              <w:pStyle w:val="aa"/>
              <w:ind w:left="0"/>
              <w:jc w:val="center"/>
              <w:rPr>
                <w:rFonts w:ascii="Times New Roman" w:hAnsi="Times New Roman" w:cs="Times New Roman"/>
                <w:sz w:val="24"/>
                <w:szCs w:val="24"/>
              </w:rPr>
            </w:pPr>
            <w:r w:rsidRPr="00C73729">
              <w:rPr>
                <w:rFonts w:ascii="Times New Roman" w:hAnsi="Times New Roman" w:cs="Times New Roman"/>
                <w:sz w:val="24"/>
                <w:szCs w:val="24"/>
              </w:rPr>
              <w:t>В течение года</w:t>
            </w:r>
          </w:p>
        </w:tc>
        <w:tc>
          <w:tcPr>
            <w:tcW w:w="4948" w:type="dxa"/>
          </w:tcPr>
          <w:p w:rsidR="00C73729" w:rsidRPr="00C73729" w:rsidRDefault="00C73729" w:rsidP="005752DE">
            <w:pPr>
              <w:pStyle w:val="aa"/>
              <w:tabs>
                <w:tab w:val="center" w:pos="2413"/>
                <w:tab w:val="left" w:pos="3855"/>
              </w:tabs>
              <w:ind w:left="0"/>
              <w:rPr>
                <w:rFonts w:ascii="Times New Roman" w:hAnsi="Times New Roman" w:cs="Times New Roman"/>
                <w:sz w:val="24"/>
                <w:szCs w:val="24"/>
              </w:rPr>
            </w:pPr>
            <w:r w:rsidRPr="00C73729">
              <w:rPr>
                <w:rFonts w:ascii="Times New Roman" w:hAnsi="Times New Roman" w:cs="Times New Roman"/>
                <w:sz w:val="24"/>
                <w:szCs w:val="24"/>
              </w:rPr>
              <w:tab/>
              <w:t>Рекомендации</w:t>
            </w:r>
            <w:r w:rsidRPr="00C73729">
              <w:rPr>
                <w:rFonts w:ascii="Times New Roman" w:hAnsi="Times New Roman" w:cs="Times New Roman"/>
                <w:sz w:val="24"/>
                <w:szCs w:val="24"/>
              </w:rPr>
              <w:tab/>
            </w:r>
          </w:p>
        </w:tc>
      </w:tr>
    </w:tbl>
    <w:p w:rsidR="00C73729" w:rsidRPr="00C73729" w:rsidRDefault="00C73729" w:rsidP="00C73729">
      <w:pPr>
        <w:spacing w:after="0"/>
        <w:jc w:val="center"/>
        <w:rPr>
          <w:rFonts w:ascii="Times New Roman" w:hAnsi="Times New Roman" w:cs="Times New Roman"/>
          <w:b/>
          <w:sz w:val="24"/>
          <w:szCs w:val="24"/>
        </w:rPr>
      </w:pPr>
    </w:p>
    <w:sectPr w:rsidR="00C73729" w:rsidRPr="00C73729" w:rsidSect="00C7372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A8" w:rsidRDefault="00387BA8" w:rsidP="00F74D84">
      <w:pPr>
        <w:spacing w:after="0" w:line="240" w:lineRule="auto"/>
      </w:pPr>
      <w:r>
        <w:separator/>
      </w:r>
    </w:p>
  </w:endnote>
  <w:endnote w:type="continuationSeparator" w:id="0">
    <w:p w:rsidR="00387BA8" w:rsidRDefault="00387BA8" w:rsidP="00F7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02122"/>
    </w:sdtPr>
    <w:sdtEndPr>
      <w:rPr>
        <w:rFonts w:ascii="Times New Roman" w:hAnsi="Times New Roman" w:cs="Times New Roman"/>
        <w:i/>
        <w:sz w:val="16"/>
        <w:szCs w:val="16"/>
      </w:rPr>
    </w:sdtEndPr>
    <w:sdtContent>
      <w:p w:rsidR="005752DE" w:rsidRDefault="005752DE">
        <w:pPr>
          <w:pStyle w:val="a5"/>
          <w:jc w:val="center"/>
          <w:rPr>
            <w:rFonts w:ascii="Times New Roman" w:hAnsi="Times New Roman" w:cs="Times New Roman"/>
            <w:i/>
            <w:sz w:val="16"/>
            <w:szCs w:val="16"/>
          </w:rPr>
        </w:pPr>
        <w:r>
          <w:rPr>
            <w:rFonts w:ascii="Times New Roman" w:hAnsi="Times New Roman" w:cs="Times New Roman"/>
            <w:i/>
            <w:sz w:val="16"/>
            <w:szCs w:val="16"/>
          </w:rPr>
          <w:fldChar w:fldCharType="begin"/>
        </w:r>
        <w:r>
          <w:rPr>
            <w:rFonts w:ascii="Times New Roman" w:hAnsi="Times New Roman" w:cs="Times New Roman"/>
            <w:i/>
            <w:sz w:val="16"/>
            <w:szCs w:val="16"/>
          </w:rPr>
          <w:instrText>PAGE   \* MERGEFORMAT</w:instrText>
        </w:r>
        <w:r>
          <w:rPr>
            <w:rFonts w:ascii="Times New Roman" w:hAnsi="Times New Roman" w:cs="Times New Roman"/>
            <w:i/>
            <w:sz w:val="16"/>
            <w:szCs w:val="16"/>
          </w:rPr>
          <w:fldChar w:fldCharType="separate"/>
        </w:r>
        <w:r>
          <w:rPr>
            <w:rFonts w:ascii="Times New Roman" w:hAnsi="Times New Roman" w:cs="Times New Roman"/>
            <w:i/>
            <w:sz w:val="16"/>
            <w:szCs w:val="16"/>
          </w:rPr>
          <w:t>12</w:t>
        </w:r>
        <w:r>
          <w:rPr>
            <w:rFonts w:ascii="Times New Roman" w:hAnsi="Times New Roman" w:cs="Times New Roman"/>
            <w:i/>
            <w:sz w:val="16"/>
            <w:szCs w:val="16"/>
          </w:rPr>
          <w:fldChar w:fldCharType="end"/>
        </w:r>
      </w:p>
    </w:sdtContent>
  </w:sdt>
  <w:p w:rsidR="005752DE" w:rsidRDefault="005752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14599"/>
    </w:sdtPr>
    <w:sdtEndPr>
      <w:rPr>
        <w:rFonts w:ascii="Times New Roman" w:hAnsi="Times New Roman" w:cs="Times New Roman"/>
        <w:i/>
        <w:sz w:val="16"/>
        <w:szCs w:val="16"/>
      </w:rPr>
    </w:sdtEndPr>
    <w:sdtContent>
      <w:p w:rsidR="005752DE" w:rsidRDefault="005752DE">
        <w:pPr>
          <w:pStyle w:val="a5"/>
          <w:jc w:val="center"/>
          <w:rPr>
            <w:rFonts w:ascii="Times New Roman" w:hAnsi="Times New Roman" w:cs="Times New Roman"/>
            <w:i/>
            <w:sz w:val="16"/>
            <w:szCs w:val="16"/>
          </w:rPr>
        </w:pPr>
        <w:r>
          <w:rPr>
            <w:rFonts w:ascii="Times New Roman" w:hAnsi="Times New Roman" w:cs="Times New Roman"/>
            <w:i/>
            <w:sz w:val="16"/>
            <w:szCs w:val="16"/>
          </w:rPr>
          <w:fldChar w:fldCharType="begin"/>
        </w:r>
        <w:r>
          <w:rPr>
            <w:rFonts w:ascii="Times New Roman" w:hAnsi="Times New Roman" w:cs="Times New Roman"/>
            <w:i/>
            <w:sz w:val="16"/>
            <w:szCs w:val="16"/>
          </w:rPr>
          <w:instrText>PAGE   \* MERGEFORMAT</w:instrText>
        </w:r>
        <w:r>
          <w:rPr>
            <w:rFonts w:ascii="Times New Roman" w:hAnsi="Times New Roman" w:cs="Times New Roman"/>
            <w:i/>
            <w:sz w:val="16"/>
            <w:szCs w:val="16"/>
          </w:rPr>
          <w:fldChar w:fldCharType="separate"/>
        </w:r>
        <w:r w:rsidR="00240AEA">
          <w:rPr>
            <w:rFonts w:ascii="Times New Roman" w:hAnsi="Times New Roman" w:cs="Times New Roman"/>
            <w:i/>
            <w:noProof/>
            <w:sz w:val="16"/>
            <w:szCs w:val="16"/>
          </w:rPr>
          <w:t>47</w:t>
        </w:r>
        <w:r>
          <w:rPr>
            <w:rFonts w:ascii="Times New Roman" w:hAnsi="Times New Roman" w:cs="Times New Roman"/>
            <w:i/>
            <w:sz w:val="16"/>
            <w:szCs w:val="16"/>
          </w:rPr>
          <w:fldChar w:fldCharType="end"/>
        </w:r>
      </w:p>
    </w:sdtContent>
  </w:sdt>
  <w:p w:rsidR="005752DE" w:rsidRDefault="005752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DE" w:rsidRDefault="005752DE">
    <w:pPr>
      <w:pStyle w:val="a5"/>
      <w:jc w:val="center"/>
    </w:pPr>
  </w:p>
  <w:p w:rsidR="005752DE" w:rsidRDefault="005752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A8" w:rsidRDefault="00387BA8" w:rsidP="00F74D84">
      <w:pPr>
        <w:spacing w:after="0" w:line="240" w:lineRule="auto"/>
      </w:pPr>
      <w:r>
        <w:separator/>
      </w:r>
    </w:p>
  </w:footnote>
  <w:footnote w:type="continuationSeparator" w:id="0">
    <w:p w:rsidR="00387BA8" w:rsidRDefault="00387BA8" w:rsidP="00F74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DE" w:rsidRDefault="005752DE">
    <w:pPr>
      <w:pStyle w:val="a3"/>
      <w:jc w:val="center"/>
      <w:rPr>
        <w:rFonts w:ascii="Times New Roman" w:hAnsi="Times New Roman" w:cs="Times New Roman"/>
        <w:i/>
        <w:sz w:val="16"/>
        <w:szCs w:val="16"/>
      </w:rPr>
    </w:pPr>
    <w:r>
      <w:rPr>
        <w:rFonts w:ascii="Times New Roman" w:hAnsi="Times New Roman" w:cs="Times New Roman"/>
        <w:i/>
        <w:sz w:val="16"/>
        <w:szCs w:val="16"/>
      </w:rPr>
      <w:t>Рабоч</w:t>
    </w:r>
    <w:r w:rsidR="00CD0E4E">
      <w:rPr>
        <w:rFonts w:ascii="Times New Roman" w:hAnsi="Times New Roman" w:cs="Times New Roman"/>
        <w:i/>
        <w:sz w:val="16"/>
        <w:szCs w:val="16"/>
      </w:rPr>
      <w:t xml:space="preserve">ая программа учителя-дефектолога </w:t>
    </w:r>
    <w:r>
      <w:rPr>
        <w:rFonts w:ascii="Times New Roman" w:hAnsi="Times New Roman" w:cs="Times New Roman"/>
        <w:i/>
        <w:sz w:val="16"/>
        <w:szCs w:val="16"/>
      </w:rPr>
      <w:t xml:space="preserve">МДОУ «Детский сад общеразвивающего вида №27 п. </w:t>
    </w:r>
    <w:proofErr w:type="gramStart"/>
    <w:r>
      <w:rPr>
        <w:rFonts w:ascii="Times New Roman" w:hAnsi="Times New Roman" w:cs="Times New Roman"/>
        <w:i/>
        <w:sz w:val="16"/>
        <w:szCs w:val="16"/>
      </w:rPr>
      <w:t>Разумное</w:t>
    </w:r>
    <w:proofErr w:type="gramEnd"/>
    <w:r>
      <w:rPr>
        <w:rFonts w:ascii="Times New Roman" w:hAnsi="Times New Roman" w:cs="Times New Roman"/>
        <w:i/>
        <w:sz w:val="16"/>
        <w:szCs w:val="16"/>
      </w:rPr>
      <w:t>»</w:t>
    </w:r>
  </w:p>
  <w:p w:rsidR="005752DE" w:rsidRDefault="005752DE">
    <w:pPr>
      <w:pStyle w:val="a3"/>
      <w:jc w:val="center"/>
      <w:rPr>
        <w:rFonts w:ascii="Times New Roman" w:hAnsi="Times New Roman" w:cs="Times New Roman"/>
        <w:i/>
        <w:sz w:val="16"/>
        <w:szCs w:val="16"/>
      </w:rPr>
    </w:pPr>
    <w:proofErr w:type="spellStart"/>
    <w:r>
      <w:rPr>
        <w:rFonts w:ascii="Times New Roman" w:hAnsi="Times New Roman" w:cs="Times New Roman"/>
        <w:i/>
        <w:sz w:val="16"/>
        <w:szCs w:val="16"/>
      </w:rPr>
      <w:t>Кохан</w:t>
    </w:r>
    <w:proofErr w:type="spellEnd"/>
    <w:r>
      <w:rPr>
        <w:rFonts w:ascii="Times New Roman" w:hAnsi="Times New Roman" w:cs="Times New Roman"/>
        <w:i/>
        <w:sz w:val="16"/>
        <w:szCs w:val="16"/>
      </w:rPr>
      <w:t xml:space="preserve"> Галины Юрьевны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3F8006D"/>
    <w:multiLevelType w:val="hybridMultilevel"/>
    <w:tmpl w:val="DBFCF88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B6690"/>
    <w:multiLevelType w:val="hybridMultilevel"/>
    <w:tmpl w:val="0CE4DAB8"/>
    <w:lvl w:ilvl="0" w:tplc="F3244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B74D8"/>
    <w:multiLevelType w:val="hybridMultilevel"/>
    <w:tmpl w:val="8D8E1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8E2FF3"/>
    <w:multiLevelType w:val="hybridMultilevel"/>
    <w:tmpl w:val="8B94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209B7"/>
    <w:multiLevelType w:val="hybridMultilevel"/>
    <w:tmpl w:val="E2B4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22353"/>
    <w:multiLevelType w:val="hybridMultilevel"/>
    <w:tmpl w:val="E512864E"/>
    <w:lvl w:ilvl="0" w:tplc="7B503678">
      <w:start w:val="1"/>
      <w:numFmt w:val="decimal"/>
      <w:lvlText w:val="%1."/>
      <w:lvlJc w:val="left"/>
      <w:pPr>
        <w:ind w:left="360" w:hanging="360"/>
      </w:pPr>
      <w:rPr>
        <w:rFonts w:eastAsia="SimSu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4362F3"/>
    <w:multiLevelType w:val="multilevel"/>
    <w:tmpl w:val="1C4362F3"/>
    <w:lvl w:ilvl="0">
      <w:start w:val="1"/>
      <w:numFmt w:val="bullet"/>
      <w:lvlText w:val=""/>
      <w:lvlJc w:val="left"/>
      <w:pPr>
        <w:ind w:left="644"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8">
    <w:nsid w:val="1DB14652"/>
    <w:multiLevelType w:val="hybridMultilevel"/>
    <w:tmpl w:val="93CA4276"/>
    <w:lvl w:ilvl="0" w:tplc="F3DA94E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347A27"/>
    <w:multiLevelType w:val="hybridMultilevel"/>
    <w:tmpl w:val="52FAB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1C95F73"/>
    <w:multiLevelType w:val="hybridMultilevel"/>
    <w:tmpl w:val="6C8EFF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784C53"/>
    <w:multiLevelType w:val="hybridMultilevel"/>
    <w:tmpl w:val="C0C6FE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2378E2"/>
    <w:multiLevelType w:val="multilevel"/>
    <w:tmpl w:val="2C2378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2FF575EE"/>
    <w:multiLevelType w:val="hybridMultilevel"/>
    <w:tmpl w:val="D018B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00145BF"/>
    <w:multiLevelType w:val="hybridMultilevel"/>
    <w:tmpl w:val="FA6CC152"/>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105EA"/>
    <w:multiLevelType w:val="hybridMultilevel"/>
    <w:tmpl w:val="30B4E4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B1541"/>
    <w:multiLevelType w:val="hybridMultilevel"/>
    <w:tmpl w:val="2988B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6F766D4"/>
    <w:multiLevelType w:val="singleLevel"/>
    <w:tmpl w:val="36F766D4"/>
    <w:lvl w:ilvl="0">
      <w:start w:val="1"/>
      <w:numFmt w:val="decimal"/>
      <w:lvlText w:val="%1."/>
      <w:lvlJc w:val="left"/>
      <w:pPr>
        <w:tabs>
          <w:tab w:val="left" w:pos="425"/>
        </w:tabs>
        <w:ind w:left="425" w:hanging="425"/>
      </w:pPr>
      <w:rPr>
        <w:rFonts w:hint="default"/>
      </w:rPr>
    </w:lvl>
  </w:abstractNum>
  <w:abstractNum w:abstractNumId="20">
    <w:nsid w:val="3C3F6B1C"/>
    <w:multiLevelType w:val="hybridMultilevel"/>
    <w:tmpl w:val="9AC27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D8E319F"/>
    <w:multiLevelType w:val="hybridMultilevel"/>
    <w:tmpl w:val="D5AA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8C51A7"/>
    <w:multiLevelType w:val="hybridMultilevel"/>
    <w:tmpl w:val="8D42918C"/>
    <w:lvl w:ilvl="0" w:tplc="0419000F">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26C7059"/>
    <w:multiLevelType w:val="multilevel"/>
    <w:tmpl w:val="426C705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4C91508"/>
    <w:multiLevelType w:val="hybridMultilevel"/>
    <w:tmpl w:val="25629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B824AA2"/>
    <w:multiLevelType w:val="hybridMultilevel"/>
    <w:tmpl w:val="6AEEA6B6"/>
    <w:lvl w:ilvl="0" w:tplc="60DE9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32E1C"/>
    <w:multiLevelType w:val="hybridMultilevel"/>
    <w:tmpl w:val="8D42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8C1B05"/>
    <w:multiLevelType w:val="hybridMultilevel"/>
    <w:tmpl w:val="1E4A58FA"/>
    <w:lvl w:ilvl="0" w:tplc="CC0435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6E2B31CE"/>
    <w:multiLevelType w:val="hybridMultilevel"/>
    <w:tmpl w:val="2E20FDC2"/>
    <w:lvl w:ilvl="0" w:tplc="C21E7140">
      <w:start w:val="1"/>
      <w:numFmt w:val="decimal"/>
      <w:lvlText w:val="%1."/>
      <w:lvlJc w:val="left"/>
      <w:pPr>
        <w:ind w:left="360" w:hanging="360"/>
      </w:pPr>
      <w:rPr>
        <w:rFonts w:eastAsia="SimSu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FBC52D1"/>
    <w:multiLevelType w:val="hybridMultilevel"/>
    <w:tmpl w:val="E5989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784372BA"/>
    <w:multiLevelType w:val="hybridMultilevel"/>
    <w:tmpl w:val="6BC617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D3078DB"/>
    <w:multiLevelType w:val="hybridMultilevel"/>
    <w:tmpl w:val="9DB25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1"/>
  </w:num>
  <w:num w:numId="4">
    <w:abstractNumId w:val="9"/>
  </w:num>
  <w:num w:numId="5">
    <w:abstractNumId w:val="15"/>
  </w:num>
  <w:num w:numId="6">
    <w:abstractNumId w:val="26"/>
  </w:num>
  <w:num w:numId="7">
    <w:abstractNumId w:val="14"/>
  </w:num>
  <w:num w:numId="8">
    <w:abstractNumId w:val="23"/>
  </w:num>
  <w:num w:numId="9">
    <w:abstractNumId w:val="30"/>
  </w:num>
  <w:num w:numId="10">
    <w:abstractNumId w:val="33"/>
  </w:num>
  <w:num w:numId="11">
    <w:abstractNumId w:val="0"/>
  </w:num>
  <w:num w:numId="12">
    <w:abstractNumId w:val="13"/>
  </w:num>
  <w:num w:numId="13">
    <w:abstractNumId w:val="16"/>
  </w:num>
  <w:num w:numId="14">
    <w:abstractNumId w:val="4"/>
  </w:num>
  <w:num w:numId="15">
    <w:abstractNumId w:val="35"/>
  </w:num>
  <w:num w:numId="16">
    <w:abstractNumId w:val="10"/>
  </w:num>
  <w:num w:numId="17">
    <w:abstractNumId w:val="18"/>
  </w:num>
  <w:num w:numId="18">
    <w:abstractNumId w:val="20"/>
  </w:num>
  <w:num w:numId="19">
    <w:abstractNumId w:val="32"/>
  </w:num>
  <w:num w:numId="20">
    <w:abstractNumId w:val="1"/>
  </w:num>
  <w:num w:numId="21">
    <w:abstractNumId w:val="12"/>
  </w:num>
  <w:num w:numId="22">
    <w:abstractNumId w:val="24"/>
  </w:num>
  <w:num w:numId="23">
    <w:abstractNumId w:val="19"/>
  </w:num>
  <w:num w:numId="24">
    <w:abstractNumId w:val="25"/>
  </w:num>
  <w:num w:numId="25">
    <w:abstractNumId w:val="3"/>
  </w:num>
  <w:num w:numId="26">
    <w:abstractNumId w:val="17"/>
  </w:num>
  <w:num w:numId="27">
    <w:abstractNumId w:val="11"/>
  </w:num>
  <w:num w:numId="28">
    <w:abstractNumId w:val="8"/>
  </w:num>
  <w:num w:numId="29">
    <w:abstractNumId w:val="34"/>
  </w:num>
  <w:num w:numId="30">
    <w:abstractNumId w:val="6"/>
  </w:num>
  <w:num w:numId="31">
    <w:abstractNumId w:val="2"/>
  </w:num>
  <w:num w:numId="32">
    <w:abstractNumId w:val="31"/>
  </w:num>
  <w:num w:numId="33">
    <w:abstractNumId w:val="27"/>
  </w:num>
  <w:num w:numId="34">
    <w:abstractNumId w:val="28"/>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40"/>
    <w:rsid w:val="00007AC1"/>
    <w:rsid w:val="00022F19"/>
    <w:rsid w:val="00023CA7"/>
    <w:rsid w:val="00024168"/>
    <w:rsid w:val="00025B76"/>
    <w:rsid w:val="00026A79"/>
    <w:rsid w:val="000278F0"/>
    <w:rsid w:val="00030171"/>
    <w:rsid w:val="00031163"/>
    <w:rsid w:val="00043EA1"/>
    <w:rsid w:val="00044ABA"/>
    <w:rsid w:val="000547B6"/>
    <w:rsid w:val="00067CCD"/>
    <w:rsid w:val="000755C6"/>
    <w:rsid w:val="00080875"/>
    <w:rsid w:val="0008206A"/>
    <w:rsid w:val="000904A4"/>
    <w:rsid w:val="00093E6B"/>
    <w:rsid w:val="000947FC"/>
    <w:rsid w:val="000A3787"/>
    <w:rsid w:val="000B2F0B"/>
    <w:rsid w:val="000C0CCD"/>
    <w:rsid w:val="000C3962"/>
    <w:rsid w:val="000C4145"/>
    <w:rsid w:val="000C5506"/>
    <w:rsid w:val="000D3608"/>
    <w:rsid w:val="000D3D95"/>
    <w:rsid w:val="000D46C3"/>
    <w:rsid w:val="000E145E"/>
    <w:rsid w:val="000E1937"/>
    <w:rsid w:val="000E3E6A"/>
    <w:rsid w:val="000F11A0"/>
    <w:rsid w:val="000F2529"/>
    <w:rsid w:val="000F3B9B"/>
    <w:rsid w:val="00101FAD"/>
    <w:rsid w:val="00103361"/>
    <w:rsid w:val="00112F6C"/>
    <w:rsid w:val="00117604"/>
    <w:rsid w:val="00123641"/>
    <w:rsid w:val="00123937"/>
    <w:rsid w:val="001314DD"/>
    <w:rsid w:val="00132BCA"/>
    <w:rsid w:val="00134823"/>
    <w:rsid w:val="00134E20"/>
    <w:rsid w:val="00136AE3"/>
    <w:rsid w:val="00136F95"/>
    <w:rsid w:val="00156B80"/>
    <w:rsid w:val="001662AD"/>
    <w:rsid w:val="001665B7"/>
    <w:rsid w:val="00167673"/>
    <w:rsid w:val="00181199"/>
    <w:rsid w:val="00185D6D"/>
    <w:rsid w:val="00185EB4"/>
    <w:rsid w:val="001912E7"/>
    <w:rsid w:val="00192B00"/>
    <w:rsid w:val="00195103"/>
    <w:rsid w:val="001A7030"/>
    <w:rsid w:val="001A7880"/>
    <w:rsid w:val="001C1426"/>
    <w:rsid w:val="001C4EAF"/>
    <w:rsid w:val="001D6187"/>
    <w:rsid w:val="001E2A67"/>
    <w:rsid w:val="001E3353"/>
    <w:rsid w:val="001E70CC"/>
    <w:rsid w:val="001F6913"/>
    <w:rsid w:val="001F6BC0"/>
    <w:rsid w:val="001F6FBF"/>
    <w:rsid w:val="001F7A59"/>
    <w:rsid w:val="00200574"/>
    <w:rsid w:val="00200895"/>
    <w:rsid w:val="00201989"/>
    <w:rsid w:val="00201F55"/>
    <w:rsid w:val="00207FE3"/>
    <w:rsid w:val="002101EB"/>
    <w:rsid w:val="00210297"/>
    <w:rsid w:val="00210805"/>
    <w:rsid w:val="00214AE0"/>
    <w:rsid w:val="00217D7D"/>
    <w:rsid w:val="002219AA"/>
    <w:rsid w:val="00222E7E"/>
    <w:rsid w:val="002237E3"/>
    <w:rsid w:val="002247E9"/>
    <w:rsid w:val="0022709C"/>
    <w:rsid w:val="00231E59"/>
    <w:rsid w:val="00232916"/>
    <w:rsid w:val="0023451B"/>
    <w:rsid w:val="00234DE5"/>
    <w:rsid w:val="002368BD"/>
    <w:rsid w:val="00240AEA"/>
    <w:rsid w:val="002427C0"/>
    <w:rsid w:val="00244E9F"/>
    <w:rsid w:val="002529E0"/>
    <w:rsid w:val="00266201"/>
    <w:rsid w:val="00266F8A"/>
    <w:rsid w:val="00270057"/>
    <w:rsid w:val="002714CD"/>
    <w:rsid w:val="00274A76"/>
    <w:rsid w:val="002829C3"/>
    <w:rsid w:val="0028395E"/>
    <w:rsid w:val="00286B6A"/>
    <w:rsid w:val="002A4460"/>
    <w:rsid w:val="002B0BA1"/>
    <w:rsid w:val="002C05DF"/>
    <w:rsid w:val="002C2127"/>
    <w:rsid w:val="002D0FEF"/>
    <w:rsid w:val="002D1E6C"/>
    <w:rsid w:val="002D343C"/>
    <w:rsid w:val="002D5DCE"/>
    <w:rsid w:val="002E2BF5"/>
    <w:rsid w:val="002E42D8"/>
    <w:rsid w:val="002E5423"/>
    <w:rsid w:val="002E7FB2"/>
    <w:rsid w:val="002F3355"/>
    <w:rsid w:val="002F430F"/>
    <w:rsid w:val="002F71EF"/>
    <w:rsid w:val="002F7F93"/>
    <w:rsid w:val="00307013"/>
    <w:rsid w:val="0031159D"/>
    <w:rsid w:val="00311AA5"/>
    <w:rsid w:val="00315435"/>
    <w:rsid w:val="00327A4A"/>
    <w:rsid w:val="003303ED"/>
    <w:rsid w:val="00331CC7"/>
    <w:rsid w:val="00334D9C"/>
    <w:rsid w:val="00334F3E"/>
    <w:rsid w:val="00343CC2"/>
    <w:rsid w:val="003443BE"/>
    <w:rsid w:val="0035005D"/>
    <w:rsid w:val="003500C2"/>
    <w:rsid w:val="00356918"/>
    <w:rsid w:val="00356CC2"/>
    <w:rsid w:val="00357EE9"/>
    <w:rsid w:val="00363874"/>
    <w:rsid w:val="00367308"/>
    <w:rsid w:val="00373F16"/>
    <w:rsid w:val="00374751"/>
    <w:rsid w:val="00374EAA"/>
    <w:rsid w:val="00376C3F"/>
    <w:rsid w:val="003854CC"/>
    <w:rsid w:val="00386DB1"/>
    <w:rsid w:val="00387BA8"/>
    <w:rsid w:val="0039230D"/>
    <w:rsid w:val="003A6E1A"/>
    <w:rsid w:val="003B29C3"/>
    <w:rsid w:val="003C293E"/>
    <w:rsid w:val="003C4AB9"/>
    <w:rsid w:val="003D1240"/>
    <w:rsid w:val="003D3473"/>
    <w:rsid w:val="003D420C"/>
    <w:rsid w:val="003D4835"/>
    <w:rsid w:val="003D65A2"/>
    <w:rsid w:val="003E137E"/>
    <w:rsid w:val="003E34FA"/>
    <w:rsid w:val="0040189D"/>
    <w:rsid w:val="004053C2"/>
    <w:rsid w:val="00405EF2"/>
    <w:rsid w:val="00416156"/>
    <w:rsid w:val="004217F0"/>
    <w:rsid w:val="00423417"/>
    <w:rsid w:val="00433B6F"/>
    <w:rsid w:val="00435BC7"/>
    <w:rsid w:val="00435F34"/>
    <w:rsid w:val="004422C2"/>
    <w:rsid w:val="00451C84"/>
    <w:rsid w:val="00454449"/>
    <w:rsid w:val="004556AD"/>
    <w:rsid w:val="004562BA"/>
    <w:rsid w:val="00460CEE"/>
    <w:rsid w:val="00465A8D"/>
    <w:rsid w:val="00467AD8"/>
    <w:rsid w:val="00471294"/>
    <w:rsid w:val="00473546"/>
    <w:rsid w:val="00485E1B"/>
    <w:rsid w:val="00494E9B"/>
    <w:rsid w:val="00495772"/>
    <w:rsid w:val="004A0938"/>
    <w:rsid w:val="004A5C2C"/>
    <w:rsid w:val="004B0FA6"/>
    <w:rsid w:val="004B147C"/>
    <w:rsid w:val="004B53D9"/>
    <w:rsid w:val="004B568E"/>
    <w:rsid w:val="004C1314"/>
    <w:rsid w:val="004C47D7"/>
    <w:rsid w:val="004D0765"/>
    <w:rsid w:val="004E24C6"/>
    <w:rsid w:val="004E2624"/>
    <w:rsid w:val="004E6CAD"/>
    <w:rsid w:val="004F00C9"/>
    <w:rsid w:val="004F356A"/>
    <w:rsid w:val="004F5D8E"/>
    <w:rsid w:val="004F7D31"/>
    <w:rsid w:val="00501B2C"/>
    <w:rsid w:val="0051036F"/>
    <w:rsid w:val="0053290C"/>
    <w:rsid w:val="0054769C"/>
    <w:rsid w:val="00547E04"/>
    <w:rsid w:val="00552F86"/>
    <w:rsid w:val="00554FA8"/>
    <w:rsid w:val="00560742"/>
    <w:rsid w:val="005638D5"/>
    <w:rsid w:val="005652CC"/>
    <w:rsid w:val="00566161"/>
    <w:rsid w:val="005752DE"/>
    <w:rsid w:val="00575CAD"/>
    <w:rsid w:val="00581952"/>
    <w:rsid w:val="005853B8"/>
    <w:rsid w:val="005955FB"/>
    <w:rsid w:val="0059729E"/>
    <w:rsid w:val="00597D09"/>
    <w:rsid w:val="005A29F9"/>
    <w:rsid w:val="005A34A4"/>
    <w:rsid w:val="005B13CB"/>
    <w:rsid w:val="005B40FF"/>
    <w:rsid w:val="005B4667"/>
    <w:rsid w:val="005B4F72"/>
    <w:rsid w:val="005B60AF"/>
    <w:rsid w:val="005C40FA"/>
    <w:rsid w:val="005C45CB"/>
    <w:rsid w:val="005D1886"/>
    <w:rsid w:val="005D64E3"/>
    <w:rsid w:val="005D6C19"/>
    <w:rsid w:val="005E0A7A"/>
    <w:rsid w:val="005E15D3"/>
    <w:rsid w:val="005E249E"/>
    <w:rsid w:val="005E2D47"/>
    <w:rsid w:val="005E5CE6"/>
    <w:rsid w:val="005F1B90"/>
    <w:rsid w:val="005F368B"/>
    <w:rsid w:val="005F37CE"/>
    <w:rsid w:val="005F5196"/>
    <w:rsid w:val="005F5FD6"/>
    <w:rsid w:val="005F72A5"/>
    <w:rsid w:val="0060264F"/>
    <w:rsid w:val="00613B92"/>
    <w:rsid w:val="00614D95"/>
    <w:rsid w:val="0062012E"/>
    <w:rsid w:val="00623449"/>
    <w:rsid w:val="00624BB3"/>
    <w:rsid w:val="006264AC"/>
    <w:rsid w:val="00632FC8"/>
    <w:rsid w:val="006331EA"/>
    <w:rsid w:val="00634C53"/>
    <w:rsid w:val="00636608"/>
    <w:rsid w:val="00647B9A"/>
    <w:rsid w:val="006553BC"/>
    <w:rsid w:val="006618EC"/>
    <w:rsid w:val="00670635"/>
    <w:rsid w:val="0067627E"/>
    <w:rsid w:val="00684F98"/>
    <w:rsid w:val="006906BC"/>
    <w:rsid w:val="00692070"/>
    <w:rsid w:val="006931D3"/>
    <w:rsid w:val="0069333B"/>
    <w:rsid w:val="00694DF6"/>
    <w:rsid w:val="006A3748"/>
    <w:rsid w:val="006A6215"/>
    <w:rsid w:val="006B260A"/>
    <w:rsid w:val="006C199E"/>
    <w:rsid w:val="006C3B36"/>
    <w:rsid w:val="006C5EED"/>
    <w:rsid w:val="006D0990"/>
    <w:rsid w:val="006D22A6"/>
    <w:rsid w:val="006D4F7C"/>
    <w:rsid w:val="006E10D6"/>
    <w:rsid w:val="006E1580"/>
    <w:rsid w:val="006F5EAD"/>
    <w:rsid w:val="0070536F"/>
    <w:rsid w:val="0070718E"/>
    <w:rsid w:val="0071152E"/>
    <w:rsid w:val="0071199F"/>
    <w:rsid w:val="00712B88"/>
    <w:rsid w:val="007153F6"/>
    <w:rsid w:val="007230AC"/>
    <w:rsid w:val="00726246"/>
    <w:rsid w:val="0073063D"/>
    <w:rsid w:val="007344AF"/>
    <w:rsid w:val="0074194C"/>
    <w:rsid w:val="00742A11"/>
    <w:rsid w:val="00747AD3"/>
    <w:rsid w:val="007551B3"/>
    <w:rsid w:val="00760419"/>
    <w:rsid w:val="00760507"/>
    <w:rsid w:val="00762952"/>
    <w:rsid w:val="007634C8"/>
    <w:rsid w:val="00763A45"/>
    <w:rsid w:val="00764B6E"/>
    <w:rsid w:val="00765D5D"/>
    <w:rsid w:val="00770BC6"/>
    <w:rsid w:val="007805D9"/>
    <w:rsid w:val="00784BA7"/>
    <w:rsid w:val="00785CE8"/>
    <w:rsid w:val="0079284D"/>
    <w:rsid w:val="00793009"/>
    <w:rsid w:val="007A4EDE"/>
    <w:rsid w:val="007B3EEF"/>
    <w:rsid w:val="007B4480"/>
    <w:rsid w:val="007B5FB4"/>
    <w:rsid w:val="007B64BA"/>
    <w:rsid w:val="007B6F67"/>
    <w:rsid w:val="007B730F"/>
    <w:rsid w:val="007C05D4"/>
    <w:rsid w:val="007C07DE"/>
    <w:rsid w:val="007C0B37"/>
    <w:rsid w:val="007C1940"/>
    <w:rsid w:val="007C47F1"/>
    <w:rsid w:val="007C58F9"/>
    <w:rsid w:val="007D3B35"/>
    <w:rsid w:val="007D4F8B"/>
    <w:rsid w:val="007E5EC0"/>
    <w:rsid w:val="007F2F07"/>
    <w:rsid w:val="007F3B50"/>
    <w:rsid w:val="007F6149"/>
    <w:rsid w:val="0080610F"/>
    <w:rsid w:val="008061E2"/>
    <w:rsid w:val="0081658E"/>
    <w:rsid w:val="008260A9"/>
    <w:rsid w:val="008267DB"/>
    <w:rsid w:val="00827350"/>
    <w:rsid w:val="00836B51"/>
    <w:rsid w:val="00837F42"/>
    <w:rsid w:val="008408BE"/>
    <w:rsid w:val="00844C82"/>
    <w:rsid w:val="00846804"/>
    <w:rsid w:val="00846F1C"/>
    <w:rsid w:val="00850DE4"/>
    <w:rsid w:val="00851F9E"/>
    <w:rsid w:val="00852CA5"/>
    <w:rsid w:val="008544E2"/>
    <w:rsid w:val="00856F84"/>
    <w:rsid w:val="008671F3"/>
    <w:rsid w:val="008678A9"/>
    <w:rsid w:val="008756E9"/>
    <w:rsid w:val="00882F67"/>
    <w:rsid w:val="00886BE0"/>
    <w:rsid w:val="00887940"/>
    <w:rsid w:val="008B05AC"/>
    <w:rsid w:val="008C1E69"/>
    <w:rsid w:val="008C49DF"/>
    <w:rsid w:val="008C5710"/>
    <w:rsid w:val="008C7346"/>
    <w:rsid w:val="008D28EA"/>
    <w:rsid w:val="008D6823"/>
    <w:rsid w:val="008E464D"/>
    <w:rsid w:val="008F078F"/>
    <w:rsid w:val="008F0AA1"/>
    <w:rsid w:val="009004FC"/>
    <w:rsid w:val="0090421B"/>
    <w:rsid w:val="00905442"/>
    <w:rsid w:val="0090629A"/>
    <w:rsid w:val="00906F52"/>
    <w:rsid w:val="00912C1B"/>
    <w:rsid w:val="00914188"/>
    <w:rsid w:val="00914CCA"/>
    <w:rsid w:val="0091778C"/>
    <w:rsid w:val="009213A1"/>
    <w:rsid w:val="00926973"/>
    <w:rsid w:val="00926CE9"/>
    <w:rsid w:val="00932BD0"/>
    <w:rsid w:val="00942D99"/>
    <w:rsid w:val="00943965"/>
    <w:rsid w:val="00944CB7"/>
    <w:rsid w:val="0094692A"/>
    <w:rsid w:val="009716AD"/>
    <w:rsid w:val="00975564"/>
    <w:rsid w:val="009848B0"/>
    <w:rsid w:val="00987793"/>
    <w:rsid w:val="00990DCA"/>
    <w:rsid w:val="009956A2"/>
    <w:rsid w:val="0099627F"/>
    <w:rsid w:val="009A2063"/>
    <w:rsid w:val="009A3F3C"/>
    <w:rsid w:val="009A47AA"/>
    <w:rsid w:val="009D7CFF"/>
    <w:rsid w:val="009E5946"/>
    <w:rsid w:val="009F4B67"/>
    <w:rsid w:val="009F5C0C"/>
    <w:rsid w:val="009F63D1"/>
    <w:rsid w:val="009F7B20"/>
    <w:rsid w:val="00A0166B"/>
    <w:rsid w:val="00A02073"/>
    <w:rsid w:val="00A02CBB"/>
    <w:rsid w:val="00A0577A"/>
    <w:rsid w:val="00A10717"/>
    <w:rsid w:val="00A10CB6"/>
    <w:rsid w:val="00A116EB"/>
    <w:rsid w:val="00A1209B"/>
    <w:rsid w:val="00A16AB7"/>
    <w:rsid w:val="00A22293"/>
    <w:rsid w:val="00A23099"/>
    <w:rsid w:val="00A32BDE"/>
    <w:rsid w:val="00A32C0C"/>
    <w:rsid w:val="00A32FE8"/>
    <w:rsid w:val="00A356AC"/>
    <w:rsid w:val="00A405D7"/>
    <w:rsid w:val="00A416BA"/>
    <w:rsid w:val="00A42649"/>
    <w:rsid w:val="00A5078A"/>
    <w:rsid w:val="00A51DC8"/>
    <w:rsid w:val="00A53806"/>
    <w:rsid w:val="00A53E09"/>
    <w:rsid w:val="00A5428D"/>
    <w:rsid w:val="00A57FC6"/>
    <w:rsid w:val="00A60E75"/>
    <w:rsid w:val="00A629CF"/>
    <w:rsid w:val="00A62C0C"/>
    <w:rsid w:val="00A63432"/>
    <w:rsid w:val="00A661BF"/>
    <w:rsid w:val="00A75C36"/>
    <w:rsid w:val="00A92BB9"/>
    <w:rsid w:val="00A93055"/>
    <w:rsid w:val="00A93CE7"/>
    <w:rsid w:val="00A94F84"/>
    <w:rsid w:val="00AA2A14"/>
    <w:rsid w:val="00AA60D7"/>
    <w:rsid w:val="00AA7B1A"/>
    <w:rsid w:val="00AC2342"/>
    <w:rsid w:val="00AD06F3"/>
    <w:rsid w:val="00AE54B0"/>
    <w:rsid w:val="00AF4FF3"/>
    <w:rsid w:val="00AF7D5E"/>
    <w:rsid w:val="00B01DA8"/>
    <w:rsid w:val="00B04DEF"/>
    <w:rsid w:val="00B159CE"/>
    <w:rsid w:val="00B2178D"/>
    <w:rsid w:val="00B22079"/>
    <w:rsid w:val="00B23425"/>
    <w:rsid w:val="00B31295"/>
    <w:rsid w:val="00B4366C"/>
    <w:rsid w:val="00B43C48"/>
    <w:rsid w:val="00B44B59"/>
    <w:rsid w:val="00B47959"/>
    <w:rsid w:val="00B51C3A"/>
    <w:rsid w:val="00B64AB0"/>
    <w:rsid w:val="00B719F0"/>
    <w:rsid w:val="00B74310"/>
    <w:rsid w:val="00B77338"/>
    <w:rsid w:val="00B83967"/>
    <w:rsid w:val="00B8490C"/>
    <w:rsid w:val="00B85577"/>
    <w:rsid w:val="00B9195D"/>
    <w:rsid w:val="00B952F8"/>
    <w:rsid w:val="00B95B8B"/>
    <w:rsid w:val="00B96DAE"/>
    <w:rsid w:val="00BA1A8A"/>
    <w:rsid w:val="00BA5440"/>
    <w:rsid w:val="00BA61D3"/>
    <w:rsid w:val="00BB5C5F"/>
    <w:rsid w:val="00BB6454"/>
    <w:rsid w:val="00BC1598"/>
    <w:rsid w:val="00BC2E81"/>
    <w:rsid w:val="00BC2FC9"/>
    <w:rsid w:val="00BD201F"/>
    <w:rsid w:val="00BD639B"/>
    <w:rsid w:val="00BE0EC2"/>
    <w:rsid w:val="00BE295E"/>
    <w:rsid w:val="00BF1492"/>
    <w:rsid w:val="00BF40BF"/>
    <w:rsid w:val="00BF4620"/>
    <w:rsid w:val="00BF4D42"/>
    <w:rsid w:val="00C00041"/>
    <w:rsid w:val="00C03940"/>
    <w:rsid w:val="00C073B0"/>
    <w:rsid w:val="00C1441F"/>
    <w:rsid w:val="00C242FC"/>
    <w:rsid w:val="00C24ED5"/>
    <w:rsid w:val="00C30143"/>
    <w:rsid w:val="00C304C2"/>
    <w:rsid w:val="00C34B4F"/>
    <w:rsid w:val="00C35E5B"/>
    <w:rsid w:val="00C46D97"/>
    <w:rsid w:val="00C47670"/>
    <w:rsid w:val="00C47BA0"/>
    <w:rsid w:val="00C537D1"/>
    <w:rsid w:val="00C64412"/>
    <w:rsid w:val="00C70C6C"/>
    <w:rsid w:val="00C72F20"/>
    <w:rsid w:val="00C73729"/>
    <w:rsid w:val="00C83CE7"/>
    <w:rsid w:val="00C8451B"/>
    <w:rsid w:val="00C86653"/>
    <w:rsid w:val="00C91FA6"/>
    <w:rsid w:val="00C92454"/>
    <w:rsid w:val="00C92B4D"/>
    <w:rsid w:val="00C95CFA"/>
    <w:rsid w:val="00C97CC1"/>
    <w:rsid w:val="00CA0D69"/>
    <w:rsid w:val="00CA297D"/>
    <w:rsid w:val="00CA67A1"/>
    <w:rsid w:val="00CA6BF5"/>
    <w:rsid w:val="00CB1415"/>
    <w:rsid w:val="00CC5921"/>
    <w:rsid w:val="00CC707F"/>
    <w:rsid w:val="00CD0E4E"/>
    <w:rsid w:val="00CD4027"/>
    <w:rsid w:val="00CD4EA1"/>
    <w:rsid w:val="00CD67AF"/>
    <w:rsid w:val="00CE0A44"/>
    <w:rsid w:val="00CE436D"/>
    <w:rsid w:val="00CF1B55"/>
    <w:rsid w:val="00CF50C7"/>
    <w:rsid w:val="00D00E45"/>
    <w:rsid w:val="00D06B6C"/>
    <w:rsid w:val="00D15979"/>
    <w:rsid w:val="00D17D29"/>
    <w:rsid w:val="00D207EF"/>
    <w:rsid w:val="00D30937"/>
    <w:rsid w:val="00D33112"/>
    <w:rsid w:val="00D43A96"/>
    <w:rsid w:val="00D46228"/>
    <w:rsid w:val="00D46741"/>
    <w:rsid w:val="00D47FDD"/>
    <w:rsid w:val="00D51EDC"/>
    <w:rsid w:val="00D5381F"/>
    <w:rsid w:val="00D626BC"/>
    <w:rsid w:val="00D73E7F"/>
    <w:rsid w:val="00D75730"/>
    <w:rsid w:val="00D759A6"/>
    <w:rsid w:val="00D77C36"/>
    <w:rsid w:val="00D816E9"/>
    <w:rsid w:val="00D81994"/>
    <w:rsid w:val="00D81AA3"/>
    <w:rsid w:val="00D918C0"/>
    <w:rsid w:val="00D9426B"/>
    <w:rsid w:val="00D94C9A"/>
    <w:rsid w:val="00D96AE5"/>
    <w:rsid w:val="00D97981"/>
    <w:rsid w:val="00DA6A9A"/>
    <w:rsid w:val="00DB7D89"/>
    <w:rsid w:val="00DC1810"/>
    <w:rsid w:val="00DC27F6"/>
    <w:rsid w:val="00DC4DDC"/>
    <w:rsid w:val="00DC6BF4"/>
    <w:rsid w:val="00DD0D7B"/>
    <w:rsid w:val="00DE2216"/>
    <w:rsid w:val="00DE5527"/>
    <w:rsid w:val="00DF2966"/>
    <w:rsid w:val="00DF6B68"/>
    <w:rsid w:val="00E02A04"/>
    <w:rsid w:val="00E179E5"/>
    <w:rsid w:val="00E20527"/>
    <w:rsid w:val="00E23471"/>
    <w:rsid w:val="00E263E4"/>
    <w:rsid w:val="00E26465"/>
    <w:rsid w:val="00E310BD"/>
    <w:rsid w:val="00E34F59"/>
    <w:rsid w:val="00E45C86"/>
    <w:rsid w:val="00E72C4D"/>
    <w:rsid w:val="00E74875"/>
    <w:rsid w:val="00E74DDC"/>
    <w:rsid w:val="00E757F8"/>
    <w:rsid w:val="00E76B6C"/>
    <w:rsid w:val="00E82935"/>
    <w:rsid w:val="00E84333"/>
    <w:rsid w:val="00E87BB0"/>
    <w:rsid w:val="00E93B5C"/>
    <w:rsid w:val="00E940A4"/>
    <w:rsid w:val="00E95668"/>
    <w:rsid w:val="00EA61EB"/>
    <w:rsid w:val="00EA6816"/>
    <w:rsid w:val="00EB475F"/>
    <w:rsid w:val="00EB680B"/>
    <w:rsid w:val="00EB77E8"/>
    <w:rsid w:val="00EC0792"/>
    <w:rsid w:val="00EC1161"/>
    <w:rsid w:val="00EC1315"/>
    <w:rsid w:val="00EC46C6"/>
    <w:rsid w:val="00EC6791"/>
    <w:rsid w:val="00ED2142"/>
    <w:rsid w:val="00ED40A4"/>
    <w:rsid w:val="00ED5600"/>
    <w:rsid w:val="00EF6106"/>
    <w:rsid w:val="00F015C2"/>
    <w:rsid w:val="00F028A6"/>
    <w:rsid w:val="00F2224E"/>
    <w:rsid w:val="00F24246"/>
    <w:rsid w:val="00F26194"/>
    <w:rsid w:val="00F40774"/>
    <w:rsid w:val="00F427BE"/>
    <w:rsid w:val="00F43BF7"/>
    <w:rsid w:val="00F46883"/>
    <w:rsid w:val="00F61F05"/>
    <w:rsid w:val="00F665D6"/>
    <w:rsid w:val="00F71EA5"/>
    <w:rsid w:val="00F7323C"/>
    <w:rsid w:val="00F74D84"/>
    <w:rsid w:val="00F75CC5"/>
    <w:rsid w:val="00F778E5"/>
    <w:rsid w:val="00F80DBE"/>
    <w:rsid w:val="00F8173A"/>
    <w:rsid w:val="00F81F23"/>
    <w:rsid w:val="00F92719"/>
    <w:rsid w:val="00F94DA9"/>
    <w:rsid w:val="00F978E0"/>
    <w:rsid w:val="00FA6D29"/>
    <w:rsid w:val="00FA7DE2"/>
    <w:rsid w:val="00FB0A97"/>
    <w:rsid w:val="00FC15D7"/>
    <w:rsid w:val="00FC4999"/>
    <w:rsid w:val="00FD16DE"/>
    <w:rsid w:val="00FD3C47"/>
    <w:rsid w:val="00FD54D3"/>
    <w:rsid w:val="00FE0700"/>
    <w:rsid w:val="00FE0869"/>
    <w:rsid w:val="00FE1A31"/>
    <w:rsid w:val="00FE1B19"/>
    <w:rsid w:val="00FE703C"/>
    <w:rsid w:val="00FF22EF"/>
    <w:rsid w:val="00FF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95"/>
  </w:style>
  <w:style w:type="paragraph" w:styleId="2">
    <w:name w:val="heading 2"/>
    <w:basedOn w:val="a"/>
    <w:next w:val="a"/>
    <w:link w:val="20"/>
    <w:uiPriority w:val="9"/>
    <w:semiHidden/>
    <w:unhideWhenUsed/>
    <w:qFormat/>
    <w:rsid w:val="00F74D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4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D95"/>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614D95"/>
  </w:style>
  <w:style w:type="paragraph" w:styleId="a5">
    <w:name w:val="footer"/>
    <w:basedOn w:val="a"/>
    <w:link w:val="a6"/>
    <w:uiPriority w:val="99"/>
    <w:unhideWhenUsed/>
    <w:rsid w:val="00614D95"/>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614D95"/>
  </w:style>
  <w:style w:type="paragraph" w:styleId="a7">
    <w:name w:val="Balloon Text"/>
    <w:basedOn w:val="a"/>
    <w:link w:val="a8"/>
    <w:uiPriority w:val="99"/>
    <w:semiHidden/>
    <w:unhideWhenUsed/>
    <w:rsid w:val="00614D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D95"/>
    <w:rPr>
      <w:rFonts w:ascii="Tahoma" w:hAnsi="Tahoma" w:cs="Tahoma"/>
      <w:sz w:val="16"/>
      <w:szCs w:val="16"/>
    </w:rPr>
  </w:style>
  <w:style w:type="table" w:styleId="a9">
    <w:name w:val="Table Grid"/>
    <w:basedOn w:val="a1"/>
    <w:uiPriority w:val="59"/>
    <w:rsid w:val="0061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614D95"/>
    <w:pPr>
      <w:ind w:left="720"/>
      <w:contextualSpacing/>
    </w:pPr>
  </w:style>
  <w:style w:type="character" w:customStyle="1" w:styleId="ab">
    <w:name w:val="Основной текст_"/>
    <w:basedOn w:val="a0"/>
    <w:link w:val="31"/>
    <w:rsid w:val="00760507"/>
    <w:rPr>
      <w:rFonts w:ascii="Times New Roman" w:eastAsia="Times New Roman" w:hAnsi="Times New Roman" w:cs="Times New Roman"/>
      <w:shd w:val="clear" w:color="auto" w:fill="FFFFFF"/>
    </w:rPr>
  </w:style>
  <w:style w:type="paragraph" w:customStyle="1" w:styleId="31">
    <w:name w:val="Основной текст3"/>
    <w:basedOn w:val="a"/>
    <w:link w:val="ab"/>
    <w:rsid w:val="00760507"/>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Default">
    <w:name w:val="Default"/>
    <w:rsid w:val="00816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3 З Знак"/>
    <w:basedOn w:val="a0"/>
    <w:rsid w:val="002829C3"/>
    <w:rPr>
      <w:rFonts w:ascii="Times New Roman" w:eastAsia="Times New Roman" w:hAnsi="Times New Roman" w:cs="Times New Roman"/>
      <w:b/>
      <w:bCs/>
      <w:iCs/>
      <w:sz w:val="24"/>
      <w:szCs w:val="24"/>
      <w:lang w:eastAsia="ar-SA"/>
    </w:rPr>
  </w:style>
  <w:style w:type="character" w:customStyle="1" w:styleId="c11">
    <w:name w:val="c11 Знак"/>
    <w:basedOn w:val="a0"/>
    <w:rsid w:val="002829C3"/>
    <w:rPr>
      <w:rFonts w:ascii="Times New Roman" w:eastAsia="Times New Roman" w:hAnsi="Times New Roman" w:cs="Times New Roman"/>
      <w:sz w:val="24"/>
      <w:szCs w:val="24"/>
      <w:lang w:eastAsia="ru-RU"/>
    </w:rPr>
  </w:style>
  <w:style w:type="paragraph" w:customStyle="1" w:styleId="FR2">
    <w:name w:val="FR2"/>
    <w:rsid w:val="00E757F8"/>
    <w:pPr>
      <w:widowControl w:val="0"/>
      <w:suppressAutoHyphens/>
      <w:spacing w:after="0" w:line="100" w:lineRule="atLeast"/>
      <w:jc w:val="both"/>
    </w:pPr>
    <w:rPr>
      <w:rFonts w:ascii="Arial" w:eastAsia="Times New Roman" w:hAnsi="Arial" w:cs="Times New Roman"/>
      <w:color w:val="00000A"/>
      <w:sz w:val="18"/>
      <w:szCs w:val="20"/>
      <w:lang w:eastAsia="ru-RU"/>
    </w:rPr>
  </w:style>
  <w:style w:type="character" w:styleId="ac">
    <w:name w:val="footnote reference"/>
    <w:basedOn w:val="a0"/>
    <w:rsid w:val="00F74D84"/>
    <w:rPr>
      <w:vertAlign w:val="superscript"/>
    </w:rPr>
  </w:style>
  <w:style w:type="paragraph" w:styleId="ad">
    <w:name w:val="footnote text"/>
    <w:aliases w:val="Текст сноски Знак1,Текст сноски Знак Знак, Знак2 Знак Знак,Знак2 Знак Знак"/>
    <w:basedOn w:val="a"/>
    <w:link w:val="ae"/>
    <w:uiPriority w:val="99"/>
    <w:rsid w:val="00F74D84"/>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0"/>
    <w:link w:val="ad"/>
    <w:uiPriority w:val="99"/>
    <w:rsid w:val="00F74D84"/>
    <w:rPr>
      <w:rFonts w:ascii="Times New Roman" w:eastAsia="Times New Roman" w:hAnsi="Times New Roman" w:cs="Times New Roman"/>
      <w:color w:val="00000A"/>
      <w:sz w:val="20"/>
      <w:szCs w:val="20"/>
      <w:lang w:eastAsia="zh-CN"/>
    </w:rPr>
  </w:style>
  <w:style w:type="paragraph" w:customStyle="1" w:styleId="21">
    <w:name w:val="2 З"/>
    <w:basedOn w:val="2"/>
    <w:rsid w:val="00F74D84"/>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customStyle="1" w:styleId="33">
    <w:name w:val="3 З"/>
    <w:basedOn w:val="3"/>
    <w:rsid w:val="00F74D84"/>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20">
    <w:name w:val="Заголовок 2 Знак"/>
    <w:basedOn w:val="a0"/>
    <w:link w:val="2"/>
    <w:uiPriority w:val="9"/>
    <w:semiHidden/>
    <w:rsid w:val="00F74D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4D84"/>
    <w:rPr>
      <w:rFonts w:asciiTheme="majorHAnsi" w:eastAsiaTheme="majorEastAsia" w:hAnsiTheme="majorHAnsi" w:cstheme="majorBidi"/>
      <w:b/>
      <w:bCs/>
      <w:color w:val="4F81BD" w:themeColor="accent1"/>
    </w:rPr>
  </w:style>
  <w:style w:type="paragraph" w:styleId="af">
    <w:name w:val="No Spacing"/>
    <w:uiPriority w:val="1"/>
    <w:qFormat/>
    <w:rsid w:val="000E145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95"/>
  </w:style>
  <w:style w:type="paragraph" w:styleId="2">
    <w:name w:val="heading 2"/>
    <w:basedOn w:val="a"/>
    <w:next w:val="a"/>
    <w:link w:val="20"/>
    <w:uiPriority w:val="9"/>
    <w:semiHidden/>
    <w:unhideWhenUsed/>
    <w:qFormat/>
    <w:rsid w:val="00F74D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4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D95"/>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614D95"/>
  </w:style>
  <w:style w:type="paragraph" w:styleId="a5">
    <w:name w:val="footer"/>
    <w:basedOn w:val="a"/>
    <w:link w:val="a6"/>
    <w:uiPriority w:val="99"/>
    <w:unhideWhenUsed/>
    <w:rsid w:val="00614D95"/>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614D95"/>
  </w:style>
  <w:style w:type="paragraph" w:styleId="a7">
    <w:name w:val="Balloon Text"/>
    <w:basedOn w:val="a"/>
    <w:link w:val="a8"/>
    <w:uiPriority w:val="99"/>
    <w:semiHidden/>
    <w:unhideWhenUsed/>
    <w:rsid w:val="00614D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D95"/>
    <w:rPr>
      <w:rFonts w:ascii="Tahoma" w:hAnsi="Tahoma" w:cs="Tahoma"/>
      <w:sz w:val="16"/>
      <w:szCs w:val="16"/>
    </w:rPr>
  </w:style>
  <w:style w:type="table" w:styleId="a9">
    <w:name w:val="Table Grid"/>
    <w:basedOn w:val="a1"/>
    <w:uiPriority w:val="59"/>
    <w:rsid w:val="0061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614D95"/>
    <w:pPr>
      <w:ind w:left="720"/>
      <w:contextualSpacing/>
    </w:pPr>
  </w:style>
  <w:style w:type="character" w:customStyle="1" w:styleId="ab">
    <w:name w:val="Основной текст_"/>
    <w:basedOn w:val="a0"/>
    <w:link w:val="31"/>
    <w:rsid w:val="00760507"/>
    <w:rPr>
      <w:rFonts w:ascii="Times New Roman" w:eastAsia="Times New Roman" w:hAnsi="Times New Roman" w:cs="Times New Roman"/>
      <w:shd w:val="clear" w:color="auto" w:fill="FFFFFF"/>
    </w:rPr>
  </w:style>
  <w:style w:type="paragraph" w:customStyle="1" w:styleId="31">
    <w:name w:val="Основной текст3"/>
    <w:basedOn w:val="a"/>
    <w:link w:val="ab"/>
    <w:rsid w:val="00760507"/>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Default">
    <w:name w:val="Default"/>
    <w:rsid w:val="00816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3 З Знак"/>
    <w:basedOn w:val="a0"/>
    <w:rsid w:val="002829C3"/>
    <w:rPr>
      <w:rFonts w:ascii="Times New Roman" w:eastAsia="Times New Roman" w:hAnsi="Times New Roman" w:cs="Times New Roman"/>
      <w:b/>
      <w:bCs/>
      <w:iCs/>
      <w:sz w:val="24"/>
      <w:szCs w:val="24"/>
      <w:lang w:eastAsia="ar-SA"/>
    </w:rPr>
  </w:style>
  <w:style w:type="character" w:customStyle="1" w:styleId="c11">
    <w:name w:val="c11 Знак"/>
    <w:basedOn w:val="a0"/>
    <w:rsid w:val="002829C3"/>
    <w:rPr>
      <w:rFonts w:ascii="Times New Roman" w:eastAsia="Times New Roman" w:hAnsi="Times New Roman" w:cs="Times New Roman"/>
      <w:sz w:val="24"/>
      <w:szCs w:val="24"/>
      <w:lang w:eastAsia="ru-RU"/>
    </w:rPr>
  </w:style>
  <w:style w:type="paragraph" w:customStyle="1" w:styleId="FR2">
    <w:name w:val="FR2"/>
    <w:rsid w:val="00E757F8"/>
    <w:pPr>
      <w:widowControl w:val="0"/>
      <w:suppressAutoHyphens/>
      <w:spacing w:after="0" w:line="100" w:lineRule="atLeast"/>
      <w:jc w:val="both"/>
    </w:pPr>
    <w:rPr>
      <w:rFonts w:ascii="Arial" w:eastAsia="Times New Roman" w:hAnsi="Arial" w:cs="Times New Roman"/>
      <w:color w:val="00000A"/>
      <w:sz w:val="18"/>
      <w:szCs w:val="20"/>
      <w:lang w:eastAsia="ru-RU"/>
    </w:rPr>
  </w:style>
  <w:style w:type="character" w:styleId="ac">
    <w:name w:val="footnote reference"/>
    <w:basedOn w:val="a0"/>
    <w:rsid w:val="00F74D84"/>
    <w:rPr>
      <w:vertAlign w:val="superscript"/>
    </w:rPr>
  </w:style>
  <w:style w:type="paragraph" w:styleId="ad">
    <w:name w:val="footnote text"/>
    <w:aliases w:val="Текст сноски Знак1,Текст сноски Знак Знак, Знак2 Знак Знак,Знак2 Знак Знак"/>
    <w:basedOn w:val="a"/>
    <w:link w:val="ae"/>
    <w:uiPriority w:val="99"/>
    <w:rsid w:val="00F74D84"/>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0"/>
    <w:link w:val="ad"/>
    <w:uiPriority w:val="99"/>
    <w:rsid w:val="00F74D84"/>
    <w:rPr>
      <w:rFonts w:ascii="Times New Roman" w:eastAsia="Times New Roman" w:hAnsi="Times New Roman" w:cs="Times New Roman"/>
      <w:color w:val="00000A"/>
      <w:sz w:val="20"/>
      <w:szCs w:val="20"/>
      <w:lang w:eastAsia="zh-CN"/>
    </w:rPr>
  </w:style>
  <w:style w:type="paragraph" w:customStyle="1" w:styleId="21">
    <w:name w:val="2 З"/>
    <w:basedOn w:val="2"/>
    <w:rsid w:val="00F74D84"/>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customStyle="1" w:styleId="33">
    <w:name w:val="3 З"/>
    <w:basedOn w:val="3"/>
    <w:rsid w:val="00F74D84"/>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20">
    <w:name w:val="Заголовок 2 Знак"/>
    <w:basedOn w:val="a0"/>
    <w:link w:val="2"/>
    <w:uiPriority w:val="9"/>
    <w:semiHidden/>
    <w:rsid w:val="00F74D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4D84"/>
    <w:rPr>
      <w:rFonts w:asciiTheme="majorHAnsi" w:eastAsiaTheme="majorEastAsia" w:hAnsiTheme="majorHAnsi" w:cstheme="majorBidi"/>
      <w:b/>
      <w:bCs/>
      <w:color w:val="4F81BD" w:themeColor="accent1"/>
    </w:rPr>
  </w:style>
  <w:style w:type="paragraph" w:styleId="af">
    <w:name w:val="No Spacing"/>
    <w:uiPriority w:val="1"/>
    <w:qFormat/>
    <w:rsid w:val="000E145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096">
      <w:bodyDiv w:val="1"/>
      <w:marLeft w:val="0"/>
      <w:marRight w:val="0"/>
      <w:marTop w:val="0"/>
      <w:marBottom w:val="0"/>
      <w:divBdr>
        <w:top w:val="none" w:sz="0" w:space="0" w:color="auto"/>
        <w:left w:val="none" w:sz="0" w:space="0" w:color="auto"/>
        <w:bottom w:val="none" w:sz="0" w:space="0" w:color="auto"/>
        <w:right w:val="none" w:sz="0" w:space="0" w:color="auto"/>
      </w:divBdr>
    </w:div>
    <w:div w:id="1263345183">
      <w:bodyDiv w:val="1"/>
      <w:marLeft w:val="0"/>
      <w:marRight w:val="0"/>
      <w:marTop w:val="0"/>
      <w:marBottom w:val="0"/>
      <w:divBdr>
        <w:top w:val="none" w:sz="0" w:space="0" w:color="auto"/>
        <w:left w:val="none" w:sz="0" w:space="0" w:color="auto"/>
        <w:bottom w:val="none" w:sz="0" w:space="0" w:color="auto"/>
        <w:right w:val="none" w:sz="0" w:space="0" w:color="auto"/>
      </w:divBdr>
    </w:div>
    <w:div w:id="1766926591">
      <w:bodyDiv w:val="1"/>
      <w:marLeft w:val="0"/>
      <w:marRight w:val="0"/>
      <w:marTop w:val="0"/>
      <w:marBottom w:val="0"/>
      <w:divBdr>
        <w:top w:val="none" w:sz="0" w:space="0" w:color="auto"/>
        <w:left w:val="none" w:sz="0" w:space="0" w:color="auto"/>
        <w:bottom w:val="none" w:sz="0" w:space="0" w:color="auto"/>
        <w:right w:val="none" w:sz="0" w:space="0" w:color="auto"/>
      </w:divBdr>
    </w:div>
    <w:div w:id="20236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67</Pages>
  <Words>20270</Words>
  <Characters>115539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17</cp:revision>
  <cp:lastPrinted>2019-10-09T16:25:00Z</cp:lastPrinted>
  <dcterms:created xsi:type="dcterms:W3CDTF">2019-09-18T10:57:00Z</dcterms:created>
  <dcterms:modified xsi:type="dcterms:W3CDTF">2019-10-10T05:44:00Z</dcterms:modified>
</cp:coreProperties>
</file>