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F" w:rsidRPr="00D9486B" w:rsidRDefault="0001043F" w:rsidP="0001043F">
      <w:pPr>
        <w:shd w:val="clear" w:color="auto" w:fill="FFFFFF"/>
        <w:spacing w:after="0"/>
        <w:ind w:left="6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Краткая презентация адаптированной основной образовательной программы дошкольного образования  детей с расстройствами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спектра</w:t>
      </w:r>
    </w:p>
    <w:p w:rsidR="0001043F" w:rsidRPr="00D9486B" w:rsidRDefault="0001043F" w:rsidP="0001043F">
      <w:pPr>
        <w:tabs>
          <w:tab w:val="left" w:pos="1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ab/>
        <w:t xml:space="preserve">Адаптированная основная 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9486B">
        <w:rPr>
          <w:rFonts w:ascii="Times New Roman" w:hAnsi="Times New Roman" w:cs="Times New Roman"/>
          <w:sz w:val="28"/>
          <w:szCs w:val="28"/>
        </w:rPr>
        <w:t xml:space="preserve"> детей с расстройствами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спектра муниципального дошкольного образовательного учреждения «Детский сад общеразвивающего вида №27 п. Разумное Белгородского района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области» (далее - АООП ДО </w:t>
      </w:r>
      <w:r w:rsidRPr="00D9486B">
        <w:rPr>
          <w:rFonts w:ascii="Times New Roman" w:hAnsi="Times New Roman" w:cs="Times New Roman"/>
          <w:sz w:val="28"/>
          <w:szCs w:val="28"/>
        </w:rPr>
        <w:t xml:space="preserve"> детей с РАС, Программа)  -  это образовательная программа, адаптированная для детей с РАС с учетом особенностей их психофизического развития, индиви</w:t>
      </w:r>
      <w:r>
        <w:rPr>
          <w:rFonts w:ascii="Times New Roman" w:hAnsi="Times New Roman" w:cs="Times New Roman"/>
          <w:sz w:val="28"/>
          <w:szCs w:val="28"/>
        </w:rPr>
        <w:t>дуальных возможностей, направле</w:t>
      </w:r>
      <w:r w:rsidRPr="00D9486B">
        <w:rPr>
          <w:rFonts w:ascii="Times New Roman" w:hAnsi="Times New Roman" w:cs="Times New Roman"/>
          <w:sz w:val="28"/>
          <w:szCs w:val="28"/>
        </w:rPr>
        <w:t xml:space="preserve">на на коррекцию и компенсацию нарушений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и социальную адаптацию данной категории детей дошкольного возраста.</w:t>
      </w:r>
    </w:p>
    <w:p w:rsidR="0001043F" w:rsidRPr="00D9486B" w:rsidRDefault="0001043F" w:rsidP="0001043F">
      <w:pPr>
        <w:pStyle w:val="Default"/>
        <w:ind w:firstLine="500"/>
        <w:jc w:val="both"/>
        <w:rPr>
          <w:sz w:val="28"/>
          <w:szCs w:val="28"/>
        </w:rPr>
      </w:pPr>
      <w:r w:rsidRPr="00D9486B">
        <w:rPr>
          <w:sz w:val="28"/>
          <w:szCs w:val="28"/>
        </w:rPr>
        <w:tab/>
        <w:t xml:space="preserve">АООП ДО детей с РАС </w:t>
      </w:r>
      <w:proofErr w:type="gramStart"/>
      <w:r w:rsidRPr="00D9486B">
        <w:rPr>
          <w:sz w:val="28"/>
          <w:szCs w:val="28"/>
        </w:rPr>
        <w:t>разработана</w:t>
      </w:r>
      <w:proofErr w:type="gramEnd"/>
      <w:r w:rsidRPr="00D9486B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(ФГОС ДО), с учётом: </w:t>
      </w:r>
    </w:p>
    <w:p w:rsidR="0001043F" w:rsidRDefault="0001043F" w:rsidP="0001043F">
      <w:pPr>
        <w:pStyle w:val="Default"/>
        <w:ind w:firstLine="500"/>
        <w:jc w:val="both"/>
        <w:rPr>
          <w:sz w:val="28"/>
          <w:szCs w:val="28"/>
        </w:rPr>
      </w:pPr>
      <w:r w:rsidRPr="00D9486B">
        <w:rPr>
          <w:sz w:val="28"/>
          <w:szCs w:val="28"/>
        </w:rPr>
        <w:t xml:space="preserve"> - </w:t>
      </w:r>
      <w:r w:rsidRPr="007C3691">
        <w:rPr>
          <w:sz w:val="28"/>
          <w:szCs w:val="28"/>
        </w:rPr>
        <w:t>основной образовательной программы дошкольного образования ДОО;</w:t>
      </w:r>
    </w:p>
    <w:p w:rsidR="0001043F" w:rsidRPr="007C3691" w:rsidRDefault="0001043F" w:rsidP="0001043F">
      <w:pPr>
        <w:pStyle w:val="Default"/>
        <w:ind w:firstLine="50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- примерной адаптированной основной образовательной программой дошкольного образования детей раннего и дошкольного возраста 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спектра.</w:t>
      </w:r>
    </w:p>
    <w:p w:rsidR="0001043F" w:rsidRPr="007C3691" w:rsidRDefault="0001043F" w:rsidP="0001043F">
      <w:pPr>
        <w:pStyle w:val="Default"/>
        <w:ind w:firstLine="500"/>
        <w:jc w:val="both"/>
        <w:rPr>
          <w:b/>
          <w:color w:val="auto"/>
          <w:sz w:val="28"/>
          <w:szCs w:val="28"/>
        </w:rPr>
      </w:pPr>
      <w:r w:rsidRPr="00F83A6B">
        <w:rPr>
          <w:color w:val="auto"/>
          <w:sz w:val="28"/>
          <w:szCs w:val="28"/>
        </w:rPr>
        <w:t>коррекционных программ</w:t>
      </w:r>
      <w:r w:rsidRPr="007C3691">
        <w:rPr>
          <w:b/>
          <w:color w:val="auto"/>
          <w:sz w:val="28"/>
          <w:szCs w:val="28"/>
        </w:rPr>
        <w:t>:</w:t>
      </w:r>
    </w:p>
    <w:p w:rsidR="0001043F" w:rsidRPr="007C3691" w:rsidRDefault="0001043F" w:rsidP="0001043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7C36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691">
        <w:rPr>
          <w:rFonts w:ascii="Times New Roman" w:hAnsi="Times New Roman" w:cs="Times New Roman"/>
          <w:sz w:val="28"/>
          <w:szCs w:val="28"/>
        </w:rPr>
        <w:t>рограммой «Подготовка к школе детей с задержкой психического развития»/под ред. С.Г. Шевченко. – М.: Школьная Пресса, 2005.</w:t>
      </w:r>
    </w:p>
    <w:p w:rsidR="0001043F" w:rsidRPr="005F596F" w:rsidRDefault="0001043F" w:rsidP="00010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A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комплексной образовательной программой</w:t>
      </w:r>
      <w:r w:rsidRPr="00F83A6B">
        <w:rPr>
          <w:rFonts w:ascii="Times New Roman" w:hAnsi="Times New Roman"/>
          <w:sz w:val="28"/>
          <w:szCs w:val="28"/>
        </w:rPr>
        <w:t xml:space="preserve"> 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F83A6B"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043F" w:rsidRPr="00D9486B" w:rsidRDefault="0001043F" w:rsidP="0001043F">
      <w:pPr>
        <w:spacing w:after="0" w:line="240" w:lineRule="auto"/>
        <w:ind w:firstLine="5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b/>
          <w:sz w:val="28"/>
          <w:szCs w:val="28"/>
        </w:rPr>
        <w:t>В  часть, формируемую участниками образовательных отношений</w:t>
      </w:r>
      <w:r w:rsidRPr="00D9486B">
        <w:rPr>
          <w:rFonts w:ascii="Times New Roman" w:hAnsi="Times New Roman" w:cs="Times New Roman"/>
          <w:i/>
          <w:sz w:val="28"/>
          <w:szCs w:val="28"/>
        </w:rPr>
        <w:t>,</w:t>
      </w:r>
      <w:r w:rsidRPr="00D9486B">
        <w:rPr>
          <w:rFonts w:ascii="Times New Roman" w:hAnsi="Times New Roman" w:cs="Times New Roman"/>
          <w:sz w:val="28"/>
          <w:szCs w:val="28"/>
        </w:rPr>
        <w:t xml:space="preserve"> включены парциальные образовательные программы, </w:t>
      </w:r>
      <w:r w:rsidRPr="00D9486B">
        <w:rPr>
          <w:rFonts w:ascii="Times New Roman" w:eastAsia="Arial Unicode MS" w:hAnsi="Times New Roman" w:cs="Times New Roman"/>
          <w:sz w:val="28"/>
          <w:szCs w:val="28"/>
        </w:rPr>
        <w:t xml:space="preserve"> направленные на развитие детей в образовательных областях, видах деятельности и культурных практиках  и соответствующие приоритетным региональным направлениям, ориентированные на потребность детей и их родителей:</w:t>
      </w:r>
    </w:p>
    <w:p w:rsidR="0001043F" w:rsidRPr="00D9486B" w:rsidRDefault="0001043F" w:rsidP="00010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парциальная программа и технология «Играйте на здоровье» под редакцией Л.Н.Волошиной, Т.В.Куриловой</w:t>
      </w:r>
      <w:r w:rsidRPr="00D94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43F" w:rsidRPr="00D9486B" w:rsidRDefault="0001043F" w:rsidP="00010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парциальная программа познавательного развития дошкольников «Здравствуй, мир Белогорья!», под редакцией Л.В.Серых, Г.А.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>.</w:t>
      </w:r>
      <w:r w:rsidRPr="00D9486B">
        <w:rPr>
          <w:rFonts w:ascii="Times New Roman" w:hAnsi="Times New Roman" w:cs="Times New Roman"/>
          <w:sz w:val="28"/>
          <w:szCs w:val="28"/>
        </w:rPr>
        <w:tab/>
      </w:r>
    </w:p>
    <w:p w:rsidR="0001043F" w:rsidRPr="00D9486B" w:rsidRDefault="0001043F" w:rsidP="000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       АООП ДО  детей с РАС реализуется в группе компенсирующей направленности («ресурсная группа») в течение всего времени пребывания обучающихся с РАС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01043F" w:rsidRPr="00D9486B" w:rsidRDefault="0001043F" w:rsidP="000104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ab/>
        <w:t xml:space="preserve">Содержание АООП ДО в соответствии с требованиями Стандарта включает три основных раздела –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>, содержательный и организационный.</w:t>
      </w:r>
    </w:p>
    <w:p w:rsidR="0001043F" w:rsidRPr="00D9486B" w:rsidRDefault="0001043F" w:rsidP="000104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ab/>
      </w:r>
      <w:r w:rsidRPr="005F596F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D9486B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</w:t>
      </w:r>
      <w:r w:rsidRPr="00D9486B">
        <w:rPr>
          <w:rFonts w:ascii="Times New Roman" w:hAnsi="Times New Roman" w:cs="Times New Roman"/>
          <w:iCs/>
          <w:sz w:val="28"/>
          <w:szCs w:val="28"/>
          <w:lang w:eastAsia="ar-SA"/>
        </w:rPr>
        <w:t>раскрываются цели, задачи, п</w:t>
      </w:r>
      <w:r w:rsidRPr="00D9486B">
        <w:rPr>
          <w:rFonts w:ascii="Times New Roman" w:hAnsi="Times New Roman" w:cs="Times New Roman"/>
          <w:sz w:val="28"/>
          <w:szCs w:val="28"/>
          <w:lang w:eastAsia="ar-SA"/>
        </w:rPr>
        <w:t>ринципы и подходы к</w:t>
      </w:r>
      <w:r w:rsidRPr="00D9486B">
        <w:rPr>
          <w:rFonts w:ascii="Times New Roman" w:hAnsi="Times New Roman" w:cs="Times New Roman"/>
          <w:sz w:val="28"/>
          <w:szCs w:val="28"/>
        </w:rPr>
        <w:t xml:space="preserve"> формированию АООП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механизмы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ее </w:t>
      </w:r>
      <w:r w:rsidRPr="00D9486B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адаптации; представлены </w:t>
      </w:r>
      <w:r w:rsidRPr="00D9486B">
        <w:rPr>
          <w:rFonts w:ascii="Times New Roman" w:hAnsi="Times New Roman" w:cs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 w:rsidRPr="00D9486B">
        <w:rPr>
          <w:rFonts w:ascii="Times New Roman" w:hAnsi="Times New Roman" w:cs="Times New Roman"/>
          <w:iCs/>
          <w:sz w:val="28"/>
          <w:szCs w:val="28"/>
          <w:lang w:eastAsia="ar-SA"/>
        </w:rPr>
        <w:t>формирования</w:t>
      </w:r>
      <w:r w:rsidRPr="00D9486B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содержания </w:t>
      </w:r>
      <w:r w:rsidRPr="00D9486B">
        <w:rPr>
          <w:rFonts w:ascii="Times New Roman" w:hAnsi="Times New Roman" w:cs="Times New Roman"/>
          <w:sz w:val="28"/>
          <w:szCs w:val="28"/>
        </w:rPr>
        <w:t>образовательной деятельности, раскрываются ц</w:t>
      </w:r>
      <w:r w:rsidRPr="00D9486B">
        <w:rPr>
          <w:rFonts w:ascii="Times New Roman" w:hAnsi="Times New Roman" w:cs="Times New Roman"/>
          <w:sz w:val="28"/>
          <w:szCs w:val="28"/>
          <w:lang w:eastAsia="ar-SA"/>
        </w:rPr>
        <w:t xml:space="preserve">елевые ориентиры АООП ДО и планируемые результаты ее освоения, а также </w:t>
      </w:r>
      <w:r w:rsidRPr="00D9486B">
        <w:rPr>
          <w:rFonts w:ascii="Times New Roman" w:hAnsi="Times New Roman" w:cs="Times New Roman"/>
          <w:sz w:val="28"/>
          <w:szCs w:val="28"/>
        </w:rPr>
        <w:t xml:space="preserve">механизмы оценивания результатов коррекционно-образовательной деятельности </w:t>
      </w:r>
      <w:r w:rsidRPr="00D9486B">
        <w:rPr>
          <w:rFonts w:ascii="Times New Roman" w:hAnsi="Times New Roman" w:cs="Times New Roman"/>
          <w:bCs/>
          <w:sz w:val="28"/>
          <w:szCs w:val="28"/>
        </w:rPr>
        <w:t>педагогов.</w:t>
      </w:r>
    </w:p>
    <w:p w:rsidR="0001043F" w:rsidRPr="00D9486B" w:rsidRDefault="0001043F" w:rsidP="000104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6B">
        <w:rPr>
          <w:rFonts w:ascii="Times New Roman" w:hAnsi="Times New Roman" w:cs="Times New Roman"/>
          <w:bCs/>
          <w:sz w:val="28"/>
          <w:szCs w:val="28"/>
        </w:rPr>
        <w:tab/>
      </w:r>
      <w:r w:rsidRPr="005F596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D9486B">
        <w:rPr>
          <w:rFonts w:ascii="Times New Roman" w:hAnsi="Times New Roman" w:cs="Times New Roman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D9486B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</w:t>
      </w:r>
      <w:r w:rsidRPr="00D9486B">
        <w:rPr>
          <w:rFonts w:ascii="Times New Roman" w:hAnsi="Times New Roman" w:cs="Times New Roman"/>
          <w:sz w:val="28"/>
          <w:szCs w:val="28"/>
        </w:rPr>
        <w:t>образовательной деятельности по профессиональной коррекции нарушений развития детей с РАС.</w:t>
      </w:r>
    </w:p>
    <w:p w:rsidR="0001043F" w:rsidRPr="00D9486B" w:rsidRDefault="0001043F" w:rsidP="000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596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D9486B">
        <w:rPr>
          <w:rFonts w:ascii="Times New Roman" w:hAnsi="Times New Roman" w:cs="Times New Roman"/>
          <w:sz w:val="28"/>
          <w:szCs w:val="28"/>
        </w:rPr>
        <w:t xml:space="preserve"> раскрывает особенности коррекционно-развивающей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01043F" w:rsidRPr="00D9486B" w:rsidRDefault="0001043F" w:rsidP="0001043F">
      <w:pPr>
        <w:tabs>
          <w:tab w:val="left" w:pos="567"/>
        </w:tabs>
        <w:spacing w:after="0" w:line="240" w:lineRule="auto"/>
        <w:ind w:right="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D9486B">
        <w:rPr>
          <w:rFonts w:ascii="Times New Roman" w:hAnsi="Times New Roman" w:cs="Times New Roman"/>
          <w:sz w:val="28"/>
          <w:szCs w:val="28"/>
        </w:rPr>
        <w:t>является обеспечение реализации коррекционно-образовательной составляющей комплексного психолого-педагогического и медико-социального сопровождения детей с РАС для достижения возможно более высокого уровня  социальной адаптации и социализации, самостоятельности и независимости, достойного качества жизни.</w:t>
      </w:r>
    </w:p>
    <w:p w:rsidR="0001043F" w:rsidRPr="00D9486B" w:rsidRDefault="0001043F" w:rsidP="0001043F">
      <w:pPr>
        <w:tabs>
          <w:tab w:val="left" w:pos="567"/>
        </w:tabs>
        <w:spacing w:after="0" w:line="240" w:lineRule="auto"/>
        <w:ind w:right="52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>АООП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для выстраивания коррекционно-образовательной деятельности с детьми дошкольного возраста, которым на основании заключе</w:t>
      </w:r>
      <w:r>
        <w:rPr>
          <w:rFonts w:ascii="Times New Roman" w:hAnsi="Times New Roman" w:cs="Times New Roman"/>
          <w:sz w:val="28"/>
          <w:szCs w:val="28"/>
        </w:rPr>
        <w:t>ния ТПМПК рекомендована АООП ДО</w:t>
      </w:r>
      <w:r w:rsidRPr="00D9486B">
        <w:rPr>
          <w:rFonts w:ascii="Times New Roman" w:hAnsi="Times New Roman" w:cs="Times New Roman"/>
          <w:sz w:val="28"/>
          <w:szCs w:val="28"/>
        </w:rPr>
        <w:t xml:space="preserve"> детей с РАС.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Цель АООП дошкольного образования детей с РАС достигается в соответствии с ФГОС дошкольного образования посредством решения следующих </w:t>
      </w:r>
      <w:r w:rsidRPr="00D9486B">
        <w:rPr>
          <w:rFonts w:ascii="Times New Roman" w:hAnsi="Times New Roman" w:cs="Times New Roman"/>
          <w:b/>
          <w:sz w:val="28"/>
          <w:szCs w:val="28"/>
        </w:rPr>
        <w:t>задач</w:t>
      </w:r>
      <w:r w:rsidRPr="00D94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комплексного сопровождения детей дошкольного возраста с расстройствами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спектра, включая коррекцию и (или) компенсацию основных нарушений, обусловленных аутизмом, а также других сопутствующих нарушений развития различного генеза;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оказания специализированной комплексной помощи в освоении содержания образования, на основании заключений ТПМПК (ЦПМПК),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охраны и укрепления физического и психического здоровья детей с РАС;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обеспечения преемственности целей, задач и содержания образования, реализуемых в соответствии с основными  образовательными программами дошкольного и начального общего образования;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создания на основе результатов коррекционно-образовательного процесса благоприятных условий развития детей с РАС в соответствии с их возможностями, индивидуальными особенностями и  склонностями, развития способностей и творческого потенциала каждого ребёнка;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объединения коррекционных и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аспектов обучения и воспитания в целостный образовательный процесс на основе духовно-</w:t>
      </w:r>
      <w:r w:rsidRPr="00D9486B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и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ценностей и принятых  в  обществе  правил  и норм поведения в интересах человека, семьи, общества; 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формирования личности ребёнка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 самостоятельности  и ответственности ребенка, формирования предпосылок учебной деятельности;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обеспечения вариативности образовательной траектории дошкольного уровня с учётом особенностей развития детей с аутизмом, включая 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выраженную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РАС; 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формирования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среды, соответствующей индивидуальным и психофизическим особенностям детей с РАС;</w:t>
      </w:r>
    </w:p>
    <w:p w:rsidR="0001043F" w:rsidRPr="00D9486B" w:rsidRDefault="0001043F" w:rsidP="0001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- взаимодействия с семьей ребенка с РАС для обеспечения полноценного развития детей с РАС, повышения  компетенции родителей (законных представителей) в вопросах особенностей развития детей с РАС и основах их  сопровождения. </w:t>
      </w:r>
    </w:p>
    <w:p w:rsidR="0001043F" w:rsidRPr="00D9486B" w:rsidRDefault="0001043F" w:rsidP="000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sz w:val="28"/>
          <w:szCs w:val="28"/>
        </w:rPr>
        <w:t xml:space="preserve">            В Программе отражены особенности  взаимодействия педагогического коллектива с семьями воспитанников с 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6B">
        <w:rPr>
          <w:rFonts w:ascii="Times New Roman" w:hAnsi="Times New Roman" w:cs="Times New Roman"/>
          <w:sz w:val="28"/>
          <w:szCs w:val="28"/>
        </w:rPr>
        <w:t xml:space="preserve">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9486B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D9486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9486B">
        <w:rPr>
          <w:rFonts w:ascii="Times New Roman" w:hAnsi="Times New Roman" w:cs="Times New Roman"/>
          <w:sz w:val="28"/>
          <w:szCs w:val="28"/>
        </w:rPr>
        <w:t>-педагогических</w:t>
      </w:r>
      <w:proofErr w:type="spellEnd"/>
      <w:r w:rsidRPr="00D9486B">
        <w:rPr>
          <w:rFonts w:ascii="Times New Roman" w:hAnsi="Times New Roman" w:cs="Times New Roman"/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1043F" w:rsidRPr="00D9486B" w:rsidRDefault="0001043F" w:rsidP="000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3F" w:rsidRPr="00D9486B" w:rsidRDefault="0001043F" w:rsidP="000104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6B">
        <w:rPr>
          <w:rFonts w:ascii="Times New Roman" w:hAnsi="Times New Roman" w:cs="Times New Roman"/>
          <w:i/>
          <w:iCs/>
          <w:sz w:val="28"/>
          <w:szCs w:val="28"/>
        </w:rPr>
        <w:t>Краткая презентация АООП ДО детей с РАС размещается на сайте дошкольной образовательной организации по адресу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5" w:history="1">
        <w:r w:rsidRPr="00D15F48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http://www.ds27uobr.ru</w:t>
        </w:r>
      </w:hyperlink>
      <w:r w:rsidRPr="00D9486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48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760E82" w:rsidRDefault="00760E82"/>
    <w:sectPr w:rsidR="00760E82" w:rsidSect="000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43F"/>
    <w:rsid w:val="0001043F"/>
    <w:rsid w:val="007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10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27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2020-09-06T11:02:00Z</dcterms:created>
  <dcterms:modified xsi:type="dcterms:W3CDTF">2020-09-06T11:04:00Z</dcterms:modified>
</cp:coreProperties>
</file>