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0" w:rsidRPr="009508E3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46180" w:rsidRPr="009508E3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педагога-психолога</w:t>
      </w:r>
      <w:r w:rsidR="00961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ресурсной группы</w:t>
      </w:r>
    </w:p>
    <w:p w:rsidR="00746180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Разумное</w:t>
      </w:r>
      <w:proofErr w:type="gramEnd"/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46180" w:rsidRPr="009508E3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2C3A" w:rsidRPr="00FF2C3A" w:rsidRDefault="00FF2C3A" w:rsidP="00FF2C3A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3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педагога-психолога группы компенсирующей направленности </w:t>
      </w:r>
      <w:r w:rsidR="00961EC0">
        <w:rPr>
          <w:rFonts w:ascii="Times New Roman" w:eastAsia="Times New Roman" w:hAnsi="Times New Roman" w:cs="Times New Roman"/>
          <w:sz w:val="24"/>
          <w:szCs w:val="24"/>
        </w:rPr>
        <w:t xml:space="preserve">(ресурсная группа) 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>МДОУ «Детский сад общеразвивающего вида №27 п. Разумное» (далее Программа) разработана с учетом федерального государственного образовательного стандарта дошкольного образования (далее ФГОС ДО), профессионального стандарта «Педагог-психолог (психолог в сфер</w:t>
      </w:r>
      <w:r w:rsidR="00961EC0">
        <w:rPr>
          <w:rFonts w:ascii="Times New Roman" w:eastAsia="Times New Roman" w:hAnsi="Times New Roman" w:cs="Times New Roman"/>
          <w:sz w:val="24"/>
          <w:szCs w:val="24"/>
        </w:rPr>
        <w:t>е образования)», адаптированной основной образовательной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61EC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</w:t>
      </w:r>
      <w:r w:rsidR="00961EC0">
        <w:rPr>
          <w:rFonts w:ascii="Times New Roman" w:eastAsia="Times New Roman" w:hAnsi="Times New Roman" w:cs="Times New Roman"/>
          <w:sz w:val="24"/>
          <w:szCs w:val="24"/>
        </w:rPr>
        <w:t xml:space="preserve"> детей с РАС 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>МДОУ «Детский сад общеразвивающего вида №27 п. Разумное» (далее АООП ДО), отражает особенности содержания</w:t>
      </w:r>
      <w:proofErr w:type="gramEnd"/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2C3A">
        <w:rPr>
          <w:rFonts w:ascii="Times New Roman" w:eastAsia="Times New Roman" w:hAnsi="Times New Roman" w:cs="Times New Roman"/>
          <w:sz w:val="24"/>
          <w:szCs w:val="24"/>
        </w:rPr>
        <w:t>и организации  психологического</w:t>
      </w:r>
      <w:proofErr w:type="gramEnd"/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образовательного процесса в </w:t>
      </w:r>
      <w:r w:rsidR="00961EC0">
        <w:rPr>
          <w:rFonts w:ascii="Times New Roman" w:eastAsia="Times New Roman" w:hAnsi="Times New Roman" w:cs="Times New Roman"/>
          <w:sz w:val="24"/>
          <w:szCs w:val="24"/>
        </w:rPr>
        <w:t xml:space="preserve">старшей 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группе компенсирующей направленности </w:t>
      </w:r>
      <w:r w:rsidR="00961EC0">
        <w:rPr>
          <w:rFonts w:ascii="Times New Roman" w:eastAsia="Times New Roman" w:hAnsi="Times New Roman" w:cs="Times New Roman"/>
          <w:sz w:val="24"/>
          <w:szCs w:val="24"/>
        </w:rPr>
        <w:t xml:space="preserve"> (ресурсной группе) 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на 2020-2021 учебный год. </w:t>
      </w:r>
    </w:p>
    <w:p w:rsidR="00FF2C3A" w:rsidRPr="00FF2C3A" w:rsidRDefault="00FF2C3A" w:rsidP="00FF2C3A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3A">
        <w:rPr>
          <w:rFonts w:ascii="Times New Roman" w:eastAsia="Times New Roman" w:hAnsi="Times New Roman" w:cs="Times New Roman"/>
          <w:sz w:val="24"/>
          <w:szCs w:val="24"/>
        </w:rPr>
        <w:t>Содержание Программы включает три основных раздела – целевой, содержательный и организационный.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ab/>
      </w:r>
      <w:r w:rsidRPr="00FF2C3A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включает пояснительную записку, в которой рассматриваются значимые для разработки и реализации Программы </w:t>
      </w:r>
      <w:r w:rsidRPr="00FF2C3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характеристики, в том числе возрастные и индивидуальные особенности </w:t>
      </w:r>
      <w:proofErr w:type="gramStart"/>
      <w:r w:rsidRPr="00FF2C3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обучающихся</w:t>
      </w:r>
      <w:proofErr w:type="gramEnd"/>
      <w:r w:rsidRPr="00FF2C3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961EC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ресурсной </w:t>
      </w:r>
      <w:r w:rsidRPr="00FF2C3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груп</w:t>
      </w:r>
      <w:r w:rsidR="00961EC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пы</w:t>
      </w:r>
      <w:r w:rsidRPr="00FF2C3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 В целевом разделе раскрываются цели, задачи, п</w:t>
      </w:r>
      <w:r w:rsidRPr="00FF2C3A">
        <w:rPr>
          <w:rFonts w:ascii="Times New Roman" w:eastAsia="Calibri" w:hAnsi="Times New Roman" w:cs="Times New Roman"/>
          <w:sz w:val="24"/>
          <w:szCs w:val="24"/>
          <w:lang w:eastAsia="ar-SA"/>
        </w:rPr>
        <w:t>ринципы и подходы к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формированию Программы; представлены </w:t>
      </w:r>
      <w:r w:rsidRPr="00FF2C3A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ее освоения</w:t>
      </w:r>
      <w:r w:rsidRPr="00FF2C3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2C3A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включает описание содержания и основные направления деятельности педагога-психолога ДОО в</w:t>
      </w:r>
      <w:r w:rsidR="00961EC0">
        <w:rPr>
          <w:rFonts w:ascii="Times New Roman" w:eastAsia="Calibri" w:hAnsi="Times New Roman" w:cs="Times New Roman"/>
          <w:sz w:val="24"/>
          <w:szCs w:val="24"/>
        </w:rPr>
        <w:t xml:space="preserve"> старшей 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группе компенсирующей направленности</w:t>
      </w:r>
      <w:r w:rsidR="00961EC0">
        <w:rPr>
          <w:rFonts w:ascii="Times New Roman" w:eastAsia="Calibri" w:hAnsi="Times New Roman" w:cs="Times New Roman"/>
          <w:sz w:val="24"/>
          <w:szCs w:val="24"/>
        </w:rPr>
        <w:t xml:space="preserve"> (ресурсная группа)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i/>
          <w:sz w:val="24"/>
          <w:szCs w:val="24"/>
        </w:rPr>
        <w:t xml:space="preserve">- психологическое </w:t>
      </w: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просвещение субъектов образовательного процесса;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психологическая профилактика нарушений поведения и отклонений в развитии лиц с ОВЗ;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психологическое консультирование;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психологическая коррекция </w:t>
      </w:r>
      <w:r w:rsidR="00961EC0">
        <w:rPr>
          <w:rFonts w:ascii="Times New Roman" w:eastAsia="Calibri" w:hAnsi="Times New Roman" w:cs="Times New Roman"/>
          <w:bCs/>
          <w:i/>
          <w:sz w:val="24"/>
          <w:szCs w:val="24"/>
        </w:rPr>
        <w:t>поведения и развития детей с РАС</w:t>
      </w: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психологическая ди</w:t>
      </w:r>
      <w:r w:rsidR="00961EC0">
        <w:rPr>
          <w:rFonts w:ascii="Times New Roman" w:eastAsia="Calibri" w:hAnsi="Times New Roman" w:cs="Times New Roman"/>
          <w:bCs/>
          <w:i/>
          <w:sz w:val="24"/>
          <w:szCs w:val="24"/>
        </w:rPr>
        <w:t>агностика особенностей лиц с РАС</w:t>
      </w:r>
      <w:bookmarkStart w:id="0" w:name="_GoBack"/>
      <w:bookmarkEnd w:id="0"/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FF2C3A" w:rsidRPr="00FF2C3A" w:rsidRDefault="00FF2C3A" w:rsidP="00FF2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ab/>
      </w:r>
      <w:r w:rsidRPr="00FF2C3A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раскрывает особенности организации развивающей предметно-пространственной среды; описание материально-технического и методического обеспечения Программы, режим работы</w:t>
      </w:r>
      <w:r w:rsidR="00961EC0">
        <w:rPr>
          <w:rFonts w:ascii="Times New Roman" w:eastAsia="Calibri" w:hAnsi="Times New Roman" w:cs="Times New Roman"/>
          <w:sz w:val="24"/>
          <w:szCs w:val="24"/>
        </w:rPr>
        <w:t xml:space="preserve">, циклограмма 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педагога-психолога в группе компенсирующей</w:t>
      </w:r>
      <w:r w:rsidR="00961EC0">
        <w:rPr>
          <w:rFonts w:ascii="Times New Roman" w:eastAsia="Calibri" w:hAnsi="Times New Roman" w:cs="Times New Roman"/>
          <w:sz w:val="24"/>
          <w:szCs w:val="24"/>
        </w:rPr>
        <w:t xml:space="preserve"> направленности</w:t>
      </w:r>
      <w:proofErr w:type="gramStart"/>
      <w:r w:rsidR="00961EC0">
        <w:rPr>
          <w:rFonts w:ascii="Times New Roman" w:eastAsia="Calibri" w:hAnsi="Times New Roman" w:cs="Times New Roman"/>
          <w:sz w:val="24"/>
          <w:szCs w:val="24"/>
        </w:rPr>
        <w:t>.</w:t>
      </w:r>
      <w:r w:rsidRPr="00FF2C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F2C3A" w:rsidRPr="00FF2C3A" w:rsidRDefault="00FF2C3A" w:rsidP="00FF2C3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C3A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Программы: 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оказание психолого-педагогической помощи лицам с ограниченными </w:t>
      </w:r>
      <w:r w:rsidR="00961EC0">
        <w:rPr>
          <w:rFonts w:ascii="Times New Roman" w:eastAsia="Calibri" w:hAnsi="Times New Roman" w:cs="Times New Roman"/>
          <w:sz w:val="24"/>
          <w:szCs w:val="24"/>
        </w:rPr>
        <w:t>возможностями здоровья (РАС), детям-инвалидам,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испытывающим трудности в освоении основной образовательной программы дошкольного образования, развитии и социальной адаптации.</w:t>
      </w:r>
    </w:p>
    <w:p w:rsidR="00FF2C3A" w:rsidRPr="00FF2C3A" w:rsidRDefault="00FF2C3A" w:rsidP="00FF2C3A">
      <w:pPr>
        <w:tabs>
          <w:tab w:val="left" w:pos="567"/>
        </w:tabs>
        <w:spacing w:after="0" w:line="240" w:lineRule="auto"/>
        <w:ind w:right="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предназначена для выстраивания психолого-педагогического сопровождения детей с ограниченными возможностями здоровья на основании заключений ТПМПК. </w:t>
      </w:r>
    </w:p>
    <w:p w:rsidR="00FF2C3A" w:rsidRPr="00FF2C3A" w:rsidRDefault="00FF2C3A" w:rsidP="00FF2C3A">
      <w:pPr>
        <w:tabs>
          <w:tab w:val="left" w:pos="978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F2C3A" w:rsidRPr="00FF2C3A" w:rsidSect="007461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5473"/>
    <w:multiLevelType w:val="multilevel"/>
    <w:tmpl w:val="D39ED52E"/>
    <w:lvl w:ilvl="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9"/>
    <w:rsid w:val="00147DA9"/>
    <w:rsid w:val="003319E0"/>
    <w:rsid w:val="00746180"/>
    <w:rsid w:val="00961EC0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RePack by Diakov</cp:lastModifiedBy>
  <cp:revision>4</cp:revision>
  <dcterms:created xsi:type="dcterms:W3CDTF">2020-09-08T18:17:00Z</dcterms:created>
  <dcterms:modified xsi:type="dcterms:W3CDTF">2020-09-24T14:35:00Z</dcterms:modified>
</cp:coreProperties>
</file>