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C585D" w:rsidRDefault="005C585D">
      <w:pPr>
        <w:keepNext/>
        <w:keepLines/>
        <w:spacing w:after="0" w:line="240" w:lineRule="auto"/>
        <w:jc w:val="center"/>
        <w:rPr>
          <w:rFonts w:ascii="Times New Roman" w:hAnsi="Times New Roman" w:cs="Times New Roman"/>
          <w:b/>
          <w:sz w:val="28"/>
          <w:szCs w:val="28"/>
        </w:rPr>
      </w:pPr>
      <w:bookmarkStart w:id="0" w:name="bookmark4"/>
    </w:p>
    <w:p w:rsidR="002B0BD5" w:rsidRDefault="002B0BD5">
      <w:pPr>
        <w:keepNext/>
        <w:keepLines/>
        <w:spacing w:after="0" w:line="240" w:lineRule="auto"/>
        <w:jc w:val="center"/>
        <w:rPr>
          <w:rFonts w:ascii="Times New Roman" w:hAnsi="Times New Roman" w:cs="Times New Roman"/>
          <w:b/>
          <w:sz w:val="28"/>
          <w:szCs w:val="28"/>
        </w:rPr>
      </w:pPr>
    </w:p>
    <w:p w:rsidR="005C585D" w:rsidRDefault="002B0BD5">
      <w:pPr>
        <w:keepNext/>
        <w:keepLine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231417"/>
            <wp:effectExtent l="0" t="0" r="3175" b="0"/>
            <wp:docPr id="1" name="Рисунок 1" descr="C:\Users\DS27\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bookmarkStart w:id="1" w:name="_GoBack"/>
      <w:bookmarkEnd w:id="1"/>
    </w:p>
    <w:p w:rsidR="005C585D" w:rsidRDefault="005C585D">
      <w:pPr>
        <w:keepNext/>
        <w:keepLines/>
        <w:spacing w:after="0" w:line="240" w:lineRule="auto"/>
        <w:jc w:val="both"/>
        <w:rPr>
          <w:rFonts w:ascii="Times New Roman" w:hAnsi="Times New Roman" w:cs="Times New Roman"/>
          <w:b/>
          <w:sz w:val="28"/>
          <w:szCs w:val="28"/>
        </w:rPr>
        <w:sectPr w:rsidR="005C585D">
          <w:footerReference w:type="default" r:id="rId11"/>
          <w:footerReference w:type="first" r:id="rId12"/>
          <w:type w:val="continuous"/>
          <w:pgSz w:w="11906" w:h="16838"/>
          <w:pgMar w:top="567" w:right="850" w:bottom="1134" w:left="1701" w:header="708" w:footer="708" w:gutter="0"/>
          <w:pgNumType w:start="1"/>
          <w:cols w:space="708"/>
          <w:titlePg/>
          <w:docGrid w:linePitch="360"/>
        </w:sectPr>
      </w:pPr>
    </w:p>
    <w:p w:rsidR="005C585D" w:rsidRDefault="00D95388">
      <w:pPr>
        <w:keepNext/>
        <w:keepLine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C585D" w:rsidRDefault="005C585D">
      <w:pPr>
        <w:keepNext/>
        <w:keepLines/>
        <w:spacing w:after="0" w:line="240" w:lineRule="auto"/>
        <w:jc w:val="center"/>
        <w:rPr>
          <w:rFonts w:ascii="Times New Roman" w:hAnsi="Times New Roman" w:cs="Times New Roman"/>
          <w:b/>
          <w:sz w:val="28"/>
          <w:szCs w:val="28"/>
        </w:rPr>
      </w:pPr>
    </w:p>
    <w:p w:rsidR="00B43015" w:rsidRPr="00D95388" w:rsidRDefault="00B43015" w:rsidP="00B43015">
      <w:pPr>
        <w:keepNext/>
        <w:keepLines/>
        <w:tabs>
          <w:tab w:val="left" w:pos="2935"/>
          <w:tab w:val="center" w:pos="4677"/>
        </w:tabs>
        <w:spacing w:after="0" w:line="240" w:lineRule="auto"/>
        <w:jc w:val="both"/>
        <w:rPr>
          <w:rFonts w:ascii="Times New Roman" w:hAnsi="Times New Roman" w:cs="Times New Roman"/>
          <w:sz w:val="24"/>
          <w:szCs w:val="24"/>
        </w:rPr>
      </w:pPr>
      <w:r w:rsidRPr="00D95388">
        <w:rPr>
          <w:rFonts w:ascii="Times New Roman" w:hAnsi="Times New Roman" w:cs="Times New Roman"/>
          <w:b/>
          <w:sz w:val="24"/>
          <w:szCs w:val="24"/>
        </w:rPr>
        <w:t xml:space="preserve">Название программы: </w:t>
      </w:r>
      <w:r w:rsidRPr="00D95388">
        <w:rPr>
          <w:rFonts w:ascii="Times New Roman" w:hAnsi="Times New Roman" w:cs="Times New Roman"/>
          <w:sz w:val="24"/>
          <w:szCs w:val="24"/>
        </w:rPr>
        <w:t xml:space="preserve">Рабочая программа педагога-психолога муниципального дошкольного образовательного учреждения «Детский сад общеразвивающего вида № 27 п. </w:t>
      </w:r>
      <w:proofErr w:type="gramStart"/>
      <w:r w:rsidRPr="00D95388">
        <w:rPr>
          <w:rFonts w:ascii="Times New Roman" w:hAnsi="Times New Roman" w:cs="Times New Roman"/>
          <w:sz w:val="24"/>
          <w:szCs w:val="24"/>
        </w:rPr>
        <w:t>Разумное</w:t>
      </w:r>
      <w:proofErr w:type="gramEnd"/>
      <w:r w:rsidRPr="00D95388">
        <w:rPr>
          <w:rFonts w:ascii="Times New Roman" w:hAnsi="Times New Roman" w:cs="Times New Roman"/>
          <w:sz w:val="24"/>
          <w:szCs w:val="24"/>
        </w:rPr>
        <w:t xml:space="preserve"> Белгородского района Белгородской области» по психолого-педагогическому сопровождению образовательного процесса </w:t>
      </w:r>
      <w:r w:rsidR="00176B5E">
        <w:rPr>
          <w:rFonts w:ascii="Times New Roman" w:hAnsi="Times New Roman" w:cs="Times New Roman"/>
          <w:sz w:val="24"/>
          <w:szCs w:val="24"/>
        </w:rPr>
        <w:t xml:space="preserve">детей </w:t>
      </w:r>
      <w:r w:rsidRPr="00D95388">
        <w:rPr>
          <w:rFonts w:ascii="Times New Roman" w:hAnsi="Times New Roman" w:cs="Times New Roman"/>
          <w:sz w:val="24"/>
          <w:szCs w:val="24"/>
        </w:rPr>
        <w:t>группы компенсирующей направленности на 2020-2021 учебный год.</w:t>
      </w:r>
    </w:p>
    <w:p w:rsidR="005C585D" w:rsidRPr="00D95388" w:rsidRDefault="005C585D">
      <w:pPr>
        <w:keepNext/>
        <w:keepLines/>
        <w:spacing w:after="0" w:line="240" w:lineRule="auto"/>
        <w:jc w:val="both"/>
        <w:rPr>
          <w:rFonts w:ascii="Times New Roman" w:hAnsi="Times New Roman" w:cs="Times New Roman"/>
          <w:bCs/>
          <w:sz w:val="24"/>
          <w:szCs w:val="24"/>
        </w:rPr>
      </w:pPr>
    </w:p>
    <w:p w:rsidR="005C585D" w:rsidRPr="00D95388" w:rsidRDefault="00B43015">
      <w:pPr>
        <w:keepNext/>
        <w:keepLines/>
        <w:spacing w:after="0" w:line="240" w:lineRule="auto"/>
        <w:jc w:val="both"/>
        <w:rPr>
          <w:rFonts w:ascii="Times New Roman" w:hAnsi="Times New Roman" w:cs="Times New Roman"/>
          <w:bCs/>
          <w:sz w:val="24"/>
          <w:szCs w:val="24"/>
        </w:rPr>
      </w:pPr>
      <w:r w:rsidRPr="00D95388">
        <w:rPr>
          <w:rFonts w:ascii="Times New Roman" w:hAnsi="Times New Roman" w:cs="Times New Roman"/>
          <w:b/>
          <w:sz w:val="24"/>
          <w:szCs w:val="24"/>
        </w:rPr>
        <w:t xml:space="preserve">Разработчик Программы: </w:t>
      </w:r>
      <w:proofErr w:type="spellStart"/>
      <w:r w:rsidRPr="00D95388">
        <w:rPr>
          <w:rFonts w:ascii="Times New Roman" w:hAnsi="Times New Roman" w:cs="Times New Roman"/>
          <w:bCs/>
          <w:sz w:val="24"/>
          <w:szCs w:val="24"/>
        </w:rPr>
        <w:t>Кохан</w:t>
      </w:r>
      <w:proofErr w:type="spellEnd"/>
      <w:r w:rsidRPr="00D95388">
        <w:rPr>
          <w:rFonts w:ascii="Times New Roman" w:hAnsi="Times New Roman" w:cs="Times New Roman"/>
          <w:bCs/>
          <w:sz w:val="24"/>
          <w:szCs w:val="24"/>
        </w:rPr>
        <w:t xml:space="preserve"> Галина Юрьевна, педагог-психолог, высшая квалификационная категория.</w:t>
      </w:r>
    </w:p>
    <w:p w:rsidR="005C585D" w:rsidRPr="00D95388" w:rsidRDefault="005C585D">
      <w:pPr>
        <w:keepNext/>
        <w:keepLines/>
        <w:spacing w:after="0" w:line="240" w:lineRule="auto"/>
        <w:jc w:val="both"/>
        <w:rPr>
          <w:rFonts w:ascii="Times New Roman" w:hAnsi="Times New Roman" w:cs="Times New Roman"/>
          <w:bCs/>
          <w:sz w:val="24"/>
          <w:szCs w:val="24"/>
        </w:rPr>
      </w:pPr>
    </w:p>
    <w:p w:rsidR="005C585D" w:rsidRPr="00D95388" w:rsidRDefault="00B43015">
      <w:pPr>
        <w:keepNext/>
        <w:keepLines/>
        <w:spacing w:after="0" w:line="240" w:lineRule="auto"/>
        <w:jc w:val="both"/>
        <w:rPr>
          <w:rFonts w:ascii="Times New Roman" w:hAnsi="Times New Roman" w:cs="Times New Roman"/>
          <w:bCs/>
          <w:sz w:val="24"/>
          <w:szCs w:val="24"/>
        </w:rPr>
      </w:pPr>
      <w:r w:rsidRPr="00D95388">
        <w:rPr>
          <w:rFonts w:ascii="Times New Roman" w:hAnsi="Times New Roman" w:cs="Times New Roman"/>
          <w:b/>
          <w:sz w:val="24"/>
          <w:szCs w:val="24"/>
        </w:rPr>
        <w:t xml:space="preserve">Исполнитель Программы: </w:t>
      </w:r>
      <w:r w:rsidRPr="00D95388">
        <w:rPr>
          <w:rFonts w:ascii="Times New Roman" w:hAnsi="Times New Roman" w:cs="Times New Roman"/>
          <w:bCs/>
          <w:sz w:val="24"/>
          <w:szCs w:val="24"/>
        </w:rPr>
        <w:t>педагог-психолог дошкольной образовательной организации, педагоги, заменяющие на время отсутствия основного работника.</w:t>
      </w:r>
    </w:p>
    <w:p w:rsidR="005C585D" w:rsidRPr="00D95388" w:rsidRDefault="005C585D">
      <w:pPr>
        <w:keepNext/>
        <w:keepLines/>
        <w:spacing w:after="0" w:line="240" w:lineRule="auto"/>
        <w:jc w:val="both"/>
        <w:rPr>
          <w:rFonts w:ascii="Times New Roman" w:hAnsi="Times New Roman" w:cs="Times New Roman"/>
          <w:bCs/>
          <w:sz w:val="24"/>
          <w:szCs w:val="24"/>
        </w:rPr>
      </w:pPr>
    </w:p>
    <w:p w:rsidR="005C585D" w:rsidRPr="00D95388" w:rsidRDefault="00B43015">
      <w:pPr>
        <w:keepNext/>
        <w:keepLines/>
        <w:spacing w:after="0" w:line="240" w:lineRule="auto"/>
        <w:jc w:val="both"/>
        <w:rPr>
          <w:rFonts w:ascii="Times New Roman" w:hAnsi="Times New Roman" w:cs="Times New Roman"/>
          <w:bCs/>
          <w:sz w:val="24"/>
          <w:szCs w:val="24"/>
        </w:rPr>
      </w:pPr>
      <w:r w:rsidRPr="00D95388">
        <w:rPr>
          <w:rFonts w:ascii="Times New Roman" w:hAnsi="Times New Roman" w:cs="Times New Roman"/>
          <w:b/>
          <w:sz w:val="24"/>
          <w:szCs w:val="24"/>
        </w:rPr>
        <w:t xml:space="preserve">Сроки реализации: </w:t>
      </w:r>
      <w:r w:rsidRPr="00D95388">
        <w:rPr>
          <w:rFonts w:ascii="Times New Roman" w:hAnsi="Times New Roman" w:cs="Times New Roman"/>
          <w:bCs/>
          <w:sz w:val="24"/>
          <w:szCs w:val="24"/>
        </w:rPr>
        <w:t>2020-2021 учебный год.</w:t>
      </w:r>
    </w:p>
    <w:p w:rsidR="005C585D" w:rsidRPr="00D95388" w:rsidRDefault="005C585D">
      <w:pPr>
        <w:keepNext/>
        <w:keepLines/>
        <w:spacing w:after="0" w:line="240" w:lineRule="auto"/>
        <w:jc w:val="both"/>
        <w:rPr>
          <w:rFonts w:ascii="Times New Roman" w:hAnsi="Times New Roman" w:cs="Times New Roman"/>
          <w:bCs/>
          <w:sz w:val="24"/>
          <w:szCs w:val="24"/>
        </w:rPr>
      </w:pPr>
    </w:p>
    <w:p w:rsidR="005C585D" w:rsidRPr="00D95388" w:rsidRDefault="00B43015">
      <w:pPr>
        <w:keepNext/>
        <w:keepLines/>
        <w:spacing w:after="0" w:line="240" w:lineRule="auto"/>
        <w:jc w:val="both"/>
        <w:rPr>
          <w:rFonts w:ascii="Times New Roman" w:hAnsi="Times New Roman" w:cs="Times New Roman"/>
          <w:b/>
          <w:sz w:val="24"/>
          <w:szCs w:val="24"/>
        </w:rPr>
      </w:pPr>
      <w:r w:rsidRPr="00D95388">
        <w:rPr>
          <w:rFonts w:ascii="Times New Roman" w:hAnsi="Times New Roman" w:cs="Times New Roman"/>
          <w:b/>
          <w:sz w:val="24"/>
          <w:szCs w:val="24"/>
        </w:rPr>
        <w:t>Список используемых сокращений:</w:t>
      </w:r>
    </w:p>
    <w:p w:rsidR="005C585D" w:rsidRPr="00D95388" w:rsidRDefault="00B43015">
      <w:pPr>
        <w:keepNext/>
        <w:keepLines/>
        <w:spacing w:after="0" w:line="240" w:lineRule="auto"/>
        <w:jc w:val="both"/>
        <w:rPr>
          <w:rFonts w:ascii="Times New Roman" w:hAnsi="Times New Roman" w:cs="Times New Roman"/>
          <w:bCs/>
          <w:sz w:val="24"/>
          <w:szCs w:val="24"/>
        </w:rPr>
      </w:pPr>
      <w:proofErr w:type="gramStart"/>
      <w:r w:rsidRPr="00D95388">
        <w:rPr>
          <w:rFonts w:ascii="Times New Roman" w:hAnsi="Times New Roman" w:cs="Times New Roman"/>
          <w:b/>
          <w:sz w:val="24"/>
          <w:szCs w:val="24"/>
        </w:rPr>
        <w:t>ДО</w:t>
      </w:r>
      <w:proofErr w:type="gramEnd"/>
      <w:r w:rsidRPr="00D95388">
        <w:rPr>
          <w:rFonts w:ascii="Times New Roman" w:hAnsi="Times New Roman" w:cs="Times New Roman"/>
          <w:b/>
          <w:sz w:val="24"/>
          <w:szCs w:val="24"/>
        </w:rPr>
        <w:t xml:space="preserve"> </w:t>
      </w:r>
      <w:r w:rsidRPr="00D95388">
        <w:rPr>
          <w:rFonts w:ascii="Times New Roman" w:hAnsi="Times New Roman" w:cs="Times New Roman"/>
          <w:bCs/>
          <w:sz w:val="24"/>
          <w:szCs w:val="24"/>
        </w:rPr>
        <w:t>- дошкольное образование;</w:t>
      </w:r>
    </w:p>
    <w:p w:rsidR="005C585D" w:rsidRPr="00D95388" w:rsidRDefault="00B43015">
      <w:pPr>
        <w:keepNext/>
        <w:keepLines/>
        <w:spacing w:after="0" w:line="240" w:lineRule="auto"/>
        <w:jc w:val="both"/>
        <w:rPr>
          <w:rFonts w:ascii="Times New Roman" w:hAnsi="Times New Roman" w:cs="Times New Roman"/>
          <w:bCs/>
          <w:sz w:val="24"/>
          <w:szCs w:val="24"/>
        </w:rPr>
      </w:pPr>
      <w:r w:rsidRPr="00D95388">
        <w:rPr>
          <w:rFonts w:ascii="Times New Roman" w:hAnsi="Times New Roman" w:cs="Times New Roman"/>
          <w:b/>
          <w:sz w:val="24"/>
          <w:szCs w:val="24"/>
        </w:rPr>
        <w:t>ДОО</w:t>
      </w:r>
      <w:r w:rsidRPr="00D95388">
        <w:rPr>
          <w:rFonts w:ascii="Times New Roman" w:hAnsi="Times New Roman" w:cs="Times New Roman"/>
          <w:bCs/>
          <w:sz w:val="24"/>
          <w:szCs w:val="24"/>
        </w:rPr>
        <w:t xml:space="preserve"> - дошкольная образовательная организация;</w:t>
      </w:r>
    </w:p>
    <w:p w:rsidR="005C585D" w:rsidRPr="00D95388" w:rsidRDefault="00B43015">
      <w:pPr>
        <w:keepNext/>
        <w:keepLines/>
        <w:spacing w:after="0" w:line="240" w:lineRule="auto"/>
        <w:jc w:val="both"/>
        <w:rPr>
          <w:rFonts w:ascii="Times New Roman" w:hAnsi="Times New Roman" w:cs="Times New Roman"/>
          <w:bCs/>
          <w:sz w:val="24"/>
          <w:szCs w:val="24"/>
        </w:rPr>
      </w:pPr>
      <w:r w:rsidRPr="00D95388">
        <w:rPr>
          <w:rFonts w:ascii="Times New Roman" w:hAnsi="Times New Roman" w:cs="Times New Roman"/>
          <w:b/>
          <w:sz w:val="24"/>
          <w:szCs w:val="24"/>
        </w:rPr>
        <w:t>МДОУ</w:t>
      </w:r>
      <w:r w:rsidRPr="00D95388">
        <w:rPr>
          <w:rFonts w:ascii="Times New Roman" w:hAnsi="Times New Roman" w:cs="Times New Roman"/>
          <w:bCs/>
          <w:sz w:val="24"/>
          <w:szCs w:val="24"/>
        </w:rPr>
        <w:t xml:space="preserve"> - муниципальное дошкольное образовательное учреждение;</w:t>
      </w:r>
    </w:p>
    <w:p w:rsidR="005C585D" w:rsidRPr="00D95388" w:rsidRDefault="00B43015">
      <w:pPr>
        <w:keepNext/>
        <w:keepLines/>
        <w:spacing w:after="0" w:line="240" w:lineRule="auto"/>
        <w:jc w:val="both"/>
        <w:rPr>
          <w:rFonts w:ascii="Times New Roman" w:hAnsi="Times New Roman" w:cs="Times New Roman"/>
          <w:bCs/>
          <w:sz w:val="24"/>
          <w:szCs w:val="24"/>
        </w:rPr>
      </w:pPr>
      <w:r w:rsidRPr="00D95388">
        <w:rPr>
          <w:rFonts w:ascii="Times New Roman" w:hAnsi="Times New Roman" w:cs="Times New Roman"/>
          <w:b/>
          <w:sz w:val="24"/>
          <w:szCs w:val="24"/>
        </w:rPr>
        <w:t>РП</w:t>
      </w:r>
      <w:r w:rsidRPr="00D95388">
        <w:rPr>
          <w:rFonts w:ascii="Times New Roman" w:hAnsi="Times New Roman" w:cs="Times New Roman"/>
          <w:bCs/>
          <w:sz w:val="24"/>
          <w:szCs w:val="24"/>
        </w:rPr>
        <w:t xml:space="preserve"> - рабочая программа;</w:t>
      </w:r>
    </w:p>
    <w:p w:rsidR="005C585D" w:rsidRPr="00D95388" w:rsidRDefault="00B43015">
      <w:pPr>
        <w:keepNext/>
        <w:keepLines/>
        <w:spacing w:after="0" w:line="240" w:lineRule="auto"/>
        <w:jc w:val="both"/>
        <w:rPr>
          <w:rFonts w:ascii="Times New Roman" w:hAnsi="Times New Roman" w:cs="Times New Roman"/>
          <w:bCs/>
          <w:sz w:val="24"/>
          <w:szCs w:val="24"/>
        </w:rPr>
      </w:pPr>
      <w:r w:rsidRPr="00D95388">
        <w:rPr>
          <w:rFonts w:ascii="Times New Roman" w:hAnsi="Times New Roman" w:cs="Times New Roman"/>
          <w:b/>
          <w:sz w:val="24"/>
          <w:szCs w:val="24"/>
        </w:rPr>
        <w:t xml:space="preserve">ФГОС </w:t>
      </w:r>
      <w:proofErr w:type="gramStart"/>
      <w:r w:rsidRPr="00D95388">
        <w:rPr>
          <w:rFonts w:ascii="Times New Roman" w:hAnsi="Times New Roman" w:cs="Times New Roman"/>
          <w:b/>
          <w:sz w:val="24"/>
          <w:szCs w:val="24"/>
        </w:rPr>
        <w:t>ДО</w:t>
      </w:r>
      <w:proofErr w:type="gramEnd"/>
      <w:r w:rsidRPr="00D95388">
        <w:rPr>
          <w:rFonts w:ascii="Times New Roman" w:hAnsi="Times New Roman" w:cs="Times New Roman"/>
          <w:bCs/>
          <w:sz w:val="24"/>
          <w:szCs w:val="24"/>
        </w:rPr>
        <w:t xml:space="preserve"> - </w:t>
      </w:r>
      <w:proofErr w:type="gramStart"/>
      <w:r w:rsidRPr="00D95388">
        <w:rPr>
          <w:rFonts w:ascii="Times New Roman" w:hAnsi="Times New Roman" w:cs="Times New Roman"/>
          <w:bCs/>
          <w:sz w:val="24"/>
          <w:szCs w:val="24"/>
        </w:rPr>
        <w:t>федеральный</w:t>
      </w:r>
      <w:proofErr w:type="gramEnd"/>
      <w:r w:rsidRPr="00D95388">
        <w:rPr>
          <w:rFonts w:ascii="Times New Roman" w:hAnsi="Times New Roman" w:cs="Times New Roman"/>
          <w:bCs/>
          <w:sz w:val="24"/>
          <w:szCs w:val="24"/>
        </w:rPr>
        <w:t xml:space="preserve"> государственный образовательный стандарт дошкольного образования;</w:t>
      </w:r>
    </w:p>
    <w:p w:rsidR="005C585D" w:rsidRPr="00D95388" w:rsidRDefault="00B43015">
      <w:pPr>
        <w:keepNext/>
        <w:keepLines/>
        <w:spacing w:after="0" w:line="240" w:lineRule="auto"/>
        <w:jc w:val="both"/>
        <w:rPr>
          <w:rFonts w:ascii="Times New Roman" w:hAnsi="Times New Roman" w:cs="Times New Roman"/>
          <w:bCs/>
          <w:sz w:val="24"/>
          <w:szCs w:val="24"/>
        </w:rPr>
      </w:pPr>
      <w:r w:rsidRPr="00D95388">
        <w:rPr>
          <w:rFonts w:ascii="Times New Roman" w:hAnsi="Times New Roman" w:cs="Times New Roman"/>
          <w:b/>
          <w:sz w:val="24"/>
          <w:szCs w:val="24"/>
        </w:rPr>
        <w:t xml:space="preserve">ООП </w:t>
      </w:r>
      <w:proofErr w:type="gramStart"/>
      <w:r w:rsidRPr="00D95388">
        <w:rPr>
          <w:rFonts w:ascii="Times New Roman" w:hAnsi="Times New Roman" w:cs="Times New Roman"/>
          <w:b/>
          <w:sz w:val="24"/>
          <w:szCs w:val="24"/>
        </w:rPr>
        <w:t>ДО</w:t>
      </w:r>
      <w:proofErr w:type="gramEnd"/>
      <w:r w:rsidRPr="00D95388">
        <w:rPr>
          <w:rFonts w:ascii="Times New Roman" w:hAnsi="Times New Roman" w:cs="Times New Roman"/>
          <w:bCs/>
          <w:sz w:val="24"/>
          <w:szCs w:val="24"/>
        </w:rPr>
        <w:t xml:space="preserve"> - </w:t>
      </w:r>
      <w:proofErr w:type="gramStart"/>
      <w:r w:rsidRPr="00D95388">
        <w:rPr>
          <w:rFonts w:ascii="Times New Roman" w:hAnsi="Times New Roman" w:cs="Times New Roman"/>
          <w:bCs/>
          <w:sz w:val="24"/>
          <w:szCs w:val="24"/>
        </w:rPr>
        <w:t>основная</w:t>
      </w:r>
      <w:proofErr w:type="gramEnd"/>
      <w:r w:rsidRPr="00D95388">
        <w:rPr>
          <w:rFonts w:ascii="Times New Roman" w:hAnsi="Times New Roman" w:cs="Times New Roman"/>
          <w:bCs/>
          <w:sz w:val="24"/>
          <w:szCs w:val="24"/>
        </w:rPr>
        <w:t xml:space="preserve"> образовательная программа дошкольного образования;</w:t>
      </w:r>
    </w:p>
    <w:p w:rsidR="005C585D" w:rsidRPr="00D95388" w:rsidRDefault="00B43015">
      <w:pPr>
        <w:keepNext/>
        <w:keepLines/>
        <w:spacing w:after="0" w:line="240" w:lineRule="auto"/>
        <w:jc w:val="both"/>
        <w:rPr>
          <w:rFonts w:ascii="Times New Roman" w:hAnsi="Times New Roman" w:cs="Times New Roman"/>
          <w:bCs/>
          <w:sz w:val="24"/>
          <w:szCs w:val="24"/>
        </w:rPr>
      </w:pPr>
      <w:r w:rsidRPr="00D95388">
        <w:rPr>
          <w:rFonts w:ascii="Times New Roman" w:hAnsi="Times New Roman" w:cs="Times New Roman"/>
          <w:b/>
          <w:sz w:val="24"/>
          <w:szCs w:val="24"/>
        </w:rPr>
        <w:t xml:space="preserve">ОП </w:t>
      </w:r>
      <w:proofErr w:type="gramStart"/>
      <w:r w:rsidRPr="00D95388">
        <w:rPr>
          <w:rFonts w:ascii="Times New Roman" w:hAnsi="Times New Roman" w:cs="Times New Roman"/>
          <w:b/>
          <w:sz w:val="24"/>
          <w:szCs w:val="24"/>
        </w:rPr>
        <w:t>ДО</w:t>
      </w:r>
      <w:proofErr w:type="gramEnd"/>
      <w:r w:rsidRPr="00D95388">
        <w:rPr>
          <w:rFonts w:ascii="Times New Roman" w:hAnsi="Times New Roman" w:cs="Times New Roman"/>
          <w:b/>
          <w:sz w:val="24"/>
          <w:szCs w:val="24"/>
        </w:rPr>
        <w:t xml:space="preserve"> </w:t>
      </w:r>
      <w:r w:rsidRPr="00D95388">
        <w:rPr>
          <w:rFonts w:ascii="Times New Roman" w:hAnsi="Times New Roman" w:cs="Times New Roman"/>
          <w:bCs/>
          <w:sz w:val="24"/>
          <w:szCs w:val="24"/>
        </w:rPr>
        <w:t xml:space="preserve">-  </w:t>
      </w:r>
      <w:proofErr w:type="gramStart"/>
      <w:r w:rsidRPr="00D95388">
        <w:rPr>
          <w:rFonts w:ascii="Times New Roman" w:hAnsi="Times New Roman" w:cs="Times New Roman"/>
          <w:bCs/>
          <w:sz w:val="24"/>
          <w:szCs w:val="24"/>
        </w:rPr>
        <w:t>образовательная</w:t>
      </w:r>
      <w:proofErr w:type="gramEnd"/>
      <w:r w:rsidRPr="00D95388">
        <w:rPr>
          <w:rFonts w:ascii="Times New Roman" w:hAnsi="Times New Roman" w:cs="Times New Roman"/>
          <w:bCs/>
          <w:sz w:val="24"/>
          <w:szCs w:val="24"/>
        </w:rPr>
        <w:t xml:space="preserve"> программа дошкольного образования;</w:t>
      </w:r>
    </w:p>
    <w:p w:rsidR="005C585D" w:rsidRPr="00D95388" w:rsidRDefault="00B43015">
      <w:pPr>
        <w:keepNext/>
        <w:keepLines/>
        <w:spacing w:after="0" w:line="240" w:lineRule="auto"/>
        <w:jc w:val="both"/>
        <w:rPr>
          <w:rFonts w:ascii="Times New Roman" w:hAnsi="Times New Roman" w:cs="Times New Roman"/>
          <w:bCs/>
          <w:sz w:val="24"/>
          <w:szCs w:val="24"/>
        </w:rPr>
      </w:pPr>
      <w:r w:rsidRPr="00D95388">
        <w:rPr>
          <w:rFonts w:ascii="Times New Roman" w:hAnsi="Times New Roman" w:cs="Times New Roman"/>
          <w:b/>
          <w:sz w:val="24"/>
          <w:szCs w:val="24"/>
        </w:rPr>
        <w:t xml:space="preserve">АООП </w:t>
      </w:r>
      <w:proofErr w:type="gramStart"/>
      <w:r w:rsidRPr="00D95388">
        <w:rPr>
          <w:rFonts w:ascii="Times New Roman" w:hAnsi="Times New Roman" w:cs="Times New Roman"/>
          <w:b/>
          <w:sz w:val="24"/>
          <w:szCs w:val="24"/>
        </w:rPr>
        <w:t>ДО</w:t>
      </w:r>
      <w:proofErr w:type="gramEnd"/>
      <w:r w:rsidRPr="00D95388">
        <w:rPr>
          <w:rFonts w:ascii="Times New Roman" w:hAnsi="Times New Roman" w:cs="Times New Roman"/>
          <w:bCs/>
          <w:sz w:val="24"/>
          <w:szCs w:val="24"/>
        </w:rPr>
        <w:t xml:space="preserve"> - </w:t>
      </w:r>
      <w:proofErr w:type="gramStart"/>
      <w:r w:rsidRPr="00D95388">
        <w:rPr>
          <w:rFonts w:ascii="Times New Roman" w:hAnsi="Times New Roman" w:cs="Times New Roman"/>
          <w:bCs/>
          <w:sz w:val="24"/>
          <w:szCs w:val="24"/>
        </w:rPr>
        <w:t>адаптированная</w:t>
      </w:r>
      <w:proofErr w:type="gramEnd"/>
      <w:r w:rsidRPr="00D95388">
        <w:rPr>
          <w:rFonts w:ascii="Times New Roman" w:hAnsi="Times New Roman" w:cs="Times New Roman"/>
          <w:bCs/>
          <w:sz w:val="24"/>
          <w:szCs w:val="24"/>
        </w:rPr>
        <w:t xml:space="preserve"> основная образовательная программа дошкольного образования;</w:t>
      </w:r>
    </w:p>
    <w:p w:rsidR="005C585D" w:rsidRPr="00D95388" w:rsidRDefault="00B43015">
      <w:pPr>
        <w:keepNext/>
        <w:keepLines/>
        <w:spacing w:after="0" w:line="240" w:lineRule="auto"/>
        <w:jc w:val="both"/>
        <w:rPr>
          <w:rFonts w:ascii="Times New Roman" w:hAnsi="Times New Roman" w:cs="Times New Roman"/>
          <w:bCs/>
          <w:sz w:val="24"/>
          <w:szCs w:val="24"/>
        </w:rPr>
      </w:pPr>
      <w:r w:rsidRPr="00D95388">
        <w:rPr>
          <w:rFonts w:ascii="Times New Roman" w:hAnsi="Times New Roman" w:cs="Times New Roman"/>
          <w:b/>
          <w:sz w:val="24"/>
          <w:szCs w:val="24"/>
        </w:rPr>
        <w:t>ОВЗ</w:t>
      </w:r>
      <w:r w:rsidRPr="00D95388">
        <w:rPr>
          <w:rFonts w:ascii="Times New Roman" w:hAnsi="Times New Roman" w:cs="Times New Roman"/>
          <w:bCs/>
          <w:sz w:val="24"/>
          <w:szCs w:val="24"/>
        </w:rPr>
        <w:t xml:space="preserve"> - ограниченные возможности здоровья;</w:t>
      </w:r>
    </w:p>
    <w:p w:rsidR="005C585D" w:rsidRPr="00D95388" w:rsidRDefault="00B43015">
      <w:pPr>
        <w:keepNext/>
        <w:keepLines/>
        <w:spacing w:after="0" w:line="240" w:lineRule="auto"/>
        <w:jc w:val="both"/>
        <w:rPr>
          <w:rFonts w:ascii="Times New Roman" w:hAnsi="Times New Roman" w:cs="Times New Roman"/>
          <w:bCs/>
          <w:sz w:val="24"/>
          <w:szCs w:val="24"/>
        </w:rPr>
      </w:pPr>
      <w:r w:rsidRPr="00D95388">
        <w:rPr>
          <w:rFonts w:ascii="Times New Roman" w:hAnsi="Times New Roman" w:cs="Times New Roman"/>
          <w:b/>
          <w:sz w:val="24"/>
          <w:szCs w:val="24"/>
        </w:rPr>
        <w:t>ТНР</w:t>
      </w:r>
      <w:r w:rsidRPr="00D95388">
        <w:rPr>
          <w:rFonts w:ascii="Times New Roman" w:hAnsi="Times New Roman" w:cs="Times New Roman"/>
          <w:bCs/>
          <w:sz w:val="24"/>
          <w:szCs w:val="24"/>
        </w:rPr>
        <w:t xml:space="preserve"> - тяжелые нарушения речи;</w:t>
      </w:r>
    </w:p>
    <w:p w:rsidR="005C585D" w:rsidRPr="00D95388" w:rsidRDefault="00B43015">
      <w:pPr>
        <w:spacing w:after="0" w:line="240" w:lineRule="auto"/>
        <w:jc w:val="both"/>
        <w:rPr>
          <w:rFonts w:ascii="Times New Roman" w:hAnsi="Times New Roman" w:cs="Times New Roman"/>
          <w:color w:val="000000"/>
          <w:sz w:val="24"/>
          <w:szCs w:val="24"/>
        </w:rPr>
      </w:pPr>
      <w:r w:rsidRPr="00D95388">
        <w:rPr>
          <w:rFonts w:ascii="Times New Roman" w:hAnsi="Times New Roman" w:cs="Times New Roman"/>
          <w:b/>
          <w:bCs/>
          <w:color w:val="000000"/>
          <w:sz w:val="24"/>
          <w:szCs w:val="24"/>
        </w:rPr>
        <w:t xml:space="preserve">ОНР </w:t>
      </w:r>
      <w:r w:rsidRPr="00D95388">
        <w:rPr>
          <w:rFonts w:ascii="Times New Roman" w:hAnsi="Times New Roman" w:cs="Times New Roman"/>
          <w:color w:val="000000"/>
          <w:sz w:val="24"/>
          <w:szCs w:val="24"/>
        </w:rPr>
        <w:t>- общее недоразвитие речи;</w:t>
      </w:r>
    </w:p>
    <w:p w:rsidR="005C585D" w:rsidRPr="00D95388" w:rsidRDefault="00B43015">
      <w:pPr>
        <w:spacing w:after="0" w:line="240" w:lineRule="auto"/>
        <w:jc w:val="both"/>
        <w:rPr>
          <w:rFonts w:ascii="Times New Roman" w:hAnsi="Times New Roman" w:cs="Times New Roman"/>
          <w:bCs/>
          <w:sz w:val="24"/>
          <w:szCs w:val="24"/>
        </w:rPr>
      </w:pPr>
      <w:r w:rsidRPr="00D95388">
        <w:rPr>
          <w:rFonts w:ascii="Times New Roman" w:hAnsi="Times New Roman" w:cs="Times New Roman"/>
          <w:b/>
          <w:color w:val="000000"/>
          <w:sz w:val="24"/>
          <w:szCs w:val="24"/>
        </w:rPr>
        <w:t>ЗПР</w:t>
      </w:r>
      <w:r w:rsidRPr="00D95388">
        <w:rPr>
          <w:rFonts w:ascii="Times New Roman" w:hAnsi="Times New Roman" w:cs="Times New Roman"/>
          <w:color w:val="000000"/>
          <w:sz w:val="24"/>
          <w:szCs w:val="24"/>
        </w:rPr>
        <w:t xml:space="preserve"> – задержка психического развития.</w:t>
      </w:r>
    </w:p>
    <w:p w:rsidR="005C585D" w:rsidRPr="00D95388" w:rsidRDefault="005C585D">
      <w:pPr>
        <w:spacing w:after="0" w:line="240" w:lineRule="auto"/>
        <w:jc w:val="both"/>
        <w:rPr>
          <w:rFonts w:ascii="Times New Roman" w:hAnsi="Times New Roman" w:cs="Times New Roman"/>
          <w:bCs/>
          <w:sz w:val="24"/>
          <w:szCs w:val="24"/>
        </w:rPr>
      </w:pPr>
    </w:p>
    <w:p w:rsidR="005C585D" w:rsidRPr="00D95388" w:rsidRDefault="005C585D">
      <w:pPr>
        <w:spacing w:after="0" w:line="240" w:lineRule="auto"/>
        <w:jc w:val="both"/>
        <w:rPr>
          <w:rFonts w:ascii="Times New Roman" w:hAnsi="Times New Roman" w:cs="Times New Roman"/>
          <w:bCs/>
          <w:sz w:val="24"/>
          <w:szCs w:val="24"/>
        </w:rPr>
      </w:pPr>
    </w:p>
    <w:p w:rsidR="005C585D" w:rsidRPr="00D95388" w:rsidRDefault="005C585D">
      <w:pPr>
        <w:spacing w:after="0" w:line="240" w:lineRule="auto"/>
        <w:jc w:val="both"/>
        <w:rPr>
          <w:rFonts w:ascii="Times New Roman" w:hAnsi="Times New Roman" w:cs="Times New Roman"/>
          <w:bCs/>
          <w:sz w:val="24"/>
          <w:szCs w:val="24"/>
        </w:rPr>
      </w:pPr>
    </w:p>
    <w:p w:rsidR="005C585D" w:rsidRPr="00D95388" w:rsidRDefault="005C585D">
      <w:pPr>
        <w:spacing w:after="0" w:line="240" w:lineRule="auto"/>
        <w:jc w:val="both"/>
        <w:rPr>
          <w:rFonts w:ascii="Times New Roman" w:hAnsi="Times New Roman" w:cs="Times New Roman"/>
          <w:bCs/>
          <w:sz w:val="24"/>
          <w:szCs w:val="24"/>
        </w:rPr>
      </w:pPr>
    </w:p>
    <w:p w:rsidR="005C585D" w:rsidRPr="00D95388" w:rsidRDefault="005C585D">
      <w:pPr>
        <w:spacing w:after="0" w:line="240" w:lineRule="auto"/>
        <w:jc w:val="both"/>
        <w:rPr>
          <w:rFonts w:ascii="Times New Roman" w:hAnsi="Times New Roman" w:cs="Times New Roman"/>
          <w:bCs/>
          <w:sz w:val="24"/>
          <w:szCs w:val="24"/>
        </w:rPr>
      </w:pPr>
    </w:p>
    <w:p w:rsidR="005C585D" w:rsidRPr="00D95388" w:rsidRDefault="005C585D">
      <w:pPr>
        <w:spacing w:after="0" w:line="240" w:lineRule="auto"/>
        <w:jc w:val="both"/>
        <w:rPr>
          <w:rFonts w:ascii="Times New Roman" w:hAnsi="Times New Roman" w:cs="Times New Roman"/>
          <w:bCs/>
          <w:sz w:val="24"/>
          <w:szCs w:val="24"/>
        </w:rPr>
      </w:pPr>
    </w:p>
    <w:p w:rsidR="005C585D" w:rsidRDefault="005C585D">
      <w:pPr>
        <w:spacing w:after="0" w:line="240" w:lineRule="auto"/>
        <w:jc w:val="both"/>
        <w:rPr>
          <w:rFonts w:ascii="Times New Roman" w:hAnsi="Times New Roman" w:cs="Times New Roman"/>
          <w:bCs/>
          <w:sz w:val="28"/>
          <w:szCs w:val="28"/>
        </w:rPr>
      </w:pPr>
    </w:p>
    <w:p w:rsidR="005C585D" w:rsidRDefault="005C585D">
      <w:pPr>
        <w:spacing w:after="0" w:line="240" w:lineRule="auto"/>
        <w:jc w:val="both"/>
        <w:rPr>
          <w:rFonts w:ascii="Times New Roman" w:hAnsi="Times New Roman" w:cs="Times New Roman"/>
          <w:bCs/>
          <w:sz w:val="28"/>
          <w:szCs w:val="28"/>
        </w:rPr>
      </w:pPr>
    </w:p>
    <w:p w:rsidR="005C585D" w:rsidRDefault="005C585D">
      <w:pPr>
        <w:spacing w:after="0" w:line="240" w:lineRule="auto"/>
        <w:jc w:val="both"/>
        <w:rPr>
          <w:rFonts w:ascii="Times New Roman" w:hAnsi="Times New Roman" w:cs="Times New Roman"/>
          <w:bCs/>
          <w:sz w:val="28"/>
          <w:szCs w:val="28"/>
        </w:rPr>
      </w:pPr>
    </w:p>
    <w:p w:rsidR="005C585D" w:rsidRDefault="005C585D">
      <w:pPr>
        <w:spacing w:after="0" w:line="240" w:lineRule="auto"/>
        <w:jc w:val="both"/>
        <w:rPr>
          <w:rFonts w:ascii="Times New Roman" w:hAnsi="Times New Roman" w:cs="Times New Roman"/>
          <w:bCs/>
          <w:sz w:val="28"/>
          <w:szCs w:val="28"/>
        </w:rPr>
      </w:pPr>
    </w:p>
    <w:p w:rsidR="00D95388" w:rsidRDefault="00D95388">
      <w:pPr>
        <w:spacing w:after="0" w:line="240" w:lineRule="auto"/>
        <w:jc w:val="both"/>
        <w:rPr>
          <w:rFonts w:ascii="Times New Roman" w:hAnsi="Times New Roman" w:cs="Times New Roman"/>
          <w:bCs/>
          <w:sz w:val="28"/>
          <w:szCs w:val="28"/>
        </w:rPr>
      </w:pPr>
    </w:p>
    <w:p w:rsidR="00D95388" w:rsidRDefault="00D95388">
      <w:pPr>
        <w:spacing w:after="0" w:line="240" w:lineRule="auto"/>
        <w:jc w:val="both"/>
        <w:rPr>
          <w:rFonts w:ascii="Times New Roman" w:hAnsi="Times New Roman" w:cs="Times New Roman"/>
          <w:bCs/>
          <w:sz w:val="28"/>
          <w:szCs w:val="28"/>
        </w:rPr>
      </w:pPr>
    </w:p>
    <w:p w:rsidR="00D95388" w:rsidRDefault="00D95388">
      <w:pPr>
        <w:spacing w:after="0" w:line="240" w:lineRule="auto"/>
        <w:jc w:val="both"/>
        <w:rPr>
          <w:rFonts w:ascii="Times New Roman" w:hAnsi="Times New Roman" w:cs="Times New Roman"/>
          <w:bCs/>
          <w:sz w:val="28"/>
          <w:szCs w:val="28"/>
        </w:rPr>
      </w:pPr>
    </w:p>
    <w:p w:rsidR="00D95388" w:rsidRDefault="00D95388">
      <w:pPr>
        <w:spacing w:after="0" w:line="240" w:lineRule="auto"/>
        <w:jc w:val="both"/>
        <w:rPr>
          <w:rFonts w:ascii="Times New Roman" w:hAnsi="Times New Roman" w:cs="Times New Roman"/>
          <w:bCs/>
          <w:sz w:val="28"/>
          <w:szCs w:val="28"/>
        </w:rPr>
      </w:pPr>
    </w:p>
    <w:p w:rsidR="00D95388" w:rsidRDefault="00D95388">
      <w:pPr>
        <w:spacing w:after="0" w:line="240" w:lineRule="auto"/>
        <w:jc w:val="both"/>
        <w:rPr>
          <w:rFonts w:ascii="Times New Roman" w:hAnsi="Times New Roman" w:cs="Times New Roman"/>
          <w:bCs/>
          <w:sz w:val="28"/>
          <w:szCs w:val="28"/>
        </w:rPr>
      </w:pPr>
    </w:p>
    <w:p w:rsidR="00D95388" w:rsidRDefault="00D95388">
      <w:pPr>
        <w:spacing w:after="0" w:line="240" w:lineRule="auto"/>
        <w:jc w:val="both"/>
        <w:rPr>
          <w:rFonts w:ascii="Times New Roman" w:hAnsi="Times New Roman" w:cs="Times New Roman"/>
          <w:bCs/>
          <w:sz w:val="28"/>
          <w:szCs w:val="28"/>
        </w:rPr>
      </w:pPr>
    </w:p>
    <w:p w:rsidR="00D95388" w:rsidRDefault="00D95388">
      <w:pPr>
        <w:spacing w:after="0" w:line="240" w:lineRule="auto"/>
        <w:jc w:val="both"/>
        <w:rPr>
          <w:rFonts w:ascii="Times New Roman" w:hAnsi="Times New Roman" w:cs="Times New Roman"/>
          <w:bCs/>
          <w:sz w:val="28"/>
          <w:szCs w:val="28"/>
        </w:rPr>
      </w:pPr>
    </w:p>
    <w:p w:rsidR="00E73602" w:rsidRDefault="00E73602">
      <w:pPr>
        <w:spacing w:after="0" w:line="240" w:lineRule="auto"/>
        <w:jc w:val="center"/>
        <w:rPr>
          <w:rFonts w:ascii="Times New Roman" w:hAnsi="Times New Roman" w:cs="Times New Roman"/>
          <w:b/>
          <w:bCs/>
          <w:sz w:val="24"/>
          <w:szCs w:val="24"/>
        </w:rPr>
      </w:pPr>
    </w:p>
    <w:p w:rsidR="005C585D" w:rsidRPr="00D95388" w:rsidRDefault="00B43015">
      <w:pPr>
        <w:spacing w:after="0" w:line="240" w:lineRule="auto"/>
        <w:jc w:val="center"/>
        <w:rPr>
          <w:rFonts w:ascii="Times New Roman" w:hAnsi="Times New Roman" w:cs="Times New Roman"/>
          <w:b/>
          <w:bCs/>
          <w:sz w:val="24"/>
          <w:szCs w:val="24"/>
        </w:rPr>
      </w:pPr>
      <w:r w:rsidRPr="00D95388">
        <w:rPr>
          <w:rFonts w:ascii="Times New Roman" w:hAnsi="Times New Roman" w:cs="Times New Roman"/>
          <w:b/>
          <w:bCs/>
          <w:sz w:val="24"/>
          <w:szCs w:val="24"/>
        </w:rPr>
        <w:lastRenderedPageBreak/>
        <w:t>СОДЕРЖАНИЕ</w:t>
      </w:r>
    </w:p>
    <w:p w:rsidR="005C585D" w:rsidRPr="00D95388" w:rsidRDefault="005C585D">
      <w:pPr>
        <w:spacing w:after="0" w:line="240" w:lineRule="auto"/>
        <w:jc w:val="both"/>
        <w:rPr>
          <w:rFonts w:ascii="Times New Roman" w:hAnsi="Times New Roman" w:cs="Times New Roman"/>
          <w:bCs/>
          <w:sz w:val="24"/>
          <w:szCs w:val="24"/>
        </w:rPr>
      </w:pPr>
    </w:p>
    <w:tbl>
      <w:tblPr>
        <w:tblStyle w:val="af2"/>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13"/>
        <w:gridCol w:w="1099"/>
      </w:tblGrid>
      <w:tr w:rsidR="005C585D" w:rsidRPr="00D95388" w:rsidTr="00D95388">
        <w:tc>
          <w:tcPr>
            <w:tcW w:w="9571" w:type="dxa"/>
            <w:gridSpan w:val="3"/>
          </w:tcPr>
          <w:p w:rsidR="005C585D" w:rsidRPr="00D95388" w:rsidRDefault="00B43015" w:rsidP="000D7063">
            <w:pPr>
              <w:pStyle w:val="af9"/>
              <w:keepNext/>
              <w:keepLines/>
              <w:numPr>
                <w:ilvl w:val="0"/>
                <w:numId w:val="1"/>
              </w:numPr>
              <w:tabs>
                <w:tab w:val="left" w:pos="709"/>
                <w:tab w:val="left" w:pos="851"/>
                <w:tab w:val="left" w:pos="1134"/>
              </w:tabs>
              <w:spacing w:line="276" w:lineRule="auto"/>
              <w:jc w:val="both"/>
              <w:rPr>
                <w:rFonts w:ascii="Times New Roman" w:hAnsi="Times New Roman" w:cs="Times New Roman"/>
                <w:b/>
                <w:sz w:val="24"/>
                <w:szCs w:val="24"/>
              </w:rPr>
            </w:pPr>
            <w:r w:rsidRPr="00D95388">
              <w:rPr>
                <w:rFonts w:ascii="Times New Roman" w:hAnsi="Times New Roman" w:cs="Times New Roman"/>
                <w:b/>
                <w:sz w:val="24"/>
                <w:szCs w:val="24"/>
              </w:rPr>
              <w:t>ЦЕЛЕВОЙ  РАЗДЕЛ  ПРОГРАММЫ</w:t>
            </w:r>
          </w:p>
        </w:tc>
      </w:tr>
      <w:tr w:rsidR="005C585D" w:rsidRPr="00D95388" w:rsidTr="00D95388">
        <w:tc>
          <w:tcPr>
            <w:tcW w:w="8472" w:type="dxa"/>
            <w:gridSpan w:val="2"/>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b/>
                <w:sz w:val="24"/>
                <w:szCs w:val="24"/>
              </w:rPr>
              <w:t>Пояснительная записка</w:t>
            </w:r>
          </w:p>
        </w:tc>
        <w:tc>
          <w:tcPr>
            <w:tcW w:w="1099" w:type="dxa"/>
          </w:tcPr>
          <w:p w:rsidR="005C585D" w:rsidRPr="00D95388" w:rsidRDefault="00B43015" w:rsidP="000D7063">
            <w:pPr>
              <w:spacing w:line="276" w:lineRule="auto"/>
              <w:jc w:val="center"/>
              <w:rPr>
                <w:rFonts w:ascii="Times New Roman" w:hAnsi="Times New Roman" w:cs="Times New Roman"/>
                <w:bCs/>
                <w:sz w:val="24"/>
                <w:szCs w:val="24"/>
              </w:rPr>
            </w:pPr>
            <w:r w:rsidRPr="00D95388">
              <w:rPr>
                <w:rFonts w:ascii="Times New Roman" w:hAnsi="Times New Roman" w:cs="Times New Roman"/>
                <w:bCs/>
                <w:sz w:val="24"/>
                <w:szCs w:val="24"/>
              </w:rPr>
              <w:t>4</w:t>
            </w:r>
          </w:p>
        </w:tc>
      </w:tr>
      <w:tr w:rsidR="005C585D" w:rsidRPr="00D95388" w:rsidTr="00D95388">
        <w:tc>
          <w:tcPr>
            <w:tcW w:w="959"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bCs/>
                <w:sz w:val="24"/>
                <w:szCs w:val="24"/>
              </w:rPr>
              <w:t>1.1.</w:t>
            </w:r>
          </w:p>
        </w:tc>
        <w:tc>
          <w:tcPr>
            <w:tcW w:w="7513"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sz w:val="24"/>
                <w:szCs w:val="24"/>
              </w:rPr>
              <w:t>Цели и задачи Программы</w:t>
            </w:r>
          </w:p>
        </w:tc>
        <w:tc>
          <w:tcPr>
            <w:tcW w:w="1099" w:type="dxa"/>
          </w:tcPr>
          <w:p w:rsidR="005C585D" w:rsidRPr="00D95388" w:rsidRDefault="00B43015" w:rsidP="000D7063">
            <w:pPr>
              <w:spacing w:line="276" w:lineRule="auto"/>
              <w:jc w:val="center"/>
              <w:rPr>
                <w:rFonts w:ascii="Times New Roman" w:hAnsi="Times New Roman" w:cs="Times New Roman"/>
                <w:bCs/>
                <w:sz w:val="24"/>
                <w:szCs w:val="24"/>
              </w:rPr>
            </w:pPr>
            <w:r w:rsidRPr="00D95388">
              <w:rPr>
                <w:rFonts w:ascii="Times New Roman" w:hAnsi="Times New Roman" w:cs="Times New Roman"/>
                <w:bCs/>
                <w:sz w:val="24"/>
                <w:szCs w:val="24"/>
              </w:rPr>
              <w:t>5</w:t>
            </w:r>
          </w:p>
        </w:tc>
      </w:tr>
      <w:tr w:rsidR="005C585D" w:rsidRPr="00D95388" w:rsidTr="00D95388">
        <w:tc>
          <w:tcPr>
            <w:tcW w:w="959"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bCs/>
                <w:sz w:val="24"/>
                <w:szCs w:val="24"/>
              </w:rPr>
              <w:t>1.2.</w:t>
            </w:r>
          </w:p>
        </w:tc>
        <w:tc>
          <w:tcPr>
            <w:tcW w:w="7513"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sz w:val="24"/>
                <w:szCs w:val="24"/>
              </w:rPr>
              <w:t>Принципы и подходы к формированию Программы</w:t>
            </w:r>
          </w:p>
        </w:tc>
        <w:tc>
          <w:tcPr>
            <w:tcW w:w="1099" w:type="dxa"/>
          </w:tcPr>
          <w:p w:rsidR="005C585D" w:rsidRPr="00D95388" w:rsidRDefault="002162DA"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5C585D" w:rsidRPr="00D95388" w:rsidTr="00D95388">
        <w:tc>
          <w:tcPr>
            <w:tcW w:w="959"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bCs/>
                <w:sz w:val="24"/>
                <w:szCs w:val="24"/>
              </w:rPr>
              <w:t>1.3.</w:t>
            </w:r>
          </w:p>
        </w:tc>
        <w:tc>
          <w:tcPr>
            <w:tcW w:w="7513"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sz w:val="24"/>
                <w:szCs w:val="24"/>
              </w:rPr>
              <w:t xml:space="preserve">Значимые  для разработки Программы характеристики, в том числе возрастные и индивидуальные особенности </w:t>
            </w:r>
            <w:proofErr w:type="gramStart"/>
            <w:r w:rsidRPr="00D95388">
              <w:rPr>
                <w:rFonts w:ascii="Times New Roman" w:hAnsi="Times New Roman" w:cs="Times New Roman"/>
                <w:sz w:val="24"/>
                <w:szCs w:val="24"/>
              </w:rPr>
              <w:t>обучающихся</w:t>
            </w:r>
            <w:proofErr w:type="gramEnd"/>
            <w:r w:rsidRPr="00D95388">
              <w:rPr>
                <w:rFonts w:ascii="Times New Roman" w:hAnsi="Times New Roman" w:cs="Times New Roman"/>
                <w:sz w:val="24"/>
                <w:szCs w:val="24"/>
              </w:rPr>
              <w:t xml:space="preserve"> </w:t>
            </w:r>
            <w:r w:rsidR="00D95388" w:rsidRPr="00D95388">
              <w:rPr>
                <w:rFonts w:ascii="Times New Roman" w:hAnsi="Times New Roman" w:cs="Times New Roman"/>
                <w:sz w:val="24"/>
                <w:szCs w:val="24"/>
              </w:rPr>
              <w:t xml:space="preserve">группы компенсирующей направленности </w:t>
            </w:r>
          </w:p>
        </w:tc>
        <w:tc>
          <w:tcPr>
            <w:tcW w:w="1099" w:type="dxa"/>
          </w:tcPr>
          <w:p w:rsidR="005C585D" w:rsidRPr="00D95388" w:rsidRDefault="002162DA"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7</w:t>
            </w:r>
          </w:p>
        </w:tc>
      </w:tr>
      <w:tr w:rsidR="005C585D" w:rsidRPr="00D95388" w:rsidTr="00D95388">
        <w:tc>
          <w:tcPr>
            <w:tcW w:w="959"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bCs/>
                <w:sz w:val="24"/>
                <w:szCs w:val="24"/>
              </w:rPr>
              <w:t>1.4.</w:t>
            </w:r>
          </w:p>
        </w:tc>
        <w:tc>
          <w:tcPr>
            <w:tcW w:w="7513"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sz w:val="24"/>
                <w:szCs w:val="24"/>
              </w:rPr>
              <w:t>Планируемые результаты освоения Программы</w:t>
            </w:r>
          </w:p>
        </w:tc>
        <w:tc>
          <w:tcPr>
            <w:tcW w:w="1099" w:type="dxa"/>
          </w:tcPr>
          <w:p w:rsidR="005C585D" w:rsidRPr="00D95388" w:rsidRDefault="00B43015" w:rsidP="000D7063">
            <w:pPr>
              <w:spacing w:line="276" w:lineRule="auto"/>
              <w:jc w:val="center"/>
              <w:rPr>
                <w:rFonts w:ascii="Times New Roman" w:hAnsi="Times New Roman" w:cs="Times New Roman"/>
                <w:bCs/>
                <w:sz w:val="24"/>
                <w:szCs w:val="24"/>
              </w:rPr>
            </w:pPr>
            <w:r w:rsidRPr="00D95388">
              <w:rPr>
                <w:rFonts w:ascii="Times New Roman" w:hAnsi="Times New Roman" w:cs="Times New Roman"/>
                <w:bCs/>
                <w:sz w:val="24"/>
                <w:szCs w:val="24"/>
              </w:rPr>
              <w:t>1</w:t>
            </w:r>
            <w:r w:rsidR="002162DA">
              <w:rPr>
                <w:rFonts w:ascii="Times New Roman" w:hAnsi="Times New Roman" w:cs="Times New Roman"/>
                <w:bCs/>
                <w:sz w:val="24"/>
                <w:szCs w:val="24"/>
              </w:rPr>
              <w:t>3</w:t>
            </w:r>
          </w:p>
        </w:tc>
      </w:tr>
      <w:tr w:rsidR="005C585D" w:rsidRPr="00D95388" w:rsidTr="00D95388">
        <w:tc>
          <w:tcPr>
            <w:tcW w:w="9571" w:type="dxa"/>
            <w:gridSpan w:val="3"/>
          </w:tcPr>
          <w:p w:rsidR="005C585D" w:rsidRPr="00D95388" w:rsidRDefault="00B43015" w:rsidP="000D7063">
            <w:pPr>
              <w:pStyle w:val="af9"/>
              <w:numPr>
                <w:ilvl w:val="0"/>
                <w:numId w:val="2"/>
              </w:numPr>
              <w:tabs>
                <w:tab w:val="left" w:pos="851"/>
              </w:tabs>
              <w:spacing w:line="276" w:lineRule="auto"/>
              <w:jc w:val="both"/>
              <w:rPr>
                <w:rFonts w:ascii="Times New Roman" w:hAnsi="Times New Roman" w:cs="Times New Roman"/>
                <w:b/>
                <w:sz w:val="24"/>
                <w:szCs w:val="24"/>
              </w:rPr>
            </w:pPr>
            <w:r w:rsidRPr="00D95388">
              <w:rPr>
                <w:rFonts w:ascii="Times New Roman" w:hAnsi="Times New Roman" w:cs="Times New Roman"/>
                <w:b/>
                <w:sz w:val="24"/>
                <w:szCs w:val="24"/>
              </w:rPr>
              <w:t>СОДЕРЖАТЕЛЬНЫЙ  РАЗДЕЛ  ПРОГРАММЫ</w:t>
            </w:r>
          </w:p>
        </w:tc>
      </w:tr>
      <w:tr w:rsidR="005C585D" w:rsidRPr="00D95388" w:rsidTr="00D95388">
        <w:tc>
          <w:tcPr>
            <w:tcW w:w="959"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bCs/>
                <w:sz w:val="24"/>
                <w:szCs w:val="24"/>
              </w:rPr>
              <w:t>2.1.</w:t>
            </w:r>
          </w:p>
        </w:tc>
        <w:tc>
          <w:tcPr>
            <w:tcW w:w="7513"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sz w:val="24"/>
                <w:szCs w:val="24"/>
              </w:rPr>
              <w:t>Содержание и основные направления деятельности педагога-психолога ДОО</w:t>
            </w:r>
            <w:r w:rsidR="00D95388" w:rsidRPr="00D95388">
              <w:rPr>
                <w:rFonts w:ascii="Times New Roman" w:hAnsi="Times New Roman" w:cs="Times New Roman"/>
                <w:bCs/>
                <w:sz w:val="24"/>
                <w:szCs w:val="24"/>
              </w:rPr>
              <w:t xml:space="preserve"> в  группе компенсирующей направленности</w:t>
            </w:r>
          </w:p>
        </w:tc>
        <w:tc>
          <w:tcPr>
            <w:tcW w:w="1099" w:type="dxa"/>
          </w:tcPr>
          <w:p w:rsidR="005C585D" w:rsidRPr="00D95388" w:rsidRDefault="002162DA"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5C585D" w:rsidRPr="00D95388" w:rsidTr="00D95388">
        <w:tc>
          <w:tcPr>
            <w:tcW w:w="959" w:type="dxa"/>
          </w:tcPr>
          <w:p w:rsidR="005C585D" w:rsidRPr="00D95388" w:rsidRDefault="005C585D" w:rsidP="000D7063">
            <w:pPr>
              <w:spacing w:line="276" w:lineRule="auto"/>
              <w:jc w:val="both"/>
              <w:rPr>
                <w:rFonts w:ascii="Times New Roman" w:hAnsi="Times New Roman" w:cs="Times New Roman"/>
                <w:bCs/>
                <w:sz w:val="24"/>
                <w:szCs w:val="24"/>
              </w:rPr>
            </w:pPr>
          </w:p>
        </w:tc>
        <w:tc>
          <w:tcPr>
            <w:tcW w:w="7513" w:type="dxa"/>
          </w:tcPr>
          <w:p w:rsidR="005C585D" w:rsidRPr="00924E71" w:rsidRDefault="002162DA" w:rsidP="000D7063">
            <w:pPr>
              <w:spacing w:line="276" w:lineRule="auto"/>
              <w:jc w:val="both"/>
              <w:rPr>
                <w:rFonts w:ascii="Times New Roman" w:hAnsi="Times New Roman" w:cs="Times New Roman"/>
                <w:bCs/>
                <w:i/>
                <w:sz w:val="24"/>
                <w:szCs w:val="24"/>
              </w:rPr>
            </w:pPr>
            <w:r w:rsidRPr="00924E71">
              <w:rPr>
                <w:rFonts w:ascii="Times New Roman" w:hAnsi="Times New Roman" w:cs="Times New Roman"/>
                <w:bCs/>
                <w:i/>
                <w:sz w:val="24"/>
                <w:szCs w:val="24"/>
              </w:rPr>
              <w:t>Психологическое просвещение субъектов образовательного процесса</w:t>
            </w:r>
          </w:p>
        </w:tc>
        <w:tc>
          <w:tcPr>
            <w:tcW w:w="1099" w:type="dxa"/>
          </w:tcPr>
          <w:p w:rsidR="005C585D" w:rsidRPr="00D95388" w:rsidRDefault="002162DA"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2162DA" w:rsidRPr="00D95388" w:rsidTr="00D95388">
        <w:tc>
          <w:tcPr>
            <w:tcW w:w="959" w:type="dxa"/>
          </w:tcPr>
          <w:p w:rsidR="002162DA" w:rsidRPr="00D95388" w:rsidRDefault="002162DA" w:rsidP="000D7063">
            <w:pPr>
              <w:spacing w:line="276" w:lineRule="auto"/>
              <w:jc w:val="both"/>
              <w:rPr>
                <w:rFonts w:ascii="Times New Roman" w:hAnsi="Times New Roman" w:cs="Times New Roman"/>
                <w:bCs/>
                <w:sz w:val="24"/>
                <w:szCs w:val="24"/>
              </w:rPr>
            </w:pPr>
          </w:p>
        </w:tc>
        <w:tc>
          <w:tcPr>
            <w:tcW w:w="7513" w:type="dxa"/>
          </w:tcPr>
          <w:p w:rsidR="002162DA" w:rsidRPr="00924E71" w:rsidRDefault="002162DA" w:rsidP="000D7063">
            <w:pPr>
              <w:spacing w:line="276" w:lineRule="auto"/>
              <w:jc w:val="both"/>
              <w:rPr>
                <w:rFonts w:ascii="Times New Roman" w:hAnsi="Times New Roman" w:cs="Times New Roman"/>
                <w:bCs/>
                <w:i/>
                <w:sz w:val="24"/>
                <w:szCs w:val="24"/>
              </w:rPr>
            </w:pPr>
            <w:r w:rsidRPr="00924E71">
              <w:rPr>
                <w:rFonts w:ascii="Times New Roman" w:hAnsi="Times New Roman" w:cs="Times New Roman"/>
                <w:bCs/>
                <w:i/>
                <w:sz w:val="24"/>
                <w:szCs w:val="24"/>
              </w:rPr>
              <w:t>Психологическая профилактика нарушений поведения и отклонений в развитии лиц с ОВЗ</w:t>
            </w:r>
          </w:p>
        </w:tc>
        <w:tc>
          <w:tcPr>
            <w:tcW w:w="1099" w:type="dxa"/>
          </w:tcPr>
          <w:p w:rsidR="002162DA" w:rsidRDefault="002162DA"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2162DA" w:rsidRPr="00D95388" w:rsidTr="00D95388">
        <w:tc>
          <w:tcPr>
            <w:tcW w:w="959" w:type="dxa"/>
          </w:tcPr>
          <w:p w:rsidR="002162DA" w:rsidRPr="00D95388" w:rsidRDefault="002162DA" w:rsidP="000D7063">
            <w:pPr>
              <w:spacing w:line="276" w:lineRule="auto"/>
              <w:jc w:val="both"/>
              <w:rPr>
                <w:rFonts w:ascii="Times New Roman" w:hAnsi="Times New Roman" w:cs="Times New Roman"/>
                <w:bCs/>
                <w:sz w:val="24"/>
                <w:szCs w:val="24"/>
              </w:rPr>
            </w:pPr>
          </w:p>
        </w:tc>
        <w:tc>
          <w:tcPr>
            <w:tcW w:w="7513" w:type="dxa"/>
          </w:tcPr>
          <w:p w:rsidR="002162DA" w:rsidRPr="00924E71" w:rsidRDefault="002162DA" w:rsidP="000D7063">
            <w:pPr>
              <w:spacing w:line="276" w:lineRule="auto"/>
              <w:jc w:val="both"/>
              <w:rPr>
                <w:rFonts w:ascii="Times New Roman" w:hAnsi="Times New Roman" w:cs="Times New Roman"/>
                <w:bCs/>
                <w:i/>
                <w:sz w:val="24"/>
                <w:szCs w:val="24"/>
              </w:rPr>
            </w:pPr>
            <w:r w:rsidRPr="00924E71">
              <w:rPr>
                <w:rFonts w:ascii="Times New Roman" w:hAnsi="Times New Roman" w:cs="Times New Roman"/>
                <w:bCs/>
                <w:i/>
                <w:sz w:val="24"/>
                <w:szCs w:val="24"/>
              </w:rPr>
              <w:t xml:space="preserve">Психологическое консультирование </w:t>
            </w:r>
          </w:p>
        </w:tc>
        <w:tc>
          <w:tcPr>
            <w:tcW w:w="1099" w:type="dxa"/>
          </w:tcPr>
          <w:p w:rsidR="002162DA" w:rsidRDefault="000D7063"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17</w:t>
            </w:r>
          </w:p>
        </w:tc>
      </w:tr>
      <w:tr w:rsidR="000D7063" w:rsidRPr="00D95388" w:rsidTr="00D95388">
        <w:tc>
          <w:tcPr>
            <w:tcW w:w="959" w:type="dxa"/>
          </w:tcPr>
          <w:p w:rsidR="000D7063" w:rsidRPr="00D95388" w:rsidRDefault="000D7063" w:rsidP="000D7063">
            <w:pPr>
              <w:spacing w:line="276" w:lineRule="auto"/>
              <w:jc w:val="both"/>
              <w:rPr>
                <w:rFonts w:ascii="Times New Roman" w:hAnsi="Times New Roman" w:cs="Times New Roman"/>
                <w:bCs/>
                <w:sz w:val="24"/>
                <w:szCs w:val="24"/>
              </w:rPr>
            </w:pPr>
          </w:p>
        </w:tc>
        <w:tc>
          <w:tcPr>
            <w:tcW w:w="7513" w:type="dxa"/>
          </w:tcPr>
          <w:p w:rsidR="000D7063" w:rsidRPr="00924E71" w:rsidRDefault="000D7063" w:rsidP="000D7063">
            <w:pPr>
              <w:spacing w:line="276" w:lineRule="auto"/>
              <w:jc w:val="both"/>
              <w:rPr>
                <w:rFonts w:ascii="Times New Roman" w:hAnsi="Times New Roman" w:cs="Times New Roman"/>
                <w:bCs/>
                <w:i/>
                <w:sz w:val="24"/>
                <w:szCs w:val="24"/>
              </w:rPr>
            </w:pPr>
            <w:r w:rsidRPr="00924E71">
              <w:rPr>
                <w:rFonts w:ascii="Times New Roman" w:hAnsi="Times New Roman" w:cs="Times New Roman"/>
                <w:bCs/>
                <w:i/>
                <w:sz w:val="24"/>
                <w:szCs w:val="24"/>
              </w:rPr>
              <w:t xml:space="preserve">Психологическая коррекция поведения и развития детей с ОВЗ </w:t>
            </w:r>
          </w:p>
        </w:tc>
        <w:tc>
          <w:tcPr>
            <w:tcW w:w="1099" w:type="dxa"/>
          </w:tcPr>
          <w:p w:rsidR="000D7063" w:rsidRDefault="000D7063"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19</w:t>
            </w:r>
          </w:p>
        </w:tc>
      </w:tr>
      <w:tr w:rsidR="000D7063" w:rsidRPr="00D95388" w:rsidTr="00D95388">
        <w:tc>
          <w:tcPr>
            <w:tcW w:w="959" w:type="dxa"/>
          </w:tcPr>
          <w:p w:rsidR="000D7063" w:rsidRPr="00D95388" w:rsidRDefault="000D7063" w:rsidP="000D7063">
            <w:pPr>
              <w:spacing w:line="276" w:lineRule="auto"/>
              <w:jc w:val="both"/>
              <w:rPr>
                <w:rFonts w:ascii="Times New Roman" w:hAnsi="Times New Roman" w:cs="Times New Roman"/>
                <w:bCs/>
                <w:sz w:val="24"/>
                <w:szCs w:val="24"/>
              </w:rPr>
            </w:pPr>
          </w:p>
        </w:tc>
        <w:tc>
          <w:tcPr>
            <w:tcW w:w="7513" w:type="dxa"/>
          </w:tcPr>
          <w:p w:rsidR="000D7063" w:rsidRPr="00924E71" w:rsidRDefault="000D7063" w:rsidP="000D7063">
            <w:pPr>
              <w:spacing w:line="276" w:lineRule="auto"/>
              <w:jc w:val="both"/>
              <w:rPr>
                <w:rFonts w:ascii="Times New Roman" w:hAnsi="Times New Roman" w:cs="Times New Roman"/>
                <w:bCs/>
                <w:i/>
                <w:sz w:val="24"/>
                <w:szCs w:val="24"/>
              </w:rPr>
            </w:pPr>
            <w:r w:rsidRPr="00924E71">
              <w:rPr>
                <w:rFonts w:ascii="Times New Roman" w:hAnsi="Times New Roman" w:cs="Times New Roman"/>
                <w:bCs/>
                <w:i/>
                <w:sz w:val="24"/>
                <w:szCs w:val="24"/>
              </w:rPr>
              <w:t>Психологическая диагностика особенностей лиц с ОВЗ</w:t>
            </w:r>
          </w:p>
        </w:tc>
        <w:tc>
          <w:tcPr>
            <w:tcW w:w="1099" w:type="dxa"/>
          </w:tcPr>
          <w:p w:rsidR="000D7063" w:rsidRDefault="000D7063"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21</w:t>
            </w:r>
          </w:p>
        </w:tc>
      </w:tr>
      <w:tr w:rsidR="005C585D" w:rsidRPr="00D95388" w:rsidTr="00D95388">
        <w:tc>
          <w:tcPr>
            <w:tcW w:w="9571" w:type="dxa"/>
            <w:gridSpan w:val="3"/>
          </w:tcPr>
          <w:p w:rsidR="005C585D" w:rsidRPr="000D7063" w:rsidRDefault="00B43015" w:rsidP="000D7063">
            <w:pPr>
              <w:spacing w:line="276" w:lineRule="auto"/>
              <w:ind w:firstLine="426"/>
              <w:rPr>
                <w:rFonts w:ascii="Times New Roman" w:hAnsi="Times New Roman" w:cs="Times New Roman"/>
                <w:b/>
                <w:sz w:val="24"/>
                <w:szCs w:val="24"/>
              </w:rPr>
            </w:pPr>
            <w:r w:rsidRPr="00D95388">
              <w:rPr>
                <w:rFonts w:ascii="Times New Roman" w:hAnsi="Times New Roman" w:cs="Times New Roman"/>
                <w:b/>
                <w:sz w:val="24"/>
                <w:szCs w:val="24"/>
                <w:lang w:val="en-US"/>
              </w:rPr>
              <w:t>III</w:t>
            </w:r>
            <w:r w:rsidRPr="00D95388">
              <w:rPr>
                <w:rFonts w:ascii="Times New Roman" w:hAnsi="Times New Roman" w:cs="Times New Roman"/>
                <w:b/>
                <w:sz w:val="24"/>
                <w:szCs w:val="24"/>
              </w:rPr>
              <w:t>. ОРГАНИЗАЦИОННЫЙ  РАЗДЕЛ</w:t>
            </w:r>
          </w:p>
        </w:tc>
      </w:tr>
      <w:tr w:rsidR="005C585D" w:rsidRPr="00D95388" w:rsidTr="00D95388">
        <w:tc>
          <w:tcPr>
            <w:tcW w:w="959"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bCs/>
                <w:sz w:val="24"/>
                <w:szCs w:val="24"/>
              </w:rPr>
              <w:t>3.1.</w:t>
            </w:r>
          </w:p>
        </w:tc>
        <w:tc>
          <w:tcPr>
            <w:tcW w:w="7513"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sz w:val="24"/>
                <w:szCs w:val="24"/>
              </w:rPr>
              <w:t xml:space="preserve">Особенности организации </w:t>
            </w:r>
            <w:r w:rsidR="00176B5E">
              <w:rPr>
                <w:rFonts w:ascii="Times New Roman" w:hAnsi="Times New Roman" w:cs="Times New Roman"/>
                <w:sz w:val="24"/>
                <w:szCs w:val="24"/>
              </w:rPr>
              <w:t xml:space="preserve">развивающей </w:t>
            </w:r>
            <w:r w:rsidRPr="00D95388">
              <w:rPr>
                <w:rFonts w:ascii="Times New Roman" w:hAnsi="Times New Roman" w:cs="Times New Roman"/>
                <w:sz w:val="24"/>
                <w:szCs w:val="24"/>
              </w:rPr>
              <w:t>предме</w:t>
            </w:r>
            <w:r w:rsidR="00176B5E">
              <w:rPr>
                <w:rFonts w:ascii="Times New Roman" w:hAnsi="Times New Roman" w:cs="Times New Roman"/>
                <w:sz w:val="24"/>
                <w:szCs w:val="24"/>
              </w:rPr>
              <w:t xml:space="preserve">тно-пространственной </w:t>
            </w:r>
            <w:r w:rsidRPr="00D95388">
              <w:rPr>
                <w:rFonts w:ascii="Times New Roman" w:hAnsi="Times New Roman" w:cs="Times New Roman"/>
                <w:sz w:val="24"/>
                <w:szCs w:val="24"/>
              </w:rPr>
              <w:t xml:space="preserve"> среды</w:t>
            </w:r>
          </w:p>
        </w:tc>
        <w:tc>
          <w:tcPr>
            <w:tcW w:w="1099" w:type="dxa"/>
          </w:tcPr>
          <w:p w:rsidR="005C585D" w:rsidRPr="00D95388" w:rsidRDefault="000D7063"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23</w:t>
            </w:r>
          </w:p>
        </w:tc>
      </w:tr>
      <w:tr w:rsidR="005C585D" w:rsidRPr="00D95388" w:rsidTr="00D95388">
        <w:tc>
          <w:tcPr>
            <w:tcW w:w="959"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bCs/>
                <w:sz w:val="24"/>
                <w:szCs w:val="24"/>
              </w:rPr>
              <w:t>3.2.</w:t>
            </w:r>
          </w:p>
        </w:tc>
        <w:tc>
          <w:tcPr>
            <w:tcW w:w="7513" w:type="dxa"/>
          </w:tcPr>
          <w:p w:rsidR="005C585D" w:rsidRPr="00D95388" w:rsidRDefault="000D7063" w:rsidP="000D7063">
            <w:pPr>
              <w:spacing w:line="276" w:lineRule="auto"/>
              <w:jc w:val="both"/>
              <w:rPr>
                <w:rFonts w:ascii="Times New Roman" w:hAnsi="Times New Roman" w:cs="Times New Roman"/>
                <w:bCs/>
                <w:sz w:val="24"/>
                <w:szCs w:val="24"/>
              </w:rPr>
            </w:pPr>
            <w:r w:rsidRPr="00D95388">
              <w:rPr>
                <w:rFonts w:ascii="Times New Roman" w:hAnsi="Times New Roman" w:cs="Times New Roman"/>
                <w:sz w:val="24"/>
                <w:szCs w:val="24"/>
              </w:rPr>
              <w:t>Описание материально-технического обеспечения Программы</w:t>
            </w:r>
          </w:p>
        </w:tc>
        <w:tc>
          <w:tcPr>
            <w:tcW w:w="1099" w:type="dxa"/>
          </w:tcPr>
          <w:p w:rsidR="005C585D" w:rsidRPr="00D95388" w:rsidRDefault="000D7063"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w:t>
            </w:r>
            <w:r w:rsidR="00B43015" w:rsidRPr="00D95388">
              <w:rPr>
                <w:rFonts w:ascii="Times New Roman" w:hAnsi="Times New Roman" w:cs="Times New Roman"/>
                <w:bCs/>
                <w:sz w:val="24"/>
                <w:szCs w:val="24"/>
              </w:rPr>
              <w:t>4</w:t>
            </w:r>
          </w:p>
        </w:tc>
      </w:tr>
      <w:tr w:rsidR="005C585D" w:rsidRPr="00D95388" w:rsidTr="00D95388">
        <w:tc>
          <w:tcPr>
            <w:tcW w:w="959" w:type="dxa"/>
          </w:tcPr>
          <w:p w:rsidR="005C585D" w:rsidRPr="00D95388" w:rsidRDefault="00B43015" w:rsidP="000D7063">
            <w:pPr>
              <w:spacing w:line="276" w:lineRule="auto"/>
              <w:jc w:val="both"/>
              <w:rPr>
                <w:rFonts w:ascii="Times New Roman" w:hAnsi="Times New Roman" w:cs="Times New Roman"/>
                <w:bCs/>
                <w:sz w:val="24"/>
                <w:szCs w:val="24"/>
              </w:rPr>
            </w:pPr>
            <w:r w:rsidRPr="00D95388">
              <w:rPr>
                <w:rFonts w:ascii="Times New Roman" w:hAnsi="Times New Roman" w:cs="Times New Roman"/>
                <w:bCs/>
                <w:sz w:val="24"/>
                <w:szCs w:val="24"/>
              </w:rPr>
              <w:t>3.3.</w:t>
            </w:r>
          </w:p>
        </w:tc>
        <w:tc>
          <w:tcPr>
            <w:tcW w:w="7513" w:type="dxa"/>
          </w:tcPr>
          <w:p w:rsidR="005C585D" w:rsidRPr="00D95388" w:rsidRDefault="000D7063" w:rsidP="000D706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Режим работы педагога-психолога</w:t>
            </w:r>
          </w:p>
        </w:tc>
        <w:tc>
          <w:tcPr>
            <w:tcW w:w="1099" w:type="dxa"/>
          </w:tcPr>
          <w:p w:rsidR="005C585D" w:rsidRPr="00D95388" w:rsidRDefault="000D7063"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25</w:t>
            </w:r>
          </w:p>
        </w:tc>
      </w:tr>
      <w:tr w:rsidR="000D7063" w:rsidRPr="00D95388" w:rsidTr="00D95388">
        <w:tc>
          <w:tcPr>
            <w:tcW w:w="959" w:type="dxa"/>
          </w:tcPr>
          <w:p w:rsidR="000D7063" w:rsidRPr="00D95388" w:rsidRDefault="000D7063" w:rsidP="000D706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3.4.</w:t>
            </w:r>
          </w:p>
        </w:tc>
        <w:tc>
          <w:tcPr>
            <w:tcW w:w="7513" w:type="dxa"/>
          </w:tcPr>
          <w:p w:rsidR="000D7063" w:rsidRDefault="000D7063" w:rsidP="000D706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Сопровождение реализации Программы</w:t>
            </w:r>
          </w:p>
        </w:tc>
        <w:tc>
          <w:tcPr>
            <w:tcW w:w="1099" w:type="dxa"/>
          </w:tcPr>
          <w:p w:rsidR="000D7063" w:rsidRDefault="000D7063"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28</w:t>
            </w:r>
          </w:p>
        </w:tc>
      </w:tr>
      <w:tr w:rsidR="005C585D" w:rsidRPr="00D95388" w:rsidTr="00D95388">
        <w:tc>
          <w:tcPr>
            <w:tcW w:w="8472" w:type="dxa"/>
            <w:gridSpan w:val="2"/>
          </w:tcPr>
          <w:p w:rsidR="005C585D" w:rsidRPr="00D95388" w:rsidRDefault="00B43015" w:rsidP="000D7063">
            <w:pPr>
              <w:pStyle w:val="af9"/>
              <w:numPr>
                <w:ilvl w:val="0"/>
                <w:numId w:val="3"/>
              </w:numPr>
              <w:spacing w:line="276" w:lineRule="auto"/>
              <w:jc w:val="both"/>
              <w:rPr>
                <w:rFonts w:ascii="Times New Roman" w:hAnsi="Times New Roman" w:cs="Times New Roman"/>
                <w:b/>
                <w:sz w:val="24"/>
                <w:szCs w:val="24"/>
              </w:rPr>
            </w:pPr>
            <w:r w:rsidRPr="00D95388">
              <w:rPr>
                <w:rFonts w:ascii="Times New Roman" w:hAnsi="Times New Roman" w:cs="Times New Roman"/>
                <w:b/>
                <w:sz w:val="24"/>
                <w:szCs w:val="24"/>
              </w:rPr>
              <w:t>ПРИЛОЖЕНИ</w:t>
            </w:r>
            <w:r w:rsidR="000D7063">
              <w:rPr>
                <w:rFonts w:ascii="Times New Roman" w:hAnsi="Times New Roman" w:cs="Times New Roman"/>
                <w:b/>
                <w:sz w:val="24"/>
                <w:szCs w:val="24"/>
              </w:rPr>
              <w:t>Е</w:t>
            </w:r>
          </w:p>
        </w:tc>
        <w:tc>
          <w:tcPr>
            <w:tcW w:w="1099" w:type="dxa"/>
          </w:tcPr>
          <w:p w:rsidR="005C585D" w:rsidRPr="00D95388" w:rsidRDefault="000D7063"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30</w:t>
            </w:r>
          </w:p>
        </w:tc>
      </w:tr>
      <w:tr w:rsidR="000D7063" w:rsidRPr="00D95388" w:rsidTr="00176B5E">
        <w:tc>
          <w:tcPr>
            <w:tcW w:w="9571" w:type="dxa"/>
            <w:gridSpan w:val="3"/>
          </w:tcPr>
          <w:p w:rsidR="000D7063" w:rsidRPr="000D7063" w:rsidRDefault="000D7063" w:rsidP="000D7063">
            <w:pPr>
              <w:pStyle w:val="af9"/>
              <w:numPr>
                <w:ilvl w:val="0"/>
                <w:numId w:val="3"/>
              </w:numPr>
              <w:spacing w:line="276" w:lineRule="auto"/>
              <w:rPr>
                <w:rFonts w:ascii="Times New Roman" w:hAnsi="Times New Roman" w:cs="Times New Roman"/>
                <w:bCs/>
                <w:sz w:val="24"/>
                <w:szCs w:val="24"/>
              </w:rPr>
            </w:pPr>
            <w:r w:rsidRPr="000D7063">
              <w:rPr>
                <w:rFonts w:ascii="Times New Roman" w:hAnsi="Times New Roman" w:cs="Times New Roman"/>
                <w:b/>
                <w:sz w:val="24"/>
                <w:szCs w:val="24"/>
              </w:rPr>
              <w:t>ДОПОЛНИТЕЛЬНЫЙ РАЗДЕЛ</w:t>
            </w:r>
          </w:p>
        </w:tc>
      </w:tr>
      <w:tr w:rsidR="000D7063" w:rsidRPr="00D95388" w:rsidTr="00D95388">
        <w:tc>
          <w:tcPr>
            <w:tcW w:w="8472" w:type="dxa"/>
            <w:gridSpan w:val="2"/>
          </w:tcPr>
          <w:p w:rsidR="000D7063" w:rsidRPr="000D7063" w:rsidRDefault="000D7063" w:rsidP="000D7063">
            <w:pPr>
              <w:pStyle w:val="af9"/>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Краткая презентация Программы</w:t>
            </w:r>
          </w:p>
        </w:tc>
        <w:tc>
          <w:tcPr>
            <w:tcW w:w="1099" w:type="dxa"/>
          </w:tcPr>
          <w:p w:rsidR="000D7063" w:rsidRDefault="000D7063" w:rsidP="000D7063">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37</w:t>
            </w:r>
          </w:p>
        </w:tc>
      </w:tr>
    </w:tbl>
    <w:p w:rsidR="005C585D" w:rsidRPr="00D95388" w:rsidRDefault="005C585D">
      <w:pPr>
        <w:spacing w:after="0" w:line="240" w:lineRule="auto"/>
        <w:jc w:val="both"/>
        <w:rPr>
          <w:rFonts w:ascii="Times New Roman" w:hAnsi="Times New Roman" w:cs="Times New Roman"/>
          <w:bCs/>
          <w:sz w:val="24"/>
          <w:szCs w:val="24"/>
        </w:rPr>
      </w:pPr>
    </w:p>
    <w:p w:rsidR="005C585D" w:rsidRPr="00D95388" w:rsidRDefault="005C585D">
      <w:pPr>
        <w:pStyle w:val="af9"/>
        <w:spacing w:before="240" w:after="0" w:line="240" w:lineRule="auto"/>
        <w:jc w:val="both"/>
        <w:rPr>
          <w:rFonts w:ascii="Times New Roman" w:hAnsi="Times New Roman" w:cs="Times New Roman"/>
          <w:b/>
          <w:sz w:val="24"/>
          <w:szCs w:val="24"/>
        </w:rPr>
      </w:pPr>
    </w:p>
    <w:p w:rsidR="005C585D" w:rsidRPr="00D95388" w:rsidRDefault="005C585D">
      <w:pPr>
        <w:spacing w:before="240" w:after="0" w:line="240" w:lineRule="auto"/>
        <w:rPr>
          <w:rFonts w:ascii="Times New Roman" w:hAnsi="Times New Roman" w:cs="Times New Roman"/>
          <w:b/>
          <w:sz w:val="24"/>
          <w:szCs w:val="24"/>
        </w:rPr>
      </w:pPr>
    </w:p>
    <w:p w:rsidR="005C585D" w:rsidRPr="00D95388" w:rsidRDefault="005C585D">
      <w:pPr>
        <w:keepNext/>
        <w:keepLines/>
        <w:spacing w:line="240" w:lineRule="auto"/>
        <w:jc w:val="center"/>
        <w:rPr>
          <w:rFonts w:ascii="Times New Roman" w:hAnsi="Times New Roman" w:cs="Times New Roman"/>
          <w:b/>
          <w:sz w:val="24"/>
          <w:szCs w:val="24"/>
        </w:rPr>
      </w:pPr>
    </w:p>
    <w:p w:rsidR="005C585D" w:rsidRPr="00D95388" w:rsidRDefault="005C585D">
      <w:pPr>
        <w:tabs>
          <w:tab w:val="left" w:pos="426"/>
        </w:tabs>
        <w:spacing w:before="240" w:after="0" w:line="240" w:lineRule="auto"/>
        <w:jc w:val="both"/>
        <w:rPr>
          <w:rFonts w:ascii="Times New Roman" w:hAnsi="Times New Roman" w:cs="Times New Roman"/>
          <w:b/>
          <w:sz w:val="24"/>
          <w:szCs w:val="24"/>
        </w:rPr>
      </w:pPr>
    </w:p>
    <w:p w:rsidR="005C585D" w:rsidRPr="00D95388" w:rsidRDefault="005C585D">
      <w:pPr>
        <w:pStyle w:val="31"/>
        <w:shd w:val="clear" w:color="auto" w:fill="auto"/>
        <w:tabs>
          <w:tab w:val="left" w:pos="284"/>
          <w:tab w:val="left" w:pos="610"/>
        </w:tabs>
        <w:spacing w:before="0" w:after="240" w:line="240" w:lineRule="auto"/>
        <w:ind w:firstLine="0"/>
        <w:rPr>
          <w:b/>
          <w:sz w:val="24"/>
          <w:szCs w:val="24"/>
        </w:rPr>
      </w:pPr>
    </w:p>
    <w:p w:rsidR="005C585D" w:rsidRPr="00D95388" w:rsidRDefault="005C585D">
      <w:pPr>
        <w:pStyle w:val="31"/>
        <w:shd w:val="clear" w:color="auto" w:fill="auto"/>
        <w:tabs>
          <w:tab w:val="left" w:pos="284"/>
          <w:tab w:val="left" w:pos="610"/>
        </w:tabs>
        <w:spacing w:before="0" w:after="240" w:line="240" w:lineRule="auto"/>
        <w:ind w:firstLine="0"/>
        <w:rPr>
          <w:b/>
          <w:sz w:val="24"/>
          <w:szCs w:val="24"/>
        </w:rPr>
      </w:pPr>
    </w:p>
    <w:p w:rsidR="005C585D" w:rsidRPr="00D95388" w:rsidRDefault="005C585D">
      <w:pPr>
        <w:pStyle w:val="31"/>
        <w:shd w:val="clear" w:color="auto" w:fill="auto"/>
        <w:tabs>
          <w:tab w:val="left" w:pos="284"/>
          <w:tab w:val="left" w:pos="610"/>
        </w:tabs>
        <w:spacing w:before="0" w:after="240" w:line="240" w:lineRule="auto"/>
        <w:ind w:firstLine="0"/>
        <w:rPr>
          <w:b/>
          <w:sz w:val="24"/>
          <w:szCs w:val="24"/>
        </w:rPr>
      </w:pPr>
    </w:p>
    <w:p w:rsidR="005C585D" w:rsidRPr="00D95388" w:rsidRDefault="005C585D">
      <w:pPr>
        <w:pStyle w:val="31"/>
        <w:shd w:val="clear" w:color="auto" w:fill="auto"/>
        <w:tabs>
          <w:tab w:val="left" w:pos="284"/>
          <w:tab w:val="left" w:pos="610"/>
        </w:tabs>
        <w:spacing w:before="0" w:after="240" w:line="240" w:lineRule="auto"/>
        <w:ind w:firstLine="0"/>
        <w:rPr>
          <w:b/>
          <w:sz w:val="24"/>
          <w:szCs w:val="24"/>
        </w:rPr>
      </w:pPr>
    </w:p>
    <w:p w:rsidR="005C585D" w:rsidRDefault="005C585D">
      <w:pPr>
        <w:pStyle w:val="31"/>
        <w:shd w:val="clear" w:color="auto" w:fill="auto"/>
        <w:tabs>
          <w:tab w:val="left" w:pos="284"/>
          <w:tab w:val="left" w:pos="610"/>
        </w:tabs>
        <w:spacing w:before="0" w:after="240" w:line="240" w:lineRule="auto"/>
        <w:ind w:firstLine="0"/>
        <w:rPr>
          <w:b/>
          <w:sz w:val="28"/>
          <w:szCs w:val="28"/>
        </w:rPr>
      </w:pPr>
    </w:p>
    <w:p w:rsidR="00D95388" w:rsidRDefault="00D95388">
      <w:pPr>
        <w:pStyle w:val="31"/>
        <w:shd w:val="clear" w:color="auto" w:fill="auto"/>
        <w:tabs>
          <w:tab w:val="left" w:pos="284"/>
          <w:tab w:val="left" w:pos="610"/>
        </w:tabs>
        <w:spacing w:before="0" w:after="240" w:line="240" w:lineRule="auto"/>
        <w:ind w:firstLine="0"/>
        <w:rPr>
          <w:b/>
          <w:sz w:val="28"/>
          <w:szCs w:val="28"/>
        </w:rPr>
      </w:pPr>
    </w:p>
    <w:p w:rsidR="005C585D" w:rsidRPr="00D95388" w:rsidRDefault="00B43015">
      <w:pPr>
        <w:pStyle w:val="af9"/>
        <w:keepNext/>
        <w:keepLines/>
        <w:numPr>
          <w:ilvl w:val="0"/>
          <w:numId w:val="4"/>
        </w:numPr>
        <w:spacing w:line="240" w:lineRule="auto"/>
        <w:ind w:left="0" w:firstLine="0"/>
        <w:jc w:val="center"/>
        <w:rPr>
          <w:rFonts w:ascii="Times New Roman" w:hAnsi="Times New Roman" w:cs="Times New Roman"/>
          <w:b/>
          <w:sz w:val="24"/>
          <w:szCs w:val="24"/>
        </w:rPr>
      </w:pPr>
      <w:r w:rsidRPr="00D95388">
        <w:rPr>
          <w:rFonts w:ascii="Times New Roman" w:hAnsi="Times New Roman" w:cs="Times New Roman"/>
          <w:b/>
          <w:sz w:val="24"/>
          <w:szCs w:val="24"/>
        </w:rPr>
        <w:lastRenderedPageBreak/>
        <w:t>ЦЕЛЕВОЙ РАЗДЕЛ ПРОГРАММЫ</w:t>
      </w:r>
    </w:p>
    <w:p w:rsidR="005C585D" w:rsidRPr="00D95388" w:rsidRDefault="00B43015" w:rsidP="00E73602">
      <w:pPr>
        <w:pStyle w:val="33"/>
        <w:keepNext/>
        <w:keepLines/>
        <w:numPr>
          <w:ilvl w:val="0"/>
          <w:numId w:val="5"/>
        </w:numPr>
        <w:shd w:val="clear" w:color="auto" w:fill="auto"/>
        <w:tabs>
          <w:tab w:val="left" w:pos="907"/>
        </w:tabs>
        <w:spacing w:after="0" w:line="240" w:lineRule="auto"/>
        <w:ind w:firstLine="580"/>
        <w:rPr>
          <w:b/>
          <w:sz w:val="24"/>
          <w:szCs w:val="24"/>
        </w:rPr>
      </w:pPr>
      <w:r w:rsidRPr="00D95388">
        <w:rPr>
          <w:b/>
          <w:sz w:val="24"/>
          <w:szCs w:val="24"/>
        </w:rPr>
        <w:t>Пояснительная записка</w:t>
      </w:r>
      <w:bookmarkEnd w:id="0"/>
    </w:p>
    <w:p w:rsidR="00E73602" w:rsidRDefault="00E73602" w:rsidP="00E73602">
      <w:pPr>
        <w:pStyle w:val="31"/>
        <w:shd w:val="clear" w:color="auto" w:fill="auto"/>
        <w:spacing w:before="0" w:line="240" w:lineRule="auto"/>
        <w:ind w:right="20" w:firstLine="700"/>
        <w:jc w:val="both"/>
        <w:rPr>
          <w:sz w:val="24"/>
          <w:szCs w:val="24"/>
        </w:rPr>
      </w:pPr>
      <w:proofErr w:type="gramStart"/>
      <w:r w:rsidRPr="00D95388">
        <w:rPr>
          <w:sz w:val="24"/>
          <w:szCs w:val="24"/>
        </w:rPr>
        <w:t>Рабочая программа педагога-психолога муниципального дошкольного образовательного учреждения «Детский сад общеразвивающего вида № 27 п. Разумное Белгородского района Белгородской области» по психолого-педагогическому сопровождению образовательного процесса детей</w:t>
      </w:r>
      <w:r>
        <w:rPr>
          <w:sz w:val="24"/>
          <w:szCs w:val="24"/>
        </w:rPr>
        <w:t xml:space="preserve"> </w:t>
      </w:r>
      <w:r w:rsidRPr="00D95388">
        <w:rPr>
          <w:sz w:val="24"/>
          <w:szCs w:val="24"/>
        </w:rPr>
        <w:t>группы</w:t>
      </w:r>
      <w:r>
        <w:rPr>
          <w:sz w:val="24"/>
          <w:szCs w:val="24"/>
        </w:rPr>
        <w:t xml:space="preserve"> </w:t>
      </w:r>
      <w:r w:rsidRPr="00D95388">
        <w:rPr>
          <w:sz w:val="24"/>
          <w:szCs w:val="24"/>
        </w:rPr>
        <w:t>компенсирующей направленности</w:t>
      </w:r>
      <w:r w:rsidR="00B43015" w:rsidRPr="00D95388">
        <w:rPr>
          <w:sz w:val="24"/>
          <w:szCs w:val="24"/>
        </w:rPr>
        <w:t xml:space="preserve"> (далее Программа) разработана с учетом федерального государственного образовательного стандарта дошкольного образования (далее ФГОС ДО), профессионального стандарта «Педагог-психолог (психолог в сфере образования)», адаптированных основных образовательных программ дошкольного образования МДОУ «Детский сад общеразвивающего вида №27</w:t>
      </w:r>
      <w:proofErr w:type="gramEnd"/>
      <w:r w:rsidR="00B43015" w:rsidRPr="00D95388">
        <w:rPr>
          <w:sz w:val="24"/>
          <w:szCs w:val="24"/>
        </w:rPr>
        <w:t xml:space="preserve"> п. </w:t>
      </w:r>
      <w:proofErr w:type="gramStart"/>
      <w:r w:rsidR="00B43015" w:rsidRPr="00D95388">
        <w:rPr>
          <w:sz w:val="24"/>
          <w:szCs w:val="24"/>
        </w:rPr>
        <w:t>Разумное</w:t>
      </w:r>
      <w:proofErr w:type="gramEnd"/>
      <w:r w:rsidR="00B43015" w:rsidRPr="00D95388">
        <w:rPr>
          <w:sz w:val="24"/>
          <w:szCs w:val="24"/>
        </w:rPr>
        <w:t xml:space="preserve">» (далее АООП ДО), отражает особенности содержания и организации  психологического сопровождения образовательного процесса в группе компенсирующей направленности на 2020-2021 учебный год. </w:t>
      </w:r>
      <w:r>
        <w:rPr>
          <w:sz w:val="24"/>
          <w:szCs w:val="24"/>
        </w:rPr>
        <w:t xml:space="preserve"> </w:t>
      </w:r>
    </w:p>
    <w:p w:rsidR="005C585D" w:rsidRPr="00D95388" w:rsidRDefault="00B43015" w:rsidP="00E73602">
      <w:pPr>
        <w:pStyle w:val="31"/>
        <w:shd w:val="clear" w:color="auto" w:fill="auto"/>
        <w:spacing w:before="0" w:line="240" w:lineRule="auto"/>
        <w:ind w:right="20" w:firstLine="700"/>
        <w:jc w:val="both"/>
        <w:rPr>
          <w:sz w:val="24"/>
          <w:szCs w:val="24"/>
        </w:rPr>
      </w:pPr>
      <w:r w:rsidRPr="00D95388">
        <w:rPr>
          <w:sz w:val="24"/>
          <w:szCs w:val="24"/>
        </w:rPr>
        <w:t xml:space="preserve">Структура и содержание Программы разработаны на основе следующего </w:t>
      </w:r>
      <w:r w:rsidRPr="00D95388">
        <w:rPr>
          <w:b/>
          <w:sz w:val="24"/>
          <w:szCs w:val="24"/>
        </w:rPr>
        <w:t>нормативно-правового обеспечения</w:t>
      </w:r>
      <w:r w:rsidRPr="00D95388">
        <w:rPr>
          <w:sz w:val="24"/>
          <w:szCs w:val="24"/>
        </w:rPr>
        <w:t xml:space="preserve">: </w:t>
      </w:r>
    </w:p>
    <w:p w:rsidR="00D95388" w:rsidRPr="00D95388" w:rsidRDefault="00D95388" w:rsidP="00D95388">
      <w:pPr>
        <w:pStyle w:val="12"/>
        <w:widowControl w:val="0"/>
        <w:numPr>
          <w:ilvl w:val="0"/>
          <w:numId w:val="6"/>
        </w:numPr>
        <w:tabs>
          <w:tab w:val="left" w:pos="284"/>
          <w:tab w:val="left" w:pos="426"/>
        </w:tabs>
        <w:autoSpaceDE w:val="0"/>
        <w:autoSpaceDN w:val="0"/>
        <w:adjustRightInd w:val="0"/>
        <w:spacing w:after="0" w:line="240" w:lineRule="auto"/>
        <w:contextualSpacing w:val="0"/>
        <w:jc w:val="both"/>
        <w:rPr>
          <w:rFonts w:ascii="Times New Roman" w:hAnsi="Times New Roman"/>
          <w:sz w:val="24"/>
          <w:szCs w:val="24"/>
        </w:rPr>
      </w:pPr>
      <w:r w:rsidRPr="00D95388">
        <w:rPr>
          <w:rFonts w:ascii="Times New Roman" w:hAnsi="Times New Roman"/>
          <w:sz w:val="24"/>
          <w:szCs w:val="24"/>
        </w:rPr>
        <w:t xml:space="preserve"> </w:t>
      </w:r>
      <w:r>
        <w:rPr>
          <w:rFonts w:ascii="Times New Roman" w:hAnsi="Times New Roman"/>
          <w:sz w:val="24"/>
          <w:szCs w:val="24"/>
        </w:rPr>
        <w:t xml:space="preserve">   </w:t>
      </w:r>
      <w:r w:rsidRPr="00D95388">
        <w:rPr>
          <w:rFonts w:ascii="Times New Roman" w:hAnsi="Times New Roman"/>
          <w:sz w:val="24"/>
          <w:szCs w:val="24"/>
        </w:rPr>
        <w:t>Конституции Российской Федерации;</w:t>
      </w:r>
    </w:p>
    <w:p w:rsidR="00D95388" w:rsidRPr="00D95388" w:rsidRDefault="00D95388" w:rsidP="00541436">
      <w:pPr>
        <w:pStyle w:val="af9"/>
        <w:numPr>
          <w:ilvl w:val="0"/>
          <w:numId w:val="6"/>
        </w:numPr>
        <w:spacing w:after="0" w:line="240" w:lineRule="auto"/>
        <w:jc w:val="both"/>
        <w:rPr>
          <w:rFonts w:ascii="Times New Roman" w:hAnsi="Times New Roman" w:cs="Times New Roman"/>
          <w:sz w:val="24"/>
          <w:szCs w:val="24"/>
        </w:rPr>
      </w:pPr>
      <w:r>
        <w:rPr>
          <w:rFonts w:ascii="Times New Roman" w:hAnsi="Times New Roman"/>
          <w:sz w:val="24"/>
          <w:szCs w:val="24"/>
        </w:rPr>
        <w:t>Конвенц</w:t>
      </w:r>
      <w:proofErr w:type="gramStart"/>
      <w:r>
        <w:rPr>
          <w:rFonts w:ascii="Times New Roman" w:hAnsi="Times New Roman"/>
          <w:sz w:val="24"/>
          <w:szCs w:val="24"/>
        </w:rPr>
        <w:t>ии</w:t>
      </w:r>
      <w:r w:rsidRPr="005F27EE">
        <w:rPr>
          <w:rFonts w:ascii="Times New Roman" w:hAnsi="Times New Roman"/>
          <w:sz w:val="24"/>
          <w:szCs w:val="24"/>
        </w:rPr>
        <w:t xml:space="preserve"> ОО</w:t>
      </w:r>
      <w:proofErr w:type="gramEnd"/>
      <w:r w:rsidRPr="005F27EE">
        <w:rPr>
          <w:rFonts w:ascii="Times New Roman" w:hAnsi="Times New Roman"/>
          <w:sz w:val="24"/>
          <w:szCs w:val="24"/>
        </w:rPr>
        <w:t>Н о правах ребёнка</w:t>
      </w:r>
    </w:p>
    <w:p w:rsidR="005C585D" w:rsidRPr="00D95388" w:rsidRDefault="00B43015" w:rsidP="00541436">
      <w:pPr>
        <w:pStyle w:val="af9"/>
        <w:numPr>
          <w:ilvl w:val="0"/>
          <w:numId w:val="6"/>
        </w:numPr>
        <w:spacing w:after="0" w:line="240" w:lineRule="auto"/>
        <w:jc w:val="both"/>
        <w:rPr>
          <w:rFonts w:ascii="Times New Roman" w:hAnsi="Times New Roman" w:cs="Times New Roman"/>
          <w:sz w:val="24"/>
          <w:szCs w:val="24"/>
        </w:rPr>
      </w:pPr>
      <w:r w:rsidRPr="00D95388">
        <w:rPr>
          <w:rFonts w:ascii="Times New Roman" w:hAnsi="Times New Roman" w:cs="Times New Roman"/>
          <w:bCs/>
          <w:sz w:val="24"/>
          <w:szCs w:val="24"/>
        </w:rPr>
        <w:t>Федерального закона от 29.12.2012 г. №273-ФЗ «Об образовании в Российской Федерации»;</w:t>
      </w:r>
    </w:p>
    <w:p w:rsidR="005C585D" w:rsidRPr="00D95388" w:rsidRDefault="00B43015">
      <w:pPr>
        <w:pStyle w:val="af9"/>
        <w:widowControl w:val="0"/>
        <w:numPr>
          <w:ilvl w:val="0"/>
          <w:numId w:val="7"/>
        </w:numPr>
        <w:autoSpaceDE w:val="0"/>
        <w:autoSpaceDN w:val="0"/>
        <w:adjustRightInd w:val="0"/>
        <w:spacing w:after="0" w:line="240" w:lineRule="auto"/>
        <w:ind w:right="-1"/>
        <w:jc w:val="both"/>
        <w:rPr>
          <w:rFonts w:ascii="Times New Roman" w:hAnsi="Times New Roman" w:cs="Times New Roman"/>
          <w:sz w:val="24"/>
          <w:szCs w:val="24"/>
        </w:rPr>
      </w:pPr>
      <w:r w:rsidRPr="00D95388">
        <w:rPr>
          <w:rFonts w:ascii="Times New Roman" w:hAnsi="Times New Roman" w:cs="Times New Roman"/>
          <w:sz w:val="24"/>
          <w:szCs w:val="24"/>
        </w:rPr>
        <w:t>Федерального закона от 24 июля 1998 г. № 124-ФЗ «Об основных гарантиях прав ребенка в Российской Федерации»;</w:t>
      </w:r>
    </w:p>
    <w:p w:rsidR="005C585D" w:rsidRPr="00D95388" w:rsidRDefault="00B43015">
      <w:pPr>
        <w:pStyle w:val="af9"/>
        <w:widowControl w:val="0"/>
        <w:numPr>
          <w:ilvl w:val="0"/>
          <w:numId w:val="7"/>
        </w:numPr>
        <w:autoSpaceDE w:val="0"/>
        <w:autoSpaceDN w:val="0"/>
        <w:adjustRightInd w:val="0"/>
        <w:spacing w:after="0" w:line="240" w:lineRule="auto"/>
        <w:ind w:right="-1"/>
        <w:jc w:val="both"/>
        <w:rPr>
          <w:rFonts w:ascii="Times New Roman" w:hAnsi="Times New Roman" w:cs="Times New Roman"/>
          <w:sz w:val="24"/>
          <w:szCs w:val="24"/>
        </w:rPr>
      </w:pPr>
      <w:r w:rsidRPr="00D95388">
        <w:rPr>
          <w:rFonts w:ascii="Times New Roman" w:hAnsi="Times New Roman" w:cs="Times New Roman"/>
          <w:sz w:val="24"/>
          <w:szCs w:val="24"/>
        </w:rPr>
        <w:t>Декларац</w:t>
      </w:r>
      <w:proofErr w:type="gramStart"/>
      <w:r w:rsidRPr="00D95388">
        <w:rPr>
          <w:rFonts w:ascii="Times New Roman" w:hAnsi="Times New Roman" w:cs="Times New Roman"/>
          <w:sz w:val="24"/>
          <w:szCs w:val="24"/>
        </w:rPr>
        <w:t>ии ОО</w:t>
      </w:r>
      <w:proofErr w:type="gramEnd"/>
      <w:r w:rsidRPr="00D95388">
        <w:rPr>
          <w:rFonts w:ascii="Times New Roman" w:hAnsi="Times New Roman" w:cs="Times New Roman"/>
          <w:sz w:val="24"/>
          <w:szCs w:val="24"/>
        </w:rPr>
        <w:t>Н «О правах инвалидов» (принята резолюцией 3447 (XXX) Генеральной Ассамблеи от 9 декабря 1975 г.);</w:t>
      </w:r>
    </w:p>
    <w:p w:rsidR="005C585D" w:rsidRDefault="00B43015">
      <w:pPr>
        <w:pStyle w:val="af9"/>
        <w:widowControl w:val="0"/>
        <w:numPr>
          <w:ilvl w:val="0"/>
          <w:numId w:val="7"/>
        </w:numPr>
        <w:autoSpaceDE w:val="0"/>
        <w:autoSpaceDN w:val="0"/>
        <w:adjustRightInd w:val="0"/>
        <w:spacing w:after="0" w:line="240" w:lineRule="auto"/>
        <w:ind w:right="-1"/>
        <w:jc w:val="both"/>
        <w:rPr>
          <w:rFonts w:ascii="Times New Roman" w:hAnsi="Times New Roman" w:cs="Times New Roman"/>
          <w:sz w:val="24"/>
          <w:szCs w:val="24"/>
        </w:rPr>
      </w:pPr>
      <w:r w:rsidRPr="00D95388">
        <w:rPr>
          <w:rFonts w:ascii="Times New Roman" w:hAnsi="Times New Roman" w:cs="Times New Roman"/>
          <w:sz w:val="24"/>
          <w:szCs w:val="24"/>
        </w:rPr>
        <w:t>Постановления Главного государственного санитарного врача РФ от 15 мая 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27.08.2015);</w:t>
      </w:r>
    </w:p>
    <w:p w:rsidR="00D95388" w:rsidRPr="005F27EE" w:rsidRDefault="00D95388" w:rsidP="00D95388">
      <w:pPr>
        <w:pStyle w:val="12"/>
        <w:numPr>
          <w:ilvl w:val="0"/>
          <w:numId w:val="7"/>
        </w:numPr>
        <w:tabs>
          <w:tab w:val="left" w:pos="284"/>
          <w:tab w:val="left" w:pos="426"/>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   </w:t>
      </w:r>
      <w:hyperlink r:id="rId13" w:history="1">
        <w:proofErr w:type="gramStart"/>
        <w:r w:rsidRPr="005F27EE">
          <w:rPr>
            <w:rFonts w:ascii="Times New Roman" w:hAnsi="Times New Roman"/>
            <w:bCs/>
            <w:sz w:val="24"/>
            <w:szCs w:val="24"/>
          </w:rPr>
          <w:t>Постановлени</w:t>
        </w:r>
        <w:r>
          <w:rPr>
            <w:rFonts w:ascii="Times New Roman" w:hAnsi="Times New Roman"/>
            <w:bCs/>
            <w:sz w:val="24"/>
            <w:szCs w:val="24"/>
          </w:rPr>
          <w:t>я</w:t>
        </w:r>
        <w:r w:rsidRPr="005F27EE">
          <w:rPr>
            <w:rFonts w:ascii="Times New Roman" w:hAnsi="Times New Roman"/>
            <w:b/>
            <w:bCs/>
            <w:sz w:val="24"/>
            <w:szCs w:val="24"/>
          </w:rPr>
          <w:t> </w:t>
        </w:r>
      </w:hyperlink>
      <w:r w:rsidRPr="005F27EE">
        <w:rPr>
          <w:rFonts w:ascii="Times New Roman" w:hAnsi="Times New Roman"/>
          <w:sz w:val="24"/>
          <w:szCs w:val="24"/>
        </w:rPr>
        <w:t>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5C585D" w:rsidRPr="00D95388" w:rsidRDefault="00B43015" w:rsidP="00E73602">
      <w:pPr>
        <w:pStyle w:val="af9"/>
        <w:widowControl w:val="0"/>
        <w:numPr>
          <w:ilvl w:val="0"/>
          <w:numId w:val="7"/>
        </w:numPr>
        <w:autoSpaceDE w:val="0"/>
        <w:autoSpaceDN w:val="0"/>
        <w:adjustRightInd w:val="0"/>
        <w:spacing w:after="0" w:line="240" w:lineRule="auto"/>
        <w:ind w:right="-1"/>
        <w:jc w:val="both"/>
        <w:rPr>
          <w:rFonts w:ascii="Times New Roman" w:hAnsi="Times New Roman" w:cs="Times New Roman"/>
          <w:sz w:val="24"/>
          <w:szCs w:val="24"/>
        </w:rPr>
      </w:pPr>
      <w:r w:rsidRPr="00D95388">
        <w:rPr>
          <w:rFonts w:ascii="Times New Roman" w:hAnsi="Times New Roman" w:cs="Times New Roman"/>
          <w:sz w:val="24"/>
          <w:szCs w:val="24"/>
        </w:rPr>
        <w:t>Приказа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C585D" w:rsidRPr="00D95388" w:rsidRDefault="00B43015" w:rsidP="00E73602">
      <w:pPr>
        <w:pStyle w:val="af9"/>
        <w:widowControl w:val="0"/>
        <w:numPr>
          <w:ilvl w:val="0"/>
          <w:numId w:val="7"/>
        </w:numPr>
        <w:autoSpaceDE w:val="0"/>
        <w:autoSpaceDN w:val="0"/>
        <w:adjustRightInd w:val="0"/>
        <w:spacing w:after="0" w:line="240" w:lineRule="auto"/>
        <w:ind w:right="-1"/>
        <w:jc w:val="both"/>
        <w:rPr>
          <w:rFonts w:ascii="Times New Roman" w:hAnsi="Times New Roman" w:cs="Times New Roman"/>
          <w:sz w:val="24"/>
          <w:szCs w:val="24"/>
        </w:rPr>
      </w:pPr>
      <w:r w:rsidRPr="00D95388">
        <w:rPr>
          <w:rFonts w:ascii="Times New Roman" w:hAnsi="Times New Roman" w:cs="Times New Roman"/>
          <w:sz w:val="24"/>
          <w:szCs w:val="24"/>
        </w:rPr>
        <w:t>Приказа Министерства образования и науки РФ от 20 сентября 2013 года №1082 «Об утверждении положения о психолого-медико-педагогической комиссии»;</w:t>
      </w:r>
    </w:p>
    <w:p w:rsidR="005C585D" w:rsidRPr="00D95388" w:rsidRDefault="00B43015">
      <w:pPr>
        <w:pStyle w:val="af9"/>
        <w:widowControl w:val="0"/>
        <w:numPr>
          <w:ilvl w:val="0"/>
          <w:numId w:val="7"/>
        </w:numPr>
        <w:autoSpaceDE w:val="0"/>
        <w:autoSpaceDN w:val="0"/>
        <w:adjustRightInd w:val="0"/>
        <w:spacing w:after="0" w:line="240" w:lineRule="auto"/>
        <w:ind w:right="-1"/>
        <w:jc w:val="both"/>
        <w:rPr>
          <w:rFonts w:ascii="Times New Roman" w:hAnsi="Times New Roman" w:cs="Times New Roman"/>
          <w:sz w:val="24"/>
          <w:szCs w:val="24"/>
        </w:rPr>
      </w:pPr>
      <w:r w:rsidRPr="00D95388">
        <w:rPr>
          <w:rFonts w:ascii="Times New Roman" w:eastAsia="Times New Roman" w:hAnsi="Times New Roman" w:cs="Times New Roman"/>
          <w:bCs/>
          <w:sz w:val="24"/>
          <w:szCs w:val="24"/>
          <w:lang w:eastAsia="ru-RU"/>
        </w:rPr>
        <w:t>Приказ</w:t>
      </w:r>
      <w:r w:rsidRPr="00D95388">
        <w:rPr>
          <w:rFonts w:ascii="Times New Roman" w:hAnsi="Times New Roman" w:cs="Times New Roman"/>
          <w:bCs/>
          <w:sz w:val="24"/>
          <w:szCs w:val="24"/>
        </w:rPr>
        <w:t>а</w:t>
      </w:r>
      <w:r w:rsidRPr="00D95388">
        <w:rPr>
          <w:rFonts w:ascii="Times New Roman" w:eastAsia="Times New Roman" w:hAnsi="Times New Roman" w:cs="Times New Roman"/>
          <w:bCs/>
          <w:sz w:val="24"/>
          <w:szCs w:val="24"/>
          <w:lang w:eastAsia="ru-RU"/>
        </w:rPr>
        <w:t xml:space="preserve"> Министерства образования РФ № 636 от 22.10.1999.г. «Об утверждении Положения о службе практической психологии в системе Министерства образования Российской Федерации» с приложением;</w:t>
      </w:r>
    </w:p>
    <w:p w:rsidR="00E73602" w:rsidRDefault="00B43015" w:rsidP="00E73602">
      <w:pPr>
        <w:pStyle w:val="31"/>
        <w:numPr>
          <w:ilvl w:val="0"/>
          <w:numId w:val="7"/>
        </w:numPr>
        <w:shd w:val="clear" w:color="auto" w:fill="auto"/>
        <w:spacing w:before="0" w:line="240" w:lineRule="auto"/>
        <w:ind w:right="20"/>
        <w:jc w:val="both"/>
      </w:pPr>
      <w:r w:rsidRPr="00E73602">
        <w:rPr>
          <w:bCs/>
          <w:sz w:val="24"/>
          <w:szCs w:val="24"/>
        </w:rPr>
        <w:t>Распоряжения Министерства просвещения Российской Федерации от 09.09.2019 г. № Р-93 «Об утверждении примерного Положения о психолог</w:t>
      </w:r>
      <w:r w:rsidR="00F556E8" w:rsidRPr="00E73602">
        <w:rPr>
          <w:bCs/>
          <w:sz w:val="24"/>
          <w:szCs w:val="24"/>
        </w:rPr>
        <w:t>о-</w:t>
      </w:r>
      <w:r w:rsidRPr="00E73602">
        <w:rPr>
          <w:bCs/>
          <w:sz w:val="24"/>
          <w:szCs w:val="24"/>
        </w:rPr>
        <w:t xml:space="preserve">педагогическом консилиуме образовательной организации»; </w:t>
      </w:r>
    </w:p>
    <w:p w:rsidR="005C585D" w:rsidRPr="00E73602" w:rsidRDefault="00B43015" w:rsidP="00E73602">
      <w:pPr>
        <w:pStyle w:val="31"/>
        <w:numPr>
          <w:ilvl w:val="0"/>
          <w:numId w:val="7"/>
        </w:numPr>
        <w:shd w:val="clear" w:color="auto" w:fill="auto"/>
        <w:spacing w:before="0" w:line="240" w:lineRule="auto"/>
        <w:ind w:right="20"/>
        <w:jc w:val="both"/>
        <w:rPr>
          <w:sz w:val="24"/>
          <w:szCs w:val="24"/>
        </w:rPr>
      </w:pPr>
      <w:r w:rsidRPr="00E73602">
        <w:rPr>
          <w:sz w:val="24"/>
          <w:szCs w:val="24"/>
        </w:rPr>
        <w:t>Приказа Департамента образования 18 августа 2016 года №2678 «Об утверждении положения об обеспечении прав на дошкольное образование детей-инвалидов и детей с ОВЗ в Белгородской области»;</w:t>
      </w:r>
    </w:p>
    <w:p w:rsidR="005C585D" w:rsidRPr="00D95388" w:rsidRDefault="00B43015">
      <w:pPr>
        <w:pStyle w:val="Default"/>
        <w:numPr>
          <w:ilvl w:val="0"/>
          <w:numId w:val="7"/>
        </w:numPr>
        <w:spacing w:after="28"/>
        <w:jc w:val="both"/>
        <w:rPr>
          <w:color w:val="auto"/>
        </w:rPr>
      </w:pPr>
      <w:r w:rsidRPr="00D95388">
        <w:rPr>
          <w:rFonts w:eastAsia="SimSun"/>
          <w:color w:val="auto"/>
          <w:shd w:val="clear" w:color="auto" w:fill="FFFFFF"/>
        </w:rPr>
        <w:lastRenderedPageBreak/>
        <w:t>Приказа департамента образования Белгородской области от 28.02.2018 г. № 454 и департамента здравоохранения и социальной защиты населения Белгородской области от 28.02.2018 г. № 147 «Об организации деятельности центральной и территориальных психолого-медико-педагогических комиссий Белгородской области»</w:t>
      </w:r>
      <w:r w:rsidRPr="00D95388">
        <w:rPr>
          <w:color w:val="auto"/>
        </w:rPr>
        <w:t>;</w:t>
      </w:r>
    </w:p>
    <w:p w:rsidR="005C585D" w:rsidRPr="00D95388" w:rsidRDefault="00B43015">
      <w:pPr>
        <w:pStyle w:val="Default"/>
        <w:numPr>
          <w:ilvl w:val="0"/>
          <w:numId w:val="7"/>
        </w:numPr>
        <w:jc w:val="both"/>
      </w:pPr>
      <w:r w:rsidRPr="00D95388">
        <w:t>Устава  МДОУ «Детский сад общеразвивающего вида № 27</w:t>
      </w:r>
      <w:r w:rsidR="00D95388">
        <w:t xml:space="preserve"> </w:t>
      </w:r>
      <w:r w:rsidRPr="00D95388">
        <w:t xml:space="preserve">п.  </w:t>
      </w:r>
      <w:proofErr w:type="gramStart"/>
      <w:r w:rsidRPr="00D95388">
        <w:t>Разумное</w:t>
      </w:r>
      <w:proofErr w:type="gramEnd"/>
      <w:r w:rsidRPr="00D95388">
        <w:t xml:space="preserve"> Белгородского района Белгородской области» и другими локальными актами образовательной организации;</w:t>
      </w:r>
    </w:p>
    <w:p w:rsidR="00B43015" w:rsidRPr="00D95388" w:rsidRDefault="00B43015">
      <w:pPr>
        <w:pStyle w:val="Default"/>
        <w:numPr>
          <w:ilvl w:val="0"/>
          <w:numId w:val="7"/>
        </w:numPr>
        <w:jc w:val="both"/>
      </w:pPr>
      <w:r w:rsidRPr="00D95388">
        <w:t xml:space="preserve">Адаптированной основной образовательной программы дошкольного образования для детей с тяжелыми нарушениями речи МДОУ «Детский сад общеразвивающего  вида №27 п. </w:t>
      </w:r>
      <w:proofErr w:type="gramStart"/>
      <w:r w:rsidRPr="00D95388">
        <w:t>Разумное</w:t>
      </w:r>
      <w:proofErr w:type="gramEnd"/>
      <w:r w:rsidRPr="00D95388">
        <w:t>»;</w:t>
      </w:r>
    </w:p>
    <w:p w:rsidR="00B43015" w:rsidRPr="00D95388" w:rsidRDefault="00B43015" w:rsidP="00B43015">
      <w:pPr>
        <w:pStyle w:val="Default"/>
        <w:numPr>
          <w:ilvl w:val="0"/>
          <w:numId w:val="7"/>
        </w:numPr>
        <w:jc w:val="both"/>
      </w:pPr>
      <w:r w:rsidRPr="00D95388">
        <w:t xml:space="preserve">Адаптированной основной образовательной программы дошкольного образования для детей с задержкой психического развития МДОУ «Детский сад общеразвивающего  вида №27 п. </w:t>
      </w:r>
      <w:proofErr w:type="gramStart"/>
      <w:r w:rsidRPr="00D95388">
        <w:t>Разумное</w:t>
      </w:r>
      <w:proofErr w:type="gramEnd"/>
      <w:r w:rsidRPr="00D95388">
        <w:t>»;</w:t>
      </w:r>
    </w:p>
    <w:p w:rsidR="005C585D" w:rsidRPr="00D95388" w:rsidRDefault="00B43015">
      <w:pPr>
        <w:pStyle w:val="Default"/>
        <w:numPr>
          <w:ilvl w:val="0"/>
          <w:numId w:val="7"/>
        </w:numPr>
        <w:jc w:val="both"/>
      </w:pPr>
      <w:r w:rsidRPr="00D95388">
        <w:t>Локальных актов ДОО.</w:t>
      </w:r>
    </w:p>
    <w:p w:rsidR="005C585D" w:rsidRPr="00D95388" w:rsidRDefault="005C585D">
      <w:pPr>
        <w:pStyle w:val="31"/>
        <w:shd w:val="clear" w:color="auto" w:fill="auto"/>
        <w:spacing w:before="0" w:line="240" w:lineRule="auto"/>
        <w:ind w:left="20" w:right="20" w:firstLine="720"/>
        <w:jc w:val="both"/>
        <w:rPr>
          <w:sz w:val="24"/>
          <w:szCs w:val="24"/>
        </w:rPr>
      </w:pPr>
    </w:p>
    <w:p w:rsidR="005C585D" w:rsidRPr="00D95388" w:rsidRDefault="00B43015">
      <w:pPr>
        <w:pStyle w:val="31"/>
        <w:numPr>
          <w:ilvl w:val="1"/>
          <w:numId w:val="8"/>
        </w:numPr>
        <w:shd w:val="clear" w:color="auto" w:fill="auto"/>
        <w:tabs>
          <w:tab w:val="left" w:pos="284"/>
          <w:tab w:val="left" w:pos="610"/>
        </w:tabs>
        <w:spacing w:before="0" w:after="240" w:line="240" w:lineRule="auto"/>
        <w:jc w:val="center"/>
        <w:rPr>
          <w:b/>
          <w:sz w:val="24"/>
          <w:szCs w:val="24"/>
        </w:rPr>
      </w:pPr>
      <w:r w:rsidRPr="00D95388">
        <w:rPr>
          <w:b/>
          <w:sz w:val="24"/>
          <w:szCs w:val="24"/>
        </w:rPr>
        <w:t>Цели и задачи Программы</w:t>
      </w:r>
    </w:p>
    <w:p w:rsidR="005C585D" w:rsidRPr="00D95388" w:rsidRDefault="00B43015">
      <w:pPr>
        <w:spacing w:after="0" w:line="240" w:lineRule="auto"/>
        <w:ind w:firstLine="700"/>
        <w:jc w:val="both"/>
        <w:rPr>
          <w:rFonts w:ascii="Times New Roman" w:hAnsi="Times New Roman" w:cs="Times New Roman"/>
          <w:b/>
          <w:sz w:val="24"/>
          <w:szCs w:val="24"/>
        </w:rPr>
      </w:pPr>
      <w:r w:rsidRPr="00D95388">
        <w:rPr>
          <w:rFonts w:ascii="Times New Roman" w:hAnsi="Times New Roman" w:cs="Times New Roman"/>
          <w:b/>
          <w:sz w:val="24"/>
          <w:szCs w:val="24"/>
        </w:rPr>
        <w:t xml:space="preserve">Цель Программы: </w:t>
      </w:r>
      <w:r w:rsidRPr="00D95388">
        <w:rPr>
          <w:rFonts w:ascii="Times New Roman" w:hAnsi="Times New Roman" w:cs="Times New Roman"/>
          <w:sz w:val="24"/>
          <w:szCs w:val="24"/>
        </w:rPr>
        <w:t>оказание психолого-педагогической помощи лицам с ограниченными возможностями здоровья</w:t>
      </w:r>
      <w:r w:rsidR="00F556E8" w:rsidRPr="00D95388">
        <w:rPr>
          <w:rFonts w:ascii="Times New Roman" w:hAnsi="Times New Roman" w:cs="Times New Roman"/>
          <w:sz w:val="24"/>
          <w:szCs w:val="24"/>
        </w:rPr>
        <w:t xml:space="preserve"> (ТНР, ЗПР)</w:t>
      </w:r>
      <w:r w:rsidRPr="00D95388">
        <w:rPr>
          <w:rFonts w:ascii="Times New Roman" w:hAnsi="Times New Roman" w:cs="Times New Roman"/>
          <w:sz w:val="24"/>
          <w:szCs w:val="24"/>
        </w:rPr>
        <w:t>, детям-инвалидам, испытывающим трудности в освоении основной образовательной программы дошкольного образования, развитии и социальной адаптации.</w:t>
      </w:r>
    </w:p>
    <w:p w:rsidR="005C585D" w:rsidRPr="00D95388" w:rsidRDefault="00B43015" w:rsidP="00D95388">
      <w:pPr>
        <w:pStyle w:val="31"/>
        <w:shd w:val="clear" w:color="auto" w:fill="auto"/>
        <w:spacing w:before="0" w:line="240" w:lineRule="auto"/>
        <w:ind w:left="851" w:right="20" w:firstLine="0"/>
        <w:jc w:val="both"/>
        <w:rPr>
          <w:b/>
          <w:sz w:val="24"/>
          <w:szCs w:val="24"/>
        </w:rPr>
      </w:pPr>
      <w:r w:rsidRPr="00D95388">
        <w:rPr>
          <w:b/>
          <w:sz w:val="24"/>
          <w:szCs w:val="24"/>
        </w:rPr>
        <w:t xml:space="preserve">Задачи:  </w:t>
      </w:r>
    </w:p>
    <w:p w:rsidR="005C585D" w:rsidRPr="00D95388" w:rsidRDefault="00B43015">
      <w:pPr>
        <w:pStyle w:val="af9"/>
        <w:numPr>
          <w:ilvl w:val="0"/>
          <w:numId w:val="9"/>
        </w:numPr>
        <w:spacing w:after="0" w:line="240" w:lineRule="auto"/>
        <w:ind w:left="337"/>
        <w:jc w:val="both"/>
        <w:rPr>
          <w:rFonts w:ascii="Times New Roman" w:hAnsi="Times New Roman" w:cs="Times New Roman"/>
          <w:b/>
          <w:sz w:val="24"/>
          <w:szCs w:val="24"/>
        </w:rPr>
      </w:pPr>
      <w:r w:rsidRPr="00D95388">
        <w:rPr>
          <w:rFonts w:ascii="Times New Roman" w:hAnsi="Times New Roman" w:cs="Times New Roman"/>
          <w:sz w:val="24"/>
          <w:szCs w:val="24"/>
        </w:rPr>
        <w:t xml:space="preserve">Создание и поддержание </w:t>
      </w:r>
      <w:r w:rsidR="00F556E8" w:rsidRPr="00D95388">
        <w:rPr>
          <w:rFonts w:ascii="Times New Roman" w:hAnsi="Times New Roman" w:cs="Times New Roman"/>
          <w:sz w:val="24"/>
          <w:szCs w:val="24"/>
        </w:rPr>
        <w:t>в группе компенсирующей направленности</w:t>
      </w:r>
      <w:r w:rsidRPr="00D95388">
        <w:rPr>
          <w:rFonts w:ascii="Times New Roman" w:hAnsi="Times New Roman" w:cs="Times New Roman"/>
          <w:sz w:val="24"/>
          <w:szCs w:val="24"/>
        </w:rPr>
        <w:t xml:space="preserve"> психологически безопасной образовательной среды, обеспечивающей эмоциональное благополучие, охрану и укрепление психического и психологического здоровья всех субъектов образовательных отношений. </w:t>
      </w:r>
    </w:p>
    <w:p w:rsidR="005C585D" w:rsidRPr="00D95388" w:rsidRDefault="00B43015">
      <w:pPr>
        <w:pStyle w:val="af9"/>
        <w:numPr>
          <w:ilvl w:val="0"/>
          <w:numId w:val="9"/>
        </w:numPr>
        <w:spacing w:after="0" w:line="240" w:lineRule="auto"/>
        <w:ind w:left="337"/>
        <w:jc w:val="both"/>
        <w:rPr>
          <w:rFonts w:ascii="Times New Roman" w:hAnsi="Times New Roman" w:cs="Times New Roman"/>
          <w:b/>
          <w:sz w:val="24"/>
          <w:szCs w:val="24"/>
        </w:rPr>
      </w:pPr>
      <w:r w:rsidRPr="00D95388">
        <w:rPr>
          <w:rFonts w:ascii="Times New Roman" w:hAnsi="Times New Roman" w:cs="Times New Roman"/>
          <w:sz w:val="24"/>
          <w:szCs w:val="24"/>
        </w:rPr>
        <w:t>Осуществление психолого-педагогической помощи лицам с особыми образовательными потребностями в целях обогащения социального опыта и гармоничного включения в коллектив сверстников.</w:t>
      </w:r>
    </w:p>
    <w:p w:rsidR="005C585D" w:rsidRPr="00D95388" w:rsidRDefault="00B43015">
      <w:pPr>
        <w:pStyle w:val="af9"/>
        <w:numPr>
          <w:ilvl w:val="0"/>
          <w:numId w:val="9"/>
        </w:numPr>
        <w:spacing w:after="0" w:line="240" w:lineRule="auto"/>
        <w:ind w:left="337"/>
        <w:jc w:val="both"/>
        <w:rPr>
          <w:rFonts w:ascii="Times New Roman" w:hAnsi="Times New Roman" w:cs="Times New Roman"/>
          <w:b/>
          <w:sz w:val="24"/>
          <w:szCs w:val="24"/>
        </w:rPr>
      </w:pPr>
      <w:r w:rsidRPr="00D95388">
        <w:rPr>
          <w:rFonts w:ascii="Times New Roman" w:hAnsi="Times New Roman" w:cs="Times New Roman"/>
          <w:sz w:val="24"/>
          <w:szCs w:val="24"/>
        </w:rPr>
        <w:t xml:space="preserve">Содействие в повышении психолого-педагогической компетентности педагогов и родителей (законных представителей) в вопросах воспитания обучения и развития </w:t>
      </w:r>
      <w:r w:rsidR="00F556E8" w:rsidRPr="00D95388">
        <w:rPr>
          <w:rFonts w:ascii="Times New Roman" w:hAnsi="Times New Roman" w:cs="Times New Roman"/>
          <w:sz w:val="24"/>
          <w:szCs w:val="24"/>
        </w:rPr>
        <w:t>данной категории</w:t>
      </w:r>
      <w:r w:rsidRPr="00D95388">
        <w:rPr>
          <w:rFonts w:ascii="Times New Roman" w:hAnsi="Times New Roman" w:cs="Times New Roman"/>
          <w:sz w:val="24"/>
          <w:szCs w:val="24"/>
        </w:rPr>
        <w:t xml:space="preserve"> </w:t>
      </w:r>
      <w:r w:rsidR="00F556E8" w:rsidRPr="00D95388">
        <w:rPr>
          <w:rFonts w:ascii="Times New Roman" w:hAnsi="Times New Roman" w:cs="Times New Roman"/>
          <w:sz w:val="24"/>
          <w:szCs w:val="24"/>
        </w:rPr>
        <w:t xml:space="preserve">детей </w:t>
      </w:r>
      <w:r w:rsidRPr="00D95388">
        <w:rPr>
          <w:rFonts w:ascii="Times New Roman" w:hAnsi="Times New Roman" w:cs="Times New Roman"/>
          <w:sz w:val="24"/>
          <w:szCs w:val="24"/>
        </w:rPr>
        <w:t>посредством использования современных игровых образовательных технологий.</w:t>
      </w:r>
    </w:p>
    <w:p w:rsidR="005C585D" w:rsidRPr="00D95388" w:rsidRDefault="00F556E8" w:rsidP="00F556E8">
      <w:pPr>
        <w:spacing w:after="0" w:line="240" w:lineRule="auto"/>
        <w:jc w:val="both"/>
        <w:rPr>
          <w:rFonts w:ascii="Times New Roman" w:hAnsi="Times New Roman" w:cs="Times New Roman"/>
          <w:bCs/>
          <w:sz w:val="24"/>
          <w:szCs w:val="24"/>
        </w:rPr>
      </w:pPr>
      <w:r w:rsidRPr="00D95388">
        <w:rPr>
          <w:sz w:val="24"/>
          <w:szCs w:val="24"/>
        </w:rPr>
        <w:tab/>
        <w:t>С</w:t>
      </w:r>
      <w:r w:rsidRPr="00D95388">
        <w:rPr>
          <w:rFonts w:ascii="Times New Roman" w:hAnsi="Times New Roman" w:cs="Times New Roman"/>
          <w:sz w:val="24"/>
          <w:szCs w:val="24"/>
        </w:rPr>
        <w:t xml:space="preserve">огласно Профессиональному стандарту </w:t>
      </w:r>
      <w:r w:rsidRPr="00D95388">
        <w:rPr>
          <w:rFonts w:ascii="Times New Roman" w:hAnsi="Times New Roman" w:cs="Times New Roman"/>
          <w:bCs/>
          <w:sz w:val="24"/>
          <w:szCs w:val="24"/>
        </w:rPr>
        <w:t>«Педагог-психолог</w:t>
      </w:r>
      <w:r w:rsidRPr="00D95388">
        <w:rPr>
          <w:bCs/>
          <w:sz w:val="24"/>
          <w:szCs w:val="24"/>
        </w:rPr>
        <w:t xml:space="preserve"> </w:t>
      </w:r>
      <w:r w:rsidRPr="00D95388">
        <w:rPr>
          <w:rFonts w:ascii="Times New Roman" w:hAnsi="Times New Roman" w:cs="Times New Roman"/>
          <w:bCs/>
          <w:sz w:val="24"/>
          <w:szCs w:val="24"/>
        </w:rPr>
        <w:t>(психолог в сфере образования)»</w:t>
      </w:r>
      <w:r w:rsidRPr="00D95388">
        <w:rPr>
          <w:rFonts w:ascii="Times New Roman" w:hAnsi="Times New Roman" w:cs="Times New Roman"/>
          <w:sz w:val="24"/>
          <w:szCs w:val="24"/>
        </w:rPr>
        <w:t xml:space="preserve">, оказание психолого-педагогической помощи лицам с ограниченными возможностями здоровья (далее ОВЗ), испытывающим трудности в освоении основной образовательной программы дошкольного образования (далее ООП </w:t>
      </w:r>
      <w:proofErr w:type="gramStart"/>
      <w:r w:rsidRPr="00D95388">
        <w:rPr>
          <w:rFonts w:ascii="Times New Roman" w:hAnsi="Times New Roman" w:cs="Times New Roman"/>
          <w:sz w:val="24"/>
          <w:szCs w:val="24"/>
        </w:rPr>
        <w:t>ДО</w:t>
      </w:r>
      <w:proofErr w:type="gramEnd"/>
      <w:r w:rsidRPr="00D95388">
        <w:rPr>
          <w:rFonts w:ascii="Times New Roman" w:hAnsi="Times New Roman" w:cs="Times New Roman"/>
          <w:sz w:val="24"/>
          <w:szCs w:val="24"/>
        </w:rPr>
        <w:t xml:space="preserve">), </w:t>
      </w:r>
      <w:proofErr w:type="gramStart"/>
      <w:r w:rsidRPr="00D95388">
        <w:rPr>
          <w:rFonts w:ascii="Times New Roman" w:hAnsi="Times New Roman" w:cs="Times New Roman"/>
          <w:sz w:val="24"/>
          <w:szCs w:val="24"/>
        </w:rPr>
        <w:t>развитии</w:t>
      </w:r>
      <w:proofErr w:type="gramEnd"/>
      <w:r w:rsidRPr="00D95388">
        <w:rPr>
          <w:rFonts w:ascii="Times New Roman" w:hAnsi="Times New Roman" w:cs="Times New Roman"/>
          <w:sz w:val="24"/>
          <w:szCs w:val="24"/>
        </w:rPr>
        <w:t xml:space="preserve"> и социальной адаптации</w:t>
      </w:r>
      <w:r w:rsidRPr="00D95388">
        <w:rPr>
          <w:b/>
          <w:bCs/>
          <w:color w:val="FF0000"/>
          <w:sz w:val="24"/>
          <w:szCs w:val="24"/>
        </w:rPr>
        <w:t xml:space="preserve"> </w:t>
      </w:r>
      <w:r w:rsidRPr="00D95388">
        <w:rPr>
          <w:rFonts w:ascii="Times New Roman" w:hAnsi="Times New Roman" w:cs="Times New Roman"/>
          <w:bCs/>
          <w:sz w:val="24"/>
          <w:szCs w:val="24"/>
        </w:rPr>
        <w:t>осуществляется посредством выполнения следующих трудовых функций:</w:t>
      </w:r>
    </w:p>
    <w:p w:rsidR="00F556E8" w:rsidRPr="00D95388" w:rsidRDefault="00F556E8" w:rsidP="005130EE">
      <w:pPr>
        <w:pStyle w:val="af9"/>
        <w:numPr>
          <w:ilvl w:val="0"/>
          <w:numId w:val="135"/>
        </w:numPr>
        <w:spacing w:after="0" w:line="240" w:lineRule="auto"/>
        <w:jc w:val="both"/>
        <w:rPr>
          <w:rFonts w:ascii="Times New Roman" w:hAnsi="Times New Roman" w:cs="Times New Roman"/>
          <w:bCs/>
          <w:sz w:val="24"/>
          <w:szCs w:val="24"/>
        </w:rPr>
      </w:pPr>
      <w:r w:rsidRPr="00D95388">
        <w:rPr>
          <w:rFonts w:ascii="Times New Roman" w:hAnsi="Times New Roman" w:cs="Times New Roman"/>
          <w:sz w:val="24"/>
          <w:szCs w:val="24"/>
        </w:rPr>
        <w:t>Психологическая диагностика</w:t>
      </w:r>
      <w:r w:rsidRPr="00D95388">
        <w:rPr>
          <w:rFonts w:ascii="Times New Roman" w:hAnsi="Times New Roman" w:cs="Times New Roman"/>
          <w:bCs/>
          <w:sz w:val="24"/>
          <w:szCs w:val="24"/>
        </w:rPr>
        <w:t>;</w:t>
      </w:r>
    </w:p>
    <w:p w:rsidR="00F556E8" w:rsidRPr="00D95388" w:rsidRDefault="00F556E8" w:rsidP="005130EE">
      <w:pPr>
        <w:pStyle w:val="af9"/>
        <w:numPr>
          <w:ilvl w:val="0"/>
          <w:numId w:val="135"/>
        </w:numPr>
        <w:spacing w:after="0" w:line="240" w:lineRule="auto"/>
        <w:jc w:val="both"/>
        <w:rPr>
          <w:rFonts w:ascii="Times New Roman" w:hAnsi="Times New Roman" w:cs="Times New Roman"/>
          <w:bCs/>
          <w:sz w:val="24"/>
          <w:szCs w:val="24"/>
        </w:rPr>
      </w:pPr>
      <w:r w:rsidRPr="00D95388">
        <w:rPr>
          <w:rFonts w:ascii="Times New Roman" w:hAnsi="Times New Roman" w:cs="Times New Roman"/>
          <w:sz w:val="24"/>
          <w:szCs w:val="24"/>
        </w:rPr>
        <w:t>Психологическая коррекция поведения и развития детей с ОВЗ, ребенка-инвалида</w:t>
      </w:r>
      <w:r w:rsidRPr="00D95388">
        <w:rPr>
          <w:rFonts w:ascii="Times New Roman" w:hAnsi="Times New Roman" w:cs="Times New Roman"/>
          <w:bCs/>
          <w:sz w:val="24"/>
          <w:szCs w:val="24"/>
        </w:rPr>
        <w:t>;</w:t>
      </w:r>
    </w:p>
    <w:p w:rsidR="00F556E8" w:rsidRPr="00D95388" w:rsidRDefault="00F556E8" w:rsidP="005130EE">
      <w:pPr>
        <w:pStyle w:val="af9"/>
        <w:numPr>
          <w:ilvl w:val="0"/>
          <w:numId w:val="135"/>
        </w:numPr>
        <w:spacing w:after="0" w:line="240" w:lineRule="auto"/>
        <w:jc w:val="both"/>
        <w:rPr>
          <w:rFonts w:ascii="Times New Roman" w:hAnsi="Times New Roman" w:cs="Times New Roman"/>
          <w:bCs/>
          <w:sz w:val="24"/>
          <w:szCs w:val="24"/>
        </w:rPr>
      </w:pPr>
      <w:r w:rsidRPr="00D95388">
        <w:rPr>
          <w:rFonts w:ascii="Times New Roman" w:hAnsi="Times New Roman" w:cs="Times New Roman"/>
          <w:sz w:val="24"/>
          <w:szCs w:val="24"/>
        </w:rPr>
        <w:t>Психологическое консультирование</w:t>
      </w:r>
      <w:r w:rsidRPr="00D95388">
        <w:rPr>
          <w:rFonts w:ascii="Times New Roman" w:hAnsi="Times New Roman" w:cs="Times New Roman"/>
          <w:bCs/>
          <w:sz w:val="24"/>
          <w:szCs w:val="24"/>
        </w:rPr>
        <w:t>;</w:t>
      </w:r>
    </w:p>
    <w:p w:rsidR="00F556E8" w:rsidRPr="00D95388" w:rsidRDefault="00F556E8" w:rsidP="005130EE">
      <w:pPr>
        <w:pStyle w:val="af9"/>
        <w:numPr>
          <w:ilvl w:val="0"/>
          <w:numId w:val="135"/>
        </w:numPr>
        <w:spacing w:after="0" w:line="240" w:lineRule="auto"/>
        <w:jc w:val="both"/>
        <w:rPr>
          <w:rFonts w:ascii="Times New Roman" w:hAnsi="Times New Roman" w:cs="Times New Roman"/>
          <w:bCs/>
          <w:sz w:val="24"/>
          <w:szCs w:val="24"/>
        </w:rPr>
      </w:pPr>
      <w:r w:rsidRPr="00D95388">
        <w:rPr>
          <w:rFonts w:ascii="Times New Roman" w:hAnsi="Times New Roman" w:cs="Times New Roman"/>
          <w:sz w:val="24"/>
          <w:szCs w:val="24"/>
        </w:rPr>
        <w:t>Психологическое просвещение</w:t>
      </w:r>
      <w:r w:rsidRPr="00D95388">
        <w:rPr>
          <w:rFonts w:ascii="Times New Roman" w:hAnsi="Times New Roman" w:cs="Times New Roman"/>
          <w:bCs/>
          <w:sz w:val="24"/>
          <w:szCs w:val="24"/>
        </w:rPr>
        <w:t>;</w:t>
      </w:r>
    </w:p>
    <w:p w:rsidR="00F556E8" w:rsidRPr="00D95388" w:rsidRDefault="00F556E8" w:rsidP="005130EE">
      <w:pPr>
        <w:pStyle w:val="af9"/>
        <w:numPr>
          <w:ilvl w:val="0"/>
          <w:numId w:val="135"/>
        </w:numPr>
        <w:spacing w:after="0" w:line="240" w:lineRule="auto"/>
        <w:jc w:val="both"/>
        <w:rPr>
          <w:rFonts w:ascii="Times New Roman" w:hAnsi="Times New Roman" w:cs="Times New Roman"/>
          <w:bCs/>
          <w:sz w:val="24"/>
          <w:szCs w:val="24"/>
        </w:rPr>
      </w:pPr>
      <w:r w:rsidRPr="00D95388">
        <w:rPr>
          <w:rFonts w:ascii="Times New Roman" w:hAnsi="Times New Roman" w:cs="Times New Roman"/>
          <w:sz w:val="24"/>
          <w:szCs w:val="24"/>
        </w:rPr>
        <w:t>Психологическая профилактика</w:t>
      </w:r>
      <w:r w:rsidR="00474F59" w:rsidRPr="00D95388">
        <w:rPr>
          <w:rFonts w:ascii="Times New Roman" w:hAnsi="Times New Roman" w:cs="Times New Roman"/>
          <w:bCs/>
          <w:sz w:val="24"/>
          <w:szCs w:val="24"/>
        </w:rPr>
        <w:t>.</w:t>
      </w:r>
    </w:p>
    <w:p w:rsidR="005C585D" w:rsidRPr="00D95388" w:rsidRDefault="00474F59" w:rsidP="005130EE">
      <w:pPr>
        <w:pStyle w:val="31"/>
        <w:keepNext/>
        <w:keepLines/>
        <w:numPr>
          <w:ilvl w:val="0"/>
          <w:numId w:val="135"/>
        </w:numPr>
        <w:shd w:val="clear" w:color="auto" w:fill="auto"/>
        <w:spacing w:before="0" w:line="240" w:lineRule="auto"/>
        <w:ind w:right="20"/>
        <w:jc w:val="both"/>
        <w:rPr>
          <w:sz w:val="24"/>
          <w:szCs w:val="24"/>
        </w:rPr>
      </w:pPr>
      <w:r w:rsidRPr="00D95388">
        <w:rPr>
          <w:sz w:val="24"/>
          <w:szCs w:val="24"/>
        </w:rPr>
        <w:t xml:space="preserve">Психолого-педагогическое и методическое сопровождение реализации АООП </w:t>
      </w:r>
      <w:proofErr w:type="gramStart"/>
      <w:r w:rsidRPr="00D95388">
        <w:rPr>
          <w:sz w:val="24"/>
          <w:szCs w:val="24"/>
        </w:rPr>
        <w:t>ДО</w:t>
      </w:r>
      <w:proofErr w:type="gramEnd"/>
      <w:r w:rsidRPr="00D95388">
        <w:rPr>
          <w:sz w:val="24"/>
          <w:szCs w:val="24"/>
        </w:rPr>
        <w:t>.</w:t>
      </w:r>
    </w:p>
    <w:p w:rsidR="005C585D" w:rsidRPr="00D95388" w:rsidRDefault="005C585D">
      <w:pPr>
        <w:pStyle w:val="31"/>
        <w:shd w:val="clear" w:color="auto" w:fill="auto"/>
        <w:tabs>
          <w:tab w:val="left" w:pos="284"/>
          <w:tab w:val="left" w:pos="610"/>
        </w:tabs>
        <w:spacing w:before="0" w:line="240" w:lineRule="auto"/>
        <w:ind w:left="20" w:firstLine="0"/>
        <w:jc w:val="center"/>
        <w:rPr>
          <w:b/>
          <w:bCs/>
          <w:color w:val="FF0000"/>
          <w:sz w:val="24"/>
          <w:szCs w:val="24"/>
        </w:rPr>
      </w:pPr>
    </w:p>
    <w:p w:rsidR="005C585D" w:rsidRPr="00D95388" w:rsidRDefault="00B43015">
      <w:pPr>
        <w:pStyle w:val="31"/>
        <w:numPr>
          <w:ilvl w:val="1"/>
          <w:numId w:val="8"/>
        </w:numPr>
        <w:shd w:val="clear" w:color="auto" w:fill="auto"/>
        <w:tabs>
          <w:tab w:val="left" w:pos="327"/>
        </w:tabs>
        <w:spacing w:before="0" w:after="240" w:line="240" w:lineRule="auto"/>
        <w:ind w:left="567" w:hanging="567"/>
        <w:jc w:val="center"/>
        <w:rPr>
          <w:b/>
          <w:sz w:val="24"/>
          <w:szCs w:val="24"/>
        </w:rPr>
      </w:pPr>
      <w:r w:rsidRPr="00D95388">
        <w:rPr>
          <w:b/>
          <w:sz w:val="24"/>
          <w:szCs w:val="24"/>
        </w:rPr>
        <w:t>Принципы и подходы к формированию Программы</w:t>
      </w:r>
    </w:p>
    <w:p w:rsidR="00474F59" w:rsidRPr="00D95388" w:rsidRDefault="00474F59" w:rsidP="005130EE">
      <w:pPr>
        <w:pStyle w:val="af9"/>
        <w:numPr>
          <w:ilvl w:val="0"/>
          <w:numId w:val="12"/>
        </w:numPr>
        <w:spacing w:line="240" w:lineRule="auto"/>
        <w:jc w:val="both"/>
        <w:rPr>
          <w:rFonts w:ascii="Times New Roman" w:hAnsi="Times New Roman" w:cs="Times New Roman"/>
          <w:sz w:val="24"/>
          <w:szCs w:val="24"/>
        </w:rPr>
      </w:pPr>
      <w:r w:rsidRPr="00D95388">
        <w:rPr>
          <w:rFonts w:ascii="Times New Roman" w:hAnsi="Times New Roman" w:cs="Times New Roman"/>
          <w:b/>
          <w:sz w:val="24"/>
          <w:szCs w:val="24"/>
        </w:rPr>
        <w:t>Принцип единства коррекции и развития</w:t>
      </w:r>
      <w:r w:rsidRPr="00D95388">
        <w:rPr>
          <w:rFonts w:ascii="Times New Roman" w:hAnsi="Times New Roman" w:cs="Times New Roman"/>
          <w:sz w:val="24"/>
          <w:szCs w:val="24"/>
        </w:rPr>
        <w:t xml:space="preserve"> – целенаправленная коррекционно-развивающая работа осуществляется на основе комплексного психолого-</w:t>
      </w:r>
      <w:r w:rsidRPr="00D95388">
        <w:rPr>
          <w:rFonts w:ascii="Times New Roman" w:hAnsi="Times New Roman" w:cs="Times New Roman"/>
          <w:sz w:val="24"/>
          <w:szCs w:val="24"/>
        </w:rPr>
        <w:lastRenderedPageBreak/>
        <w:t>педагогического анализа внутренних и внешних условий развития ребенка, с учетом возрастных закономерностей развития и характера нарушений.</w:t>
      </w:r>
    </w:p>
    <w:p w:rsidR="00474F59" w:rsidRPr="00D95388" w:rsidRDefault="00474F59" w:rsidP="005130EE">
      <w:pPr>
        <w:pStyle w:val="af9"/>
        <w:numPr>
          <w:ilvl w:val="0"/>
          <w:numId w:val="13"/>
        </w:numPr>
        <w:autoSpaceDE w:val="0"/>
        <w:autoSpaceDN w:val="0"/>
        <w:adjustRightInd w:val="0"/>
        <w:spacing w:before="240" w:after="0" w:line="240" w:lineRule="auto"/>
        <w:jc w:val="both"/>
        <w:rPr>
          <w:rFonts w:ascii="Times New Roman" w:hAnsi="Times New Roman" w:cs="Times New Roman"/>
          <w:bCs/>
          <w:sz w:val="24"/>
          <w:szCs w:val="24"/>
        </w:rPr>
      </w:pPr>
      <w:r w:rsidRPr="00D95388">
        <w:rPr>
          <w:rFonts w:ascii="Times New Roman" w:hAnsi="Times New Roman" w:cs="Times New Roman"/>
          <w:b/>
          <w:sz w:val="24"/>
          <w:szCs w:val="24"/>
        </w:rPr>
        <w:t>Принцип единства диагностики и коррекции развития</w:t>
      </w:r>
      <w:r w:rsidRPr="00D95388">
        <w:rPr>
          <w:rFonts w:ascii="Times New Roman" w:hAnsi="Times New Roman" w:cs="Times New Roman"/>
          <w:sz w:val="24"/>
          <w:szCs w:val="24"/>
        </w:rPr>
        <w:t xml:space="preserve"> - </w:t>
      </w:r>
      <w:r w:rsidRPr="00D95388">
        <w:rPr>
          <w:rFonts w:ascii="Times New Roman" w:hAnsi="Times New Roman" w:cs="Times New Roman"/>
          <w:bCs/>
          <w:sz w:val="24"/>
          <w:szCs w:val="24"/>
        </w:rPr>
        <w:t>содержание психологического сопровождения определено на основе комплексного, системного, целостного изучения ребенка, его дифференциально-диагностического обследования, с фиксацией происходящих изменений в состоянии ребенка.</w:t>
      </w:r>
    </w:p>
    <w:p w:rsidR="00474F59" w:rsidRPr="00D95388" w:rsidRDefault="00474F59" w:rsidP="005130EE">
      <w:pPr>
        <w:pStyle w:val="af9"/>
        <w:numPr>
          <w:ilvl w:val="0"/>
          <w:numId w:val="13"/>
        </w:numPr>
        <w:autoSpaceDE w:val="0"/>
        <w:autoSpaceDN w:val="0"/>
        <w:adjustRightInd w:val="0"/>
        <w:spacing w:before="240" w:after="0" w:line="240" w:lineRule="auto"/>
        <w:jc w:val="both"/>
        <w:rPr>
          <w:rFonts w:ascii="Times New Roman" w:hAnsi="Times New Roman" w:cs="Times New Roman"/>
          <w:bCs/>
          <w:sz w:val="24"/>
          <w:szCs w:val="24"/>
        </w:rPr>
      </w:pPr>
      <w:r w:rsidRPr="00D95388">
        <w:rPr>
          <w:rFonts w:ascii="Times New Roman" w:hAnsi="Times New Roman" w:cs="Times New Roman"/>
          <w:b/>
          <w:bCs/>
          <w:sz w:val="24"/>
          <w:szCs w:val="24"/>
        </w:rPr>
        <w:t>Принцип взаимосвязи коррекции и компенсации</w:t>
      </w:r>
      <w:r w:rsidRPr="00D95388">
        <w:rPr>
          <w:rFonts w:ascii="Times New Roman" w:hAnsi="Times New Roman" w:cs="Times New Roman"/>
          <w:bCs/>
          <w:sz w:val="24"/>
          <w:szCs w:val="24"/>
        </w:rPr>
        <w:t xml:space="preserve"> – вся система сопровождения призвана компенсировать нарушения в </w:t>
      </w:r>
      <w:proofErr w:type="gramStart"/>
      <w:r w:rsidRPr="00D95388">
        <w:rPr>
          <w:rFonts w:ascii="Times New Roman" w:hAnsi="Times New Roman" w:cs="Times New Roman"/>
          <w:bCs/>
          <w:sz w:val="24"/>
          <w:szCs w:val="24"/>
        </w:rPr>
        <w:t>развитии</w:t>
      </w:r>
      <w:proofErr w:type="gramEnd"/>
      <w:r w:rsidRPr="00D95388">
        <w:rPr>
          <w:rFonts w:ascii="Times New Roman" w:hAnsi="Times New Roman" w:cs="Times New Roman"/>
          <w:bCs/>
          <w:sz w:val="24"/>
          <w:szCs w:val="24"/>
        </w:rPr>
        <w:t xml:space="preserve"> и направлена на реабилитацию и социальную адаптацию ребенка с нарушенным развитием.</w:t>
      </w:r>
    </w:p>
    <w:p w:rsidR="00474F59" w:rsidRPr="00D95388" w:rsidRDefault="00474F59" w:rsidP="005130EE">
      <w:pPr>
        <w:pStyle w:val="af9"/>
        <w:numPr>
          <w:ilvl w:val="0"/>
          <w:numId w:val="13"/>
        </w:numPr>
        <w:autoSpaceDE w:val="0"/>
        <w:autoSpaceDN w:val="0"/>
        <w:adjustRightInd w:val="0"/>
        <w:spacing w:before="240" w:after="0" w:line="240" w:lineRule="auto"/>
        <w:jc w:val="both"/>
        <w:rPr>
          <w:rFonts w:ascii="Times New Roman" w:hAnsi="Times New Roman" w:cs="Times New Roman"/>
          <w:bCs/>
          <w:sz w:val="24"/>
          <w:szCs w:val="24"/>
        </w:rPr>
      </w:pPr>
      <w:r w:rsidRPr="00D95388">
        <w:rPr>
          <w:rFonts w:ascii="Times New Roman" w:hAnsi="Times New Roman" w:cs="Times New Roman"/>
          <w:b/>
          <w:bCs/>
          <w:sz w:val="24"/>
          <w:szCs w:val="24"/>
        </w:rPr>
        <w:t xml:space="preserve">Принцип учета возрастных психологических и индивидуальных особенностей развития </w:t>
      </w:r>
      <w:r w:rsidRPr="00D95388">
        <w:rPr>
          <w:rFonts w:ascii="Times New Roman" w:hAnsi="Times New Roman" w:cs="Times New Roman"/>
          <w:bCs/>
          <w:sz w:val="24"/>
          <w:szCs w:val="24"/>
        </w:rPr>
        <w:t xml:space="preserve"> определяет индивидуальный подход к ребенку и построение психологического сопровождения на базе основных закономерностей психического развития с учетом </w:t>
      </w:r>
      <w:proofErr w:type="spellStart"/>
      <w:r w:rsidRPr="00D95388">
        <w:rPr>
          <w:rFonts w:ascii="Times New Roman" w:hAnsi="Times New Roman" w:cs="Times New Roman"/>
          <w:bCs/>
          <w:sz w:val="24"/>
          <w:szCs w:val="24"/>
        </w:rPr>
        <w:t>сензитивных</w:t>
      </w:r>
      <w:proofErr w:type="spellEnd"/>
      <w:r w:rsidRPr="00D95388">
        <w:rPr>
          <w:rFonts w:ascii="Times New Roman" w:hAnsi="Times New Roman" w:cs="Times New Roman"/>
          <w:bCs/>
          <w:sz w:val="24"/>
          <w:szCs w:val="24"/>
        </w:rPr>
        <w:t xml:space="preserve"> периодов, понимания значения последовательных возрастных стадий для формирования личности ребенка.</w:t>
      </w:r>
    </w:p>
    <w:p w:rsidR="00474F59" w:rsidRPr="00D95388" w:rsidRDefault="00474F59" w:rsidP="005130EE">
      <w:pPr>
        <w:pStyle w:val="af9"/>
        <w:numPr>
          <w:ilvl w:val="0"/>
          <w:numId w:val="13"/>
        </w:numPr>
        <w:autoSpaceDE w:val="0"/>
        <w:autoSpaceDN w:val="0"/>
        <w:adjustRightInd w:val="0"/>
        <w:spacing w:before="240" w:after="0" w:line="240" w:lineRule="auto"/>
        <w:jc w:val="both"/>
        <w:rPr>
          <w:rFonts w:ascii="Times New Roman" w:hAnsi="Times New Roman" w:cs="Times New Roman"/>
          <w:b/>
          <w:bCs/>
          <w:sz w:val="24"/>
          <w:szCs w:val="24"/>
        </w:rPr>
      </w:pPr>
      <w:r w:rsidRPr="00D95388">
        <w:rPr>
          <w:rFonts w:ascii="Times New Roman" w:hAnsi="Times New Roman" w:cs="Times New Roman"/>
          <w:b/>
          <w:bCs/>
          <w:sz w:val="24"/>
          <w:szCs w:val="24"/>
        </w:rPr>
        <w:t xml:space="preserve">Принцип личностно-ориентированного и </w:t>
      </w:r>
      <w:proofErr w:type="spellStart"/>
      <w:r w:rsidRPr="00D95388">
        <w:rPr>
          <w:rFonts w:ascii="Times New Roman" w:hAnsi="Times New Roman" w:cs="Times New Roman"/>
          <w:b/>
          <w:bCs/>
          <w:sz w:val="24"/>
          <w:szCs w:val="24"/>
        </w:rPr>
        <w:t>деятельностного</w:t>
      </w:r>
      <w:proofErr w:type="spellEnd"/>
      <w:r w:rsidRPr="00D95388">
        <w:rPr>
          <w:rFonts w:ascii="Times New Roman" w:hAnsi="Times New Roman" w:cs="Times New Roman"/>
          <w:b/>
          <w:bCs/>
          <w:sz w:val="24"/>
          <w:szCs w:val="24"/>
        </w:rPr>
        <w:t xml:space="preserve"> подхода </w:t>
      </w:r>
      <w:r w:rsidRPr="00D95388">
        <w:rPr>
          <w:rFonts w:ascii="Times New Roman" w:hAnsi="Times New Roman" w:cs="Times New Roman"/>
          <w:bCs/>
          <w:sz w:val="24"/>
          <w:szCs w:val="24"/>
        </w:rPr>
        <w:t>основан на признании развития личности в деятельности, а также того, что активная деятельность самого ребенка в рамках ведущей для возраста деятельности является движущей силой его развития (П.Я. Гальперин, А.Н. Леонтьев, В.Н. Мясищев).</w:t>
      </w:r>
    </w:p>
    <w:p w:rsidR="00474F59" w:rsidRPr="00D95388" w:rsidRDefault="00474F59" w:rsidP="005130EE">
      <w:pPr>
        <w:pStyle w:val="af9"/>
        <w:numPr>
          <w:ilvl w:val="0"/>
          <w:numId w:val="13"/>
        </w:numPr>
        <w:autoSpaceDE w:val="0"/>
        <w:autoSpaceDN w:val="0"/>
        <w:adjustRightInd w:val="0"/>
        <w:spacing w:before="240" w:after="0" w:line="240" w:lineRule="auto"/>
        <w:jc w:val="both"/>
        <w:rPr>
          <w:rFonts w:ascii="Times New Roman" w:hAnsi="Times New Roman" w:cs="Times New Roman"/>
          <w:b/>
          <w:bCs/>
          <w:sz w:val="24"/>
          <w:szCs w:val="24"/>
        </w:rPr>
      </w:pPr>
      <w:r w:rsidRPr="00D95388">
        <w:rPr>
          <w:rFonts w:ascii="Times New Roman" w:hAnsi="Times New Roman" w:cs="Times New Roman"/>
          <w:b/>
          <w:bCs/>
          <w:sz w:val="24"/>
          <w:szCs w:val="24"/>
        </w:rPr>
        <w:t xml:space="preserve">Принцип оптимистического подхода </w:t>
      </w:r>
      <w:r w:rsidRPr="00D95388">
        <w:rPr>
          <w:rFonts w:ascii="Times New Roman" w:hAnsi="Times New Roman" w:cs="Times New Roman"/>
          <w:bCs/>
          <w:sz w:val="24"/>
          <w:szCs w:val="24"/>
        </w:rPr>
        <w:t>психологического сопровождения ребенка с нарушениями речевого развития предполагает организацию «атмосферы успеха» для ребенка, веру в его положительный результат, утверждение этого чувства в ребенке, поощрение его малейших достижений.</w:t>
      </w:r>
    </w:p>
    <w:p w:rsidR="00474F59" w:rsidRPr="00D95388" w:rsidRDefault="00474F59" w:rsidP="005130EE">
      <w:pPr>
        <w:pStyle w:val="af9"/>
        <w:numPr>
          <w:ilvl w:val="0"/>
          <w:numId w:val="12"/>
        </w:numPr>
        <w:autoSpaceDE w:val="0"/>
        <w:autoSpaceDN w:val="0"/>
        <w:adjustRightInd w:val="0"/>
        <w:spacing w:before="240" w:after="0" w:line="240" w:lineRule="auto"/>
        <w:jc w:val="both"/>
        <w:rPr>
          <w:rFonts w:ascii="Times New Roman" w:hAnsi="Times New Roman" w:cs="Times New Roman"/>
          <w:sz w:val="24"/>
          <w:szCs w:val="24"/>
        </w:rPr>
      </w:pPr>
      <w:r w:rsidRPr="00D95388">
        <w:rPr>
          <w:rFonts w:ascii="Times New Roman" w:hAnsi="Times New Roman" w:cs="Times New Roman"/>
          <w:b/>
          <w:bCs/>
          <w:sz w:val="24"/>
          <w:szCs w:val="24"/>
        </w:rPr>
        <w:t>Принцип активного привлечения ближайшего социального окружения</w:t>
      </w:r>
      <w:r w:rsidRPr="00D95388">
        <w:rPr>
          <w:rFonts w:ascii="Times New Roman" w:hAnsi="Times New Roman" w:cs="Times New Roman"/>
          <w:bCs/>
          <w:sz w:val="24"/>
          <w:szCs w:val="24"/>
        </w:rPr>
        <w:t xml:space="preserve"> – ребенок развивается в целостной системе социальных отношений, субъектом которой он является (Л.С. Выготский). Развитие ребенка происходит в системе отношений с близкими ему людьми, взрослыми. Особенности межличностных отношений, общения, форм совместной деятельности и способов ее осуществления составляют важнейший компонент развития, определяют его зону ближайшего развития. </w:t>
      </w:r>
    </w:p>
    <w:p w:rsidR="00B91696" w:rsidRPr="00D95388" w:rsidRDefault="00B91696" w:rsidP="00B91696">
      <w:pPr>
        <w:autoSpaceDE w:val="0"/>
        <w:autoSpaceDN w:val="0"/>
        <w:adjustRightInd w:val="0"/>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Перечисленные принципы позволяют наметить стратегию и направления коррекционно-развивающей деятельности и прогнозировать степень ее успешности. Важным условием результативности организации обучающей и развивающей деятельности непосредственно на коррекционно-развивающих занятиях будет являться, насколько последовательно реализуются </w:t>
      </w:r>
      <w:r w:rsidRPr="00D95388">
        <w:rPr>
          <w:rFonts w:ascii="Times New Roman" w:hAnsi="Times New Roman" w:cs="Times New Roman"/>
          <w:b/>
          <w:sz w:val="24"/>
          <w:szCs w:val="24"/>
        </w:rPr>
        <w:t>дидактические принципы</w:t>
      </w:r>
      <w:r w:rsidRPr="00D95388">
        <w:rPr>
          <w:rFonts w:ascii="Times New Roman" w:hAnsi="Times New Roman" w:cs="Times New Roman"/>
          <w:sz w:val="24"/>
          <w:szCs w:val="24"/>
        </w:rPr>
        <w:t xml:space="preserve">. </w:t>
      </w:r>
    </w:p>
    <w:p w:rsidR="00B91696" w:rsidRPr="00D95388" w:rsidRDefault="00B91696" w:rsidP="00B91696">
      <w:pPr>
        <w:autoSpaceDE w:val="0"/>
        <w:autoSpaceDN w:val="0"/>
        <w:adjustRightInd w:val="0"/>
        <w:spacing w:after="0" w:line="240" w:lineRule="auto"/>
        <w:jc w:val="both"/>
        <w:rPr>
          <w:rFonts w:ascii="Times New Roman" w:hAnsi="Times New Roman" w:cs="Times New Roman"/>
          <w:sz w:val="24"/>
          <w:szCs w:val="24"/>
        </w:rPr>
      </w:pPr>
      <w:r w:rsidRPr="00D95388">
        <w:rPr>
          <w:rFonts w:ascii="Times New Roman" w:hAnsi="Times New Roman" w:cs="Times New Roman"/>
          <w:b/>
          <w:sz w:val="24"/>
          <w:szCs w:val="24"/>
        </w:rPr>
        <w:t xml:space="preserve">1.  Развитие динамичности восприятия </w:t>
      </w:r>
      <w:r w:rsidRPr="00D95388">
        <w:rPr>
          <w:rFonts w:ascii="Times New Roman" w:hAnsi="Times New Roman" w:cs="Times New Roman"/>
          <w:sz w:val="24"/>
          <w:szCs w:val="24"/>
        </w:rPr>
        <w:t xml:space="preserve">-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 </w:t>
      </w:r>
    </w:p>
    <w:p w:rsidR="00B91696" w:rsidRPr="00D95388" w:rsidRDefault="00B91696" w:rsidP="00B91696">
      <w:pPr>
        <w:autoSpaceDE w:val="0"/>
        <w:autoSpaceDN w:val="0"/>
        <w:adjustRightInd w:val="0"/>
        <w:spacing w:after="0" w:line="240" w:lineRule="auto"/>
        <w:jc w:val="both"/>
        <w:rPr>
          <w:rFonts w:ascii="Times New Roman" w:hAnsi="Times New Roman" w:cs="Times New Roman"/>
          <w:sz w:val="24"/>
          <w:szCs w:val="24"/>
        </w:rPr>
      </w:pPr>
      <w:r w:rsidRPr="00D95388">
        <w:rPr>
          <w:rFonts w:ascii="Times New Roman" w:hAnsi="Times New Roman" w:cs="Times New Roman"/>
          <w:b/>
          <w:sz w:val="24"/>
          <w:szCs w:val="24"/>
        </w:rPr>
        <w:t xml:space="preserve">2.  Продуктивность обработки информации </w:t>
      </w:r>
      <w:r w:rsidRPr="00D95388">
        <w:rPr>
          <w:rFonts w:ascii="Times New Roman" w:hAnsi="Times New Roman" w:cs="Times New Roman"/>
          <w:sz w:val="24"/>
          <w:szCs w:val="24"/>
        </w:rPr>
        <w:t xml:space="preserve">- смысл этого принципа состоит в том, чтобы обеспечить </w:t>
      </w:r>
      <w:proofErr w:type="gramStart"/>
      <w:r w:rsidRPr="00D95388">
        <w:rPr>
          <w:rFonts w:ascii="Times New Roman" w:hAnsi="Times New Roman" w:cs="Times New Roman"/>
          <w:sz w:val="24"/>
          <w:szCs w:val="24"/>
        </w:rPr>
        <w:t>обучающемуся</w:t>
      </w:r>
      <w:proofErr w:type="gramEnd"/>
      <w:r w:rsidRPr="00D95388">
        <w:rPr>
          <w:rFonts w:ascii="Times New Roman" w:hAnsi="Times New Roman" w:cs="Times New Roman"/>
          <w:sz w:val="24"/>
          <w:szCs w:val="24"/>
        </w:rPr>
        <w:t xml:space="preserve"> с особыми образовательными потребностями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 </w:t>
      </w:r>
    </w:p>
    <w:p w:rsidR="00B91696" w:rsidRPr="00D95388" w:rsidRDefault="00B91696" w:rsidP="00B91696">
      <w:pPr>
        <w:autoSpaceDE w:val="0"/>
        <w:autoSpaceDN w:val="0"/>
        <w:adjustRightInd w:val="0"/>
        <w:spacing w:after="0" w:line="240" w:lineRule="auto"/>
        <w:jc w:val="both"/>
        <w:rPr>
          <w:rFonts w:ascii="Times New Roman" w:hAnsi="Times New Roman" w:cs="Times New Roman"/>
          <w:sz w:val="24"/>
          <w:szCs w:val="24"/>
        </w:rPr>
      </w:pPr>
      <w:r w:rsidRPr="00D95388">
        <w:rPr>
          <w:rFonts w:ascii="Times New Roman" w:hAnsi="Times New Roman" w:cs="Times New Roman"/>
          <w:b/>
          <w:sz w:val="24"/>
          <w:szCs w:val="24"/>
        </w:rPr>
        <w:t xml:space="preserve">3.  Развитие и коррекция высших психических функций </w:t>
      </w:r>
      <w:r w:rsidRPr="00D95388">
        <w:rPr>
          <w:rFonts w:ascii="Times New Roman" w:hAnsi="Times New Roman" w:cs="Times New Roman"/>
          <w:sz w:val="24"/>
          <w:szCs w:val="24"/>
        </w:rPr>
        <w:t xml:space="preserve">- 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 </w:t>
      </w:r>
    </w:p>
    <w:p w:rsidR="00B91696" w:rsidRPr="00D95388" w:rsidRDefault="00B91696" w:rsidP="00B91696">
      <w:pPr>
        <w:autoSpaceDE w:val="0"/>
        <w:autoSpaceDN w:val="0"/>
        <w:adjustRightInd w:val="0"/>
        <w:spacing w:after="0" w:line="240" w:lineRule="auto"/>
        <w:jc w:val="both"/>
        <w:rPr>
          <w:rFonts w:ascii="Times New Roman" w:hAnsi="Times New Roman" w:cs="Times New Roman"/>
          <w:sz w:val="24"/>
          <w:szCs w:val="24"/>
        </w:rPr>
      </w:pPr>
      <w:r w:rsidRPr="00D95388">
        <w:rPr>
          <w:rFonts w:ascii="Times New Roman" w:hAnsi="Times New Roman" w:cs="Times New Roman"/>
          <w:b/>
          <w:sz w:val="24"/>
          <w:szCs w:val="24"/>
        </w:rPr>
        <w:t>4.  Концентрический принцип</w:t>
      </w:r>
      <w:r w:rsidRPr="00D95388">
        <w:rPr>
          <w:rFonts w:ascii="Times New Roman" w:hAnsi="Times New Roman" w:cs="Times New Roman"/>
          <w:sz w:val="24"/>
          <w:szCs w:val="24"/>
        </w:rPr>
        <w:t xml:space="preserve"> - в коррекционно-развивающей работе целесообразно применять концентрическую систему изучения материала, где каждый последующий </w:t>
      </w:r>
      <w:r w:rsidRPr="00D95388">
        <w:rPr>
          <w:rFonts w:ascii="Times New Roman" w:hAnsi="Times New Roman" w:cs="Times New Roman"/>
          <w:sz w:val="24"/>
          <w:szCs w:val="24"/>
        </w:rPr>
        <w:lastRenderedPageBreak/>
        <w:t xml:space="preserve">концентр включает в себя постепенно усложняющуюся совокупность  всех подсистем языка (лексической, синтаксической, морфологической). </w:t>
      </w:r>
    </w:p>
    <w:p w:rsidR="00B91696" w:rsidRPr="00D95388" w:rsidRDefault="00B91696" w:rsidP="00B91696">
      <w:pPr>
        <w:autoSpaceDE w:val="0"/>
        <w:autoSpaceDN w:val="0"/>
        <w:adjustRightInd w:val="0"/>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учителя-логопеда, учителя-дефектолога, воспитателя, музыкального руководителя, инструктора по физической культуре.</w:t>
      </w:r>
    </w:p>
    <w:p w:rsidR="00474F59" w:rsidRPr="00D95388" w:rsidRDefault="00474F59" w:rsidP="00B91696">
      <w:pPr>
        <w:pStyle w:val="af9"/>
        <w:autoSpaceDE w:val="0"/>
        <w:autoSpaceDN w:val="0"/>
        <w:adjustRightInd w:val="0"/>
        <w:spacing w:after="0" w:line="240" w:lineRule="auto"/>
        <w:ind w:left="360"/>
        <w:jc w:val="both"/>
        <w:rPr>
          <w:rFonts w:ascii="Times New Roman" w:hAnsi="Times New Roman" w:cs="Times New Roman"/>
          <w:sz w:val="24"/>
          <w:szCs w:val="24"/>
        </w:rPr>
      </w:pPr>
    </w:p>
    <w:p w:rsidR="005C585D" w:rsidRPr="00D95388" w:rsidRDefault="00B43015">
      <w:pPr>
        <w:pStyle w:val="Default"/>
        <w:jc w:val="center"/>
        <w:rPr>
          <w:b/>
        </w:rPr>
      </w:pPr>
      <w:r w:rsidRPr="00D95388">
        <w:rPr>
          <w:b/>
        </w:rPr>
        <w:t xml:space="preserve">1.3. Значимые  для разработки Программы характеристики, в том числе возрастные и индивидуальные особенности </w:t>
      </w:r>
      <w:proofErr w:type="gramStart"/>
      <w:r w:rsidRPr="00D95388">
        <w:rPr>
          <w:b/>
        </w:rPr>
        <w:t>обучающихся</w:t>
      </w:r>
      <w:proofErr w:type="gramEnd"/>
      <w:r w:rsidRPr="00D95388">
        <w:rPr>
          <w:b/>
        </w:rPr>
        <w:t xml:space="preserve"> ДОО</w:t>
      </w:r>
    </w:p>
    <w:p w:rsidR="005C585D" w:rsidRPr="00D95388" w:rsidRDefault="005C585D">
      <w:pPr>
        <w:pStyle w:val="31"/>
        <w:shd w:val="clear" w:color="auto" w:fill="auto"/>
        <w:spacing w:before="0" w:line="240" w:lineRule="auto"/>
        <w:ind w:left="142" w:right="20" w:firstLine="0"/>
        <w:jc w:val="center"/>
        <w:rPr>
          <w:b/>
          <w:sz w:val="24"/>
          <w:szCs w:val="24"/>
        </w:rPr>
      </w:pPr>
    </w:p>
    <w:p w:rsidR="005C585D" w:rsidRPr="00D95388" w:rsidRDefault="00B43015">
      <w:pPr>
        <w:pStyle w:val="31"/>
        <w:shd w:val="clear" w:color="auto" w:fill="auto"/>
        <w:spacing w:before="0" w:line="240" w:lineRule="auto"/>
        <w:ind w:left="142" w:right="20" w:firstLine="0"/>
        <w:jc w:val="center"/>
        <w:rPr>
          <w:b/>
          <w:sz w:val="24"/>
          <w:szCs w:val="24"/>
        </w:rPr>
      </w:pPr>
      <w:r w:rsidRPr="00D95388">
        <w:rPr>
          <w:b/>
          <w:sz w:val="24"/>
          <w:szCs w:val="24"/>
        </w:rPr>
        <w:t>1.3.1. Характеристика кадрового потенциала</w:t>
      </w:r>
    </w:p>
    <w:p w:rsidR="005C585D" w:rsidRPr="00D95388" w:rsidRDefault="005C585D">
      <w:pPr>
        <w:pStyle w:val="31"/>
        <w:shd w:val="clear" w:color="auto" w:fill="auto"/>
        <w:spacing w:before="0" w:line="240" w:lineRule="auto"/>
        <w:ind w:left="142" w:right="20" w:firstLine="0"/>
        <w:jc w:val="center"/>
        <w:rPr>
          <w:b/>
          <w:sz w:val="24"/>
          <w:szCs w:val="24"/>
        </w:rPr>
      </w:pPr>
    </w:p>
    <w:p w:rsidR="005C585D" w:rsidRPr="00D95388" w:rsidRDefault="00B43015" w:rsidP="00D95388">
      <w:pPr>
        <w:pStyle w:val="31"/>
        <w:shd w:val="clear" w:color="auto" w:fill="auto"/>
        <w:spacing w:before="0" w:line="240" w:lineRule="auto"/>
        <w:ind w:right="20" w:firstLine="708"/>
        <w:jc w:val="both"/>
        <w:rPr>
          <w:bCs/>
          <w:sz w:val="24"/>
          <w:szCs w:val="24"/>
        </w:rPr>
      </w:pPr>
      <w:proofErr w:type="gramStart"/>
      <w:r w:rsidRPr="00D95388">
        <w:rPr>
          <w:bCs/>
          <w:sz w:val="24"/>
          <w:szCs w:val="24"/>
        </w:rPr>
        <w:t xml:space="preserve">Педагог-психолог - </w:t>
      </w:r>
      <w:proofErr w:type="spellStart"/>
      <w:r w:rsidRPr="00D95388">
        <w:rPr>
          <w:bCs/>
          <w:sz w:val="24"/>
          <w:szCs w:val="24"/>
        </w:rPr>
        <w:t>Кохан</w:t>
      </w:r>
      <w:proofErr w:type="spellEnd"/>
      <w:r w:rsidRPr="00D95388">
        <w:rPr>
          <w:bCs/>
          <w:sz w:val="24"/>
          <w:szCs w:val="24"/>
        </w:rPr>
        <w:t xml:space="preserve"> Галина Юрьевна, высшая квалификационная категория, стаж работы в данной ДОО - </w:t>
      </w:r>
      <w:r w:rsidR="00474F59" w:rsidRPr="00D95388">
        <w:rPr>
          <w:bCs/>
          <w:sz w:val="24"/>
          <w:szCs w:val="24"/>
        </w:rPr>
        <w:t>9</w:t>
      </w:r>
      <w:r w:rsidRPr="00D95388">
        <w:rPr>
          <w:bCs/>
          <w:sz w:val="24"/>
          <w:szCs w:val="24"/>
        </w:rPr>
        <w:t xml:space="preserve"> лет.</w:t>
      </w:r>
      <w:proofErr w:type="gramEnd"/>
    </w:p>
    <w:p w:rsidR="005C585D" w:rsidRPr="00D95388" w:rsidRDefault="005C585D">
      <w:pPr>
        <w:pStyle w:val="31"/>
        <w:shd w:val="clear" w:color="auto" w:fill="auto"/>
        <w:spacing w:before="0" w:line="240" w:lineRule="auto"/>
        <w:ind w:left="142" w:right="20" w:firstLine="0"/>
        <w:jc w:val="center"/>
        <w:rPr>
          <w:b/>
          <w:sz w:val="24"/>
          <w:szCs w:val="24"/>
        </w:rPr>
      </w:pPr>
    </w:p>
    <w:p w:rsidR="005C585D" w:rsidRPr="00D95388" w:rsidRDefault="00B43015">
      <w:pPr>
        <w:pStyle w:val="31"/>
        <w:shd w:val="clear" w:color="auto" w:fill="auto"/>
        <w:spacing w:before="0" w:line="240" w:lineRule="auto"/>
        <w:ind w:left="142" w:right="20" w:firstLine="0"/>
        <w:jc w:val="center"/>
        <w:rPr>
          <w:b/>
          <w:sz w:val="24"/>
          <w:szCs w:val="24"/>
        </w:rPr>
      </w:pPr>
      <w:r w:rsidRPr="00D95388">
        <w:rPr>
          <w:b/>
          <w:sz w:val="24"/>
          <w:szCs w:val="24"/>
        </w:rPr>
        <w:t>1.3.2. Характеристика групп</w:t>
      </w:r>
      <w:r w:rsidR="00474F59" w:rsidRPr="00D95388">
        <w:rPr>
          <w:b/>
          <w:sz w:val="24"/>
          <w:szCs w:val="24"/>
        </w:rPr>
        <w:t>ы</w:t>
      </w:r>
    </w:p>
    <w:p w:rsidR="005C585D" w:rsidRPr="00D95388" w:rsidRDefault="005C585D">
      <w:pPr>
        <w:pStyle w:val="31"/>
        <w:shd w:val="clear" w:color="auto" w:fill="auto"/>
        <w:spacing w:before="0" w:line="240" w:lineRule="auto"/>
        <w:ind w:left="142" w:right="20" w:firstLine="0"/>
        <w:jc w:val="center"/>
        <w:rPr>
          <w:b/>
          <w:sz w:val="24"/>
          <w:szCs w:val="24"/>
        </w:rPr>
      </w:pPr>
    </w:p>
    <w:p w:rsidR="005C585D" w:rsidRPr="00D95388" w:rsidRDefault="00B43015">
      <w:pPr>
        <w:pStyle w:val="31"/>
        <w:shd w:val="clear" w:color="auto" w:fill="auto"/>
        <w:spacing w:before="0" w:line="240" w:lineRule="auto"/>
        <w:ind w:left="142" w:right="20" w:firstLine="566"/>
        <w:jc w:val="both"/>
        <w:rPr>
          <w:sz w:val="24"/>
          <w:szCs w:val="24"/>
        </w:rPr>
      </w:pPr>
      <w:r w:rsidRPr="00D95388">
        <w:rPr>
          <w:sz w:val="24"/>
          <w:szCs w:val="24"/>
        </w:rPr>
        <w:t xml:space="preserve">В настоящее время в МДОУ функционирует </w:t>
      </w:r>
      <w:r w:rsidR="00474F59" w:rsidRPr="00D95388">
        <w:rPr>
          <w:sz w:val="24"/>
          <w:szCs w:val="24"/>
        </w:rPr>
        <w:t xml:space="preserve">1 </w:t>
      </w:r>
      <w:r w:rsidRPr="00D95388">
        <w:rPr>
          <w:sz w:val="24"/>
          <w:szCs w:val="24"/>
        </w:rPr>
        <w:t>групп</w:t>
      </w:r>
      <w:r w:rsidR="00474F59" w:rsidRPr="00D95388">
        <w:rPr>
          <w:sz w:val="24"/>
          <w:szCs w:val="24"/>
        </w:rPr>
        <w:t xml:space="preserve">а </w:t>
      </w:r>
      <w:r w:rsidRPr="00D95388">
        <w:rPr>
          <w:sz w:val="24"/>
          <w:szCs w:val="24"/>
        </w:rPr>
        <w:t xml:space="preserve"> </w:t>
      </w:r>
      <w:r w:rsidR="00474F59" w:rsidRPr="00D95388">
        <w:rPr>
          <w:sz w:val="24"/>
          <w:szCs w:val="24"/>
        </w:rPr>
        <w:t>компенсирующей</w:t>
      </w:r>
      <w:r w:rsidRPr="00D95388">
        <w:rPr>
          <w:sz w:val="24"/>
          <w:szCs w:val="24"/>
        </w:rPr>
        <w:t xml:space="preserve"> направленности</w:t>
      </w:r>
      <w:r w:rsidR="00474F59" w:rsidRPr="00D95388">
        <w:rPr>
          <w:sz w:val="24"/>
          <w:szCs w:val="24"/>
        </w:rPr>
        <w:t xml:space="preserve">. </w:t>
      </w:r>
      <w:r w:rsidRPr="00D95388">
        <w:rPr>
          <w:sz w:val="24"/>
          <w:szCs w:val="24"/>
        </w:rPr>
        <w:t>Режим - пятидневная рабочая неделя с 1</w:t>
      </w:r>
      <w:r w:rsidR="00D95388">
        <w:rPr>
          <w:sz w:val="24"/>
          <w:szCs w:val="24"/>
        </w:rPr>
        <w:t>0</w:t>
      </w:r>
      <w:r w:rsidRPr="00D95388">
        <w:rPr>
          <w:sz w:val="24"/>
          <w:szCs w:val="24"/>
        </w:rPr>
        <w:t>-часовым пребыванием детей.</w:t>
      </w:r>
    </w:p>
    <w:p w:rsidR="005C585D" w:rsidRPr="00D95388" w:rsidRDefault="00B43015" w:rsidP="00474F59">
      <w:pPr>
        <w:pStyle w:val="31"/>
        <w:shd w:val="clear" w:color="auto" w:fill="auto"/>
        <w:spacing w:after="240" w:line="240" w:lineRule="auto"/>
        <w:ind w:left="142" w:right="20" w:firstLine="566"/>
        <w:jc w:val="center"/>
        <w:rPr>
          <w:b/>
          <w:sz w:val="24"/>
          <w:szCs w:val="24"/>
        </w:rPr>
      </w:pPr>
      <w:r w:rsidRPr="00D95388">
        <w:rPr>
          <w:b/>
          <w:sz w:val="24"/>
          <w:szCs w:val="24"/>
        </w:rPr>
        <w:t xml:space="preserve">Численность воспитанников, согласно списочному составу </w:t>
      </w:r>
    </w:p>
    <w:tbl>
      <w:tblPr>
        <w:tblStyle w:val="af2"/>
        <w:tblW w:w="9253" w:type="dxa"/>
        <w:jc w:val="center"/>
        <w:tblLayout w:type="fixed"/>
        <w:tblLook w:val="04A0" w:firstRow="1" w:lastRow="0" w:firstColumn="1" w:lastColumn="0" w:noHBand="0" w:noVBand="1"/>
      </w:tblPr>
      <w:tblGrid>
        <w:gridCol w:w="6311"/>
        <w:gridCol w:w="1559"/>
        <w:gridCol w:w="1383"/>
      </w:tblGrid>
      <w:tr w:rsidR="00B91696" w:rsidRPr="00D95388" w:rsidTr="00126B55">
        <w:trPr>
          <w:trHeight w:val="451"/>
          <w:jc w:val="center"/>
        </w:trPr>
        <w:tc>
          <w:tcPr>
            <w:tcW w:w="6311" w:type="dxa"/>
          </w:tcPr>
          <w:p w:rsidR="00B91696" w:rsidRPr="00D95388" w:rsidRDefault="00B91696">
            <w:pPr>
              <w:pStyle w:val="31"/>
              <w:shd w:val="clear" w:color="auto" w:fill="auto"/>
              <w:spacing w:before="0" w:line="240" w:lineRule="auto"/>
              <w:ind w:right="20" w:firstLine="0"/>
              <w:jc w:val="center"/>
              <w:rPr>
                <w:b/>
                <w:sz w:val="24"/>
                <w:szCs w:val="24"/>
              </w:rPr>
            </w:pPr>
            <w:r w:rsidRPr="00D95388">
              <w:rPr>
                <w:b/>
                <w:sz w:val="24"/>
                <w:szCs w:val="24"/>
              </w:rPr>
              <w:t>№ группы</w:t>
            </w:r>
          </w:p>
        </w:tc>
        <w:tc>
          <w:tcPr>
            <w:tcW w:w="1559" w:type="dxa"/>
          </w:tcPr>
          <w:p w:rsidR="00B91696" w:rsidRPr="00D95388" w:rsidRDefault="00B91696">
            <w:pPr>
              <w:pStyle w:val="31"/>
              <w:shd w:val="clear" w:color="auto" w:fill="auto"/>
              <w:spacing w:before="0" w:line="240" w:lineRule="auto"/>
              <w:ind w:right="20" w:firstLine="0"/>
              <w:jc w:val="center"/>
              <w:rPr>
                <w:b/>
                <w:sz w:val="24"/>
                <w:szCs w:val="24"/>
              </w:rPr>
            </w:pPr>
            <w:r w:rsidRPr="00D95388">
              <w:rPr>
                <w:b/>
                <w:sz w:val="24"/>
                <w:szCs w:val="24"/>
              </w:rPr>
              <w:t xml:space="preserve">Мальчиков </w:t>
            </w:r>
          </w:p>
        </w:tc>
        <w:tc>
          <w:tcPr>
            <w:tcW w:w="1383" w:type="dxa"/>
          </w:tcPr>
          <w:p w:rsidR="00B91696" w:rsidRPr="00D95388" w:rsidRDefault="00B91696">
            <w:pPr>
              <w:pStyle w:val="31"/>
              <w:shd w:val="clear" w:color="auto" w:fill="auto"/>
              <w:spacing w:before="0" w:line="240" w:lineRule="auto"/>
              <w:ind w:right="20" w:firstLine="0"/>
              <w:jc w:val="center"/>
              <w:rPr>
                <w:b/>
                <w:sz w:val="24"/>
                <w:szCs w:val="24"/>
              </w:rPr>
            </w:pPr>
            <w:r w:rsidRPr="00D95388">
              <w:rPr>
                <w:b/>
                <w:sz w:val="24"/>
                <w:szCs w:val="24"/>
              </w:rPr>
              <w:t xml:space="preserve">Девочек </w:t>
            </w:r>
          </w:p>
        </w:tc>
      </w:tr>
      <w:tr w:rsidR="00B91696" w:rsidRPr="00D95388" w:rsidTr="00126B55">
        <w:trPr>
          <w:jc w:val="center"/>
        </w:trPr>
        <w:tc>
          <w:tcPr>
            <w:tcW w:w="6311" w:type="dxa"/>
          </w:tcPr>
          <w:p w:rsidR="00B91696" w:rsidRPr="00D95388" w:rsidRDefault="00B91696" w:rsidP="00B91696">
            <w:pPr>
              <w:pStyle w:val="31"/>
              <w:shd w:val="clear" w:color="auto" w:fill="auto"/>
              <w:spacing w:before="0" w:line="240" w:lineRule="auto"/>
              <w:ind w:right="20" w:firstLine="0"/>
              <w:jc w:val="center"/>
              <w:rPr>
                <w:sz w:val="24"/>
                <w:szCs w:val="24"/>
              </w:rPr>
            </w:pPr>
            <w:r w:rsidRPr="00D95388">
              <w:rPr>
                <w:sz w:val="24"/>
                <w:szCs w:val="24"/>
              </w:rPr>
              <w:t xml:space="preserve">Старшая группа компенсирующей направленности </w:t>
            </w:r>
          </w:p>
        </w:tc>
        <w:tc>
          <w:tcPr>
            <w:tcW w:w="1559" w:type="dxa"/>
            <w:vAlign w:val="center"/>
          </w:tcPr>
          <w:p w:rsidR="00B91696" w:rsidRPr="00D95388" w:rsidRDefault="00D95388" w:rsidP="00474F59">
            <w:pPr>
              <w:pStyle w:val="31"/>
              <w:shd w:val="clear" w:color="auto" w:fill="auto"/>
              <w:spacing w:before="0" w:line="240" w:lineRule="auto"/>
              <w:ind w:right="20" w:firstLine="0"/>
              <w:jc w:val="center"/>
              <w:rPr>
                <w:sz w:val="24"/>
                <w:szCs w:val="24"/>
              </w:rPr>
            </w:pPr>
            <w:r>
              <w:rPr>
                <w:sz w:val="24"/>
                <w:szCs w:val="24"/>
              </w:rPr>
              <w:t>10</w:t>
            </w:r>
          </w:p>
        </w:tc>
        <w:tc>
          <w:tcPr>
            <w:tcW w:w="1383" w:type="dxa"/>
            <w:vAlign w:val="center"/>
          </w:tcPr>
          <w:p w:rsidR="00B91696" w:rsidRPr="00D95388" w:rsidRDefault="00B91696" w:rsidP="00474F59">
            <w:pPr>
              <w:pStyle w:val="31"/>
              <w:shd w:val="clear" w:color="auto" w:fill="auto"/>
              <w:spacing w:before="0" w:line="240" w:lineRule="auto"/>
              <w:ind w:right="20" w:firstLine="0"/>
              <w:jc w:val="center"/>
              <w:rPr>
                <w:sz w:val="24"/>
                <w:szCs w:val="24"/>
              </w:rPr>
            </w:pPr>
            <w:r w:rsidRPr="00D95388">
              <w:rPr>
                <w:sz w:val="24"/>
                <w:szCs w:val="24"/>
              </w:rPr>
              <w:t>2</w:t>
            </w:r>
          </w:p>
        </w:tc>
      </w:tr>
      <w:tr w:rsidR="00474F59" w:rsidRPr="00D95388" w:rsidTr="00B91696">
        <w:trPr>
          <w:jc w:val="center"/>
        </w:trPr>
        <w:tc>
          <w:tcPr>
            <w:tcW w:w="6311" w:type="dxa"/>
          </w:tcPr>
          <w:p w:rsidR="00474F59" w:rsidRPr="00D95388" w:rsidRDefault="00474F59">
            <w:pPr>
              <w:pStyle w:val="31"/>
              <w:shd w:val="clear" w:color="auto" w:fill="auto"/>
              <w:spacing w:before="0" w:line="240" w:lineRule="auto"/>
              <w:ind w:right="20" w:firstLine="0"/>
              <w:jc w:val="center"/>
              <w:rPr>
                <w:b/>
                <w:i/>
                <w:sz w:val="24"/>
                <w:szCs w:val="24"/>
              </w:rPr>
            </w:pPr>
            <w:r w:rsidRPr="00D95388">
              <w:rPr>
                <w:b/>
                <w:sz w:val="24"/>
                <w:szCs w:val="24"/>
              </w:rPr>
              <w:t>Общее количество</w:t>
            </w:r>
          </w:p>
        </w:tc>
        <w:tc>
          <w:tcPr>
            <w:tcW w:w="2942" w:type="dxa"/>
            <w:gridSpan w:val="2"/>
          </w:tcPr>
          <w:p w:rsidR="00474F59" w:rsidRPr="00D95388" w:rsidRDefault="00474F59" w:rsidP="00D95388">
            <w:pPr>
              <w:pStyle w:val="31"/>
              <w:shd w:val="clear" w:color="auto" w:fill="auto"/>
              <w:spacing w:before="0" w:line="240" w:lineRule="auto"/>
              <w:ind w:right="20" w:firstLine="0"/>
              <w:jc w:val="center"/>
              <w:rPr>
                <w:b/>
                <w:sz w:val="24"/>
                <w:szCs w:val="24"/>
              </w:rPr>
            </w:pPr>
            <w:r w:rsidRPr="00D95388">
              <w:rPr>
                <w:b/>
                <w:sz w:val="24"/>
                <w:szCs w:val="24"/>
              </w:rPr>
              <w:t>1</w:t>
            </w:r>
            <w:r w:rsidR="00D95388">
              <w:rPr>
                <w:b/>
                <w:sz w:val="24"/>
                <w:szCs w:val="24"/>
              </w:rPr>
              <w:t>2</w:t>
            </w:r>
          </w:p>
        </w:tc>
      </w:tr>
    </w:tbl>
    <w:p w:rsidR="005C585D" w:rsidRPr="00D95388" w:rsidRDefault="005C585D">
      <w:pPr>
        <w:pStyle w:val="31"/>
        <w:shd w:val="clear" w:color="auto" w:fill="auto"/>
        <w:spacing w:before="0" w:line="240" w:lineRule="auto"/>
        <w:ind w:right="20" w:firstLine="0"/>
        <w:jc w:val="both"/>
        <w:rPr>
          <w:sz w:val="24"/>
          <w:szCs w:val="24"/>
        </w:rPr>
      </w:pPr>
    </w:p>
    <w:p w:rsidR="005C585D" w:rsidRPr="00D95388" w:rsidRDefault="00B43015" w:rsidP="00B91696">
      <w:pPr>
        <w:pStyle w:val="31"/>
        <w:shd w:val="clear" w:color="auto" w:fill="auto"/>
        <w:spacing w:before="0" w:after="240" w:line="240" w:lineRule="auto"/>
        <w:ind w:right="20" w:firstLine="0"/>
        <w:jc w:val="center"/>
        <w:rPr>
          <w:b/>
          <w:sz w:val="24"/>
          <w:szCs w:val="24"/>
        </w:rPr>
      </w:pPr>
      <w:r w:rsidRPr="00D95388">
        <w:rPr>
          <w:b/>
          <w:sz w:val="24"/>
          <w:szCs w:val="24"/>
        </w:rPr>
        <w:t xml:space="preserve">Численность воспитанников с особыми образовательными потребностями </w:t>
      </w:r>
    </w:p>
    <w:tbl>
      <w:tblPr>
        <w:tblStyle w:val="af2"/>
        <w:tblW w:w="9239" w:type="dxa"/>
        <w:jc w:val="center"/>
        <w:tblLayout w:type="fixed"/>
        <w:tblLook w:val="04A0" w:firstRow="1" w:lastRow="0" w:firstColumn="1" w:lastColumn="0" w:noHBand="0" w:noVBand="1"/>
      </w:tblPr>
      <w:tblGrid>
        <w:gridCol w:w="5612"/>
        <w:gridCol w:w="1959"/>
        <w:gridCol w:w="1668"/>
      </w:tblGrid>
      <w:tr w:rsidR="00474F59" w:rsidRPr="00D95388" w:rsidTr="00B91696">
        <w:trPr>
          <w:jc w:val="center"/>
        </w:trPr>
        <w:tc>
          <w:tcPr>
            <w:tcW w:w="5612" w:type="dxa"/>
            <w:vMerge w:val="restart"/>
            <w:vAlign w:val="center"/>
          </w:tcPr>
          <w:p w:rsidR="00474F59" w:rsidRPr="00D95388" w:rsidRDefault="00474F59" w:rsidP="00474F59">
            <w:pPr>
              <w:pStyle w:val="31"/>
              <w:shd w:val="clear" w:color="auto" w:fill="auto"/>
              <w:spacing w:before="0" w:line="240" w:lineRule="auto"/>
              <w:ind w:right="20" w:firstLine="0"/>
              <w:jc w:val="center"/>
              <w:rPr>
                <w:b/>
                <w:sz w:val="24"/>
                <w:szCs w:val="24"/>
              </w:rPr>
            </w:pPr>
            <w:r w:rsidRPr="00D95388">
              <w:rPr>
                <w:b/>
                <w:sz w:val="24"/>
                <w:szCs w:val="24"/>
              </w:rPr>
              <w:t>№ группы</w:t>
            </w:r>
          </w:p>
        </w:tc>
        <w:tc>
          <w:tcPr>
            <w:tcW w:w="3627" w:type="dxa"/>
            <w:gridSpan w:val="2"/>
          </w:tcPr>
          <w:p w:rsidR="00474F59" w:rsidRPr="00D95388" w:rsidRDefault="00474F59">
            <w:pPr>
              <w:pStyle w:val="31"/>
              <w:shd w:val="clear" w:color="auto" w:fill="auto"/>
              <w:spacing w:before="0" w:line="240" w:lineRule="auto"/>
              <w:ind w:right="20" w:firstLine="0"/>
              <w:jc w:val="center"/>
              <w:rPr>
                <w:b/>
                <w:sz w:val="24"/>
                <w:szCs w:val="24"/>
              </w:rPr>
            </w:pPr>
            <w:r w:rsidRPr="00D95388">
              <w:rPr>
                <w:b/>
                <w:sz w:val="24"/>
                <w:szCs w:val="24"/>
              </w:rPr>
              <w:t>Вид нарушения</w:t>
            </w:r>
          </w:p>
        </w:tc>
      </w:tr>
      <w:tr w:rsidR="00474F59" w:rsidRPr="00D95388" w:rsidTr="00B91696">
        <w:trPr>
          <w:jc w:val="center"/>
        </w:trPr>
        <w:tc>
          <w:tcPr>
            <w:tcW w:w="5612" w:type="dxa"/>
            <w:vMerge/>
          </w:tcPr>
          <w:p w:rsidR="00474F59" w:rsidRPr="00D95388" w:rsidRDefault="00474F59">
            <w:pPr>
              <w:pStyle w:val="31"/>
              <w:shd w:val="clear" w:color="auto" w:fill="auto"/>
              <w:spacing w:before="0" w:line="240" w:lineRule="auto"/>
              <w:ind w:right="20" w:firstLine="0"/>
              <w:jc w:val="center"/>
              <w:rPr>
                <w:sz w:val="24"/>
                <w:szCs w:val="24"/>
              </w:rPr>
            </w:pPr>
          </w:p>
        </w:tc>
        <w:tc>
          <w:tcPr>
            <w:tcW w:w="1959" w:type="dxa"/>
          </w:tcPr>
          <w:p w:rsidR="00474F59" w:rsidRPr="00D95388" w:rsidRDefault="00474F59">
            <w:pPr>
              <w:pStyle w:val="31"/>
              <w:shd w:val="clear" w:color="auto" w:fill="auto"/>
              <w:spacing w:before="0" w:line="240" w:lineRule="auto"/>
              <w:ind w:right="20" w:firstLine="0"/>
              <w:jc w:val="center"/>
              <w:rPr>
                <w:sz w:val="24"/>
                <w:szCs w:val="24"/>
              </w:rPr>
            </w:pPr>
            <w:r w:rsidRPr="00D95388">
              <w:rPr>
                <w:sz w:val="24"/>
                <w:szCs w:val="24"/>
              </w:rPr>
              <w:t>ТНР</w:t>
            </w:r>
          </w:p>
        </w:tc>
        <w:tc>
          <w:tcPr>
            <w:tcW w:w="1668" w:type="dxa"/>
          </w:tcPr>
          <w:p w:rsidR="00474F59" w:rsidRPr="00D95388" w:rsidRDefault="00474F59">
            <w:pPr>
              <w:pStyle w:val="31"/>
              <w:shd w:val="clear" w:color="auto" w:fill="auto"/>
              <w:spacing w:before="0" w:line="240" w:lineRule="auto"/>
              <w:ind w:right="20" w:firstLine="0"/>
              <w:jc w:val="center"/>
              <w:rPr>
                <w:sz w:val="24"/>
                <w:szCs w:val="24"/>
              </w:rPr>
            </w:pPr>
            <w:r w:rsidRPr="00D95388">
              <w:rPr>
                <w:sz w:val="24"/>
                <w:szCs w:val="24"/>
              </w:rPr>
              <w:t>ЗПР</w:t>
            </w:r>
          </w:p>
        </w:tc>
      </w:tr>
      <w:tr w:rsidR="00474F59" w:rsidRPr="00D95388" w:rsidTr="00B91696">
        <w:trPr>
          <w:jc w:val="center"/>
        </w:trPr>
        <w:tc>
          <w:tcPr>
            <w:tcW w:w="5612" w:type="dxa"/>
          </w:tcPr>
          <w:p w:rsidR="00474F59" w:rsidRPr="00D95388" w:rsidRDefault="00474F59">
            <w:pPr>
              <w:pStyle w:val="31"/>
              <w:shd w:val="clear" w:color="auto" w:fill="auto"/>
              <w:spacing w:before="0" w:line="240" w:lineRule="auto"/>
              <w:ind w:right="20" w:firstLine="0"/>
              <w:jc w:val="center"/>
              <w:rPr>
                <w:sz w:val="24"/>
                <w:szCs w:val="24"/>
              </w:rPr>
            </w:pPr>
            <w:r w:rsidRPr="00D95388">
              <w:rPr>
                <w:sz w:val="24"/>
                <w:szCs w:val="24"/>
              </w:rPr>
              <w:t>Старшая группа компенсирующей направленности</w:t>
            </w:r>
          </w:p>
        </w:tc>
        <w:tc>
          <w:tcPr>
            <w:tcW w:w="1959" w:type="dxa"/>
            <w:vAlign w:val="center"/>
          </w:tcPr>
          <w:p w:rsidR="00474F59" w:rsidRPr="00D95388" w:rsidRDefault="00D95388" w:rsidP="00474F59">
            <w:pPr>
              <w:pStyle w:val="31"/>
              <w:shd w:val="clear" w:color="auto" w:fill="auto"/>
              <w:spacing w:before="0" w:line="240" w:lineRule="auto"/>
              <w:ind w:right="20" w:firstLine="0"/>
              <w:jc w:val="center"/>
              <w:rPr>
                <w:sz w:val="24"/>
                <w:szCs w:val="24"/>
              </w:rPr>
            </w:pPr>
            <w:r>
              <w:rPr>
                <w:sz w:val="24"/>
                <w:szCs w:val="24"/>
              </w:rPr>
              <w:t>10</w:t>
            </w:r>
          </w:p>
        </w:tc>
        <w:tc>
          <w:tcPr>
            <w:tcW w:w="1668" w:type="dxa"/>
            <w:vAlign w:val="center"/>
          </w:tcPr>
          <w:p w:rsidR="00474F59" w:rsidRPr="00D95388" w:rsidRDefault="00474F59" w:rsidP="00474F59">
            <w:pPr>
              <w:pStyle w:val="31"/>
              <w:shd w:val="clear" w:color="auto" w:fill="auto"/>
              <w:spacing w:before="0" w:line="240" w:lineRule="auto"/>
              <w:ind w:right="20" w:firstLine="0"/>
              <w:jc w:val="center"/>
              <w:rPr>
                <w:sz w:val="24"/>
                <w:szCs w:val="24"/>
              </w:rPr>
            </w:pPr>
            <w:r w:rsidRPr="00D95388">
              <w:rPr>
                <w:sz w:val="24"/>
                <w:szCs w:val="24"/>
              </w:rPr>
              <w:t>2</w:t>
            </w:r>
          </w:p>
        </w:tc>
      </w:tr>
      <w:tr w:rsidR="00474F59" w:rsidRPr="00D95388" w:rsidTr="00B91696">
        <w:trPr>
          <w:jc w:val="center"/>
        </w:trPr>
        <w:tc>
          <w:tcPr>
            <w:tcW w:w="5612" w:type="dxa"/>
          </w:tcPr>
          <w:p w:rsidR="00474F59" w:rsidRPr="00D95388" w:rsidRDefault="00474F59">
            <w:pPr>
              <w:pStyle w:val="31"/>
              <w:shd w:val="clear" w:color="auto" w:fill="auto"/>
              <w:spacing w:before="0" w:line="240" w:lineRule="auto"/>
              <w:ind w:right="20" w:firstLine="0"/>
              <w:jc w:val="center"/>
              <w:rPr>
                <w:sz w:val="24"/>
                <w:szCs w:val="24"/>
              </w:rPr>
            </w:pPr>
            <w:r w:rsidRPr="00D95388">
              <w:rPr>
                <w:b/>
                <w:sz w:val="24"/>
                <w:szCs w:val="24"/>
              </w:rPr>
              <w:t>Общее количество</w:t>
            </w:r>
          </w:p>
        </w:tc>
        <w:tc>
          <w:tcPr>
            <w:tcW w:w="3627" w:type="dxa"/>
            <w:gridSpan w:val="2"/>
          </w:tcPr>
          <w:p w:rsidR="00474F59" w:rsidRPr="00D95388" w:rsidRDefault="00474F59">
            <w:pPr>
              <w:pStyle w:val="31"/>
              <w:shd w:val="clear" w:color="auto" w:fill="auto"/>
              <w:spacing w:before="0" w:line="240" w:lineRule="auto"/>
              <w:ind w:right="20" w:firstLine="0"/>
              <w:jc w:val="center"/>
              <w:rPr>
                <w:b/>
                <w:sz w:val="24"/>
                <w:szCs w:val="24"/>
              </w:rPr>
            </w:pPr>
            <w:r w:rsidRPr="00D95388">
              <w:rPr>
                <w:b/>
                <w:sz w:val="24"/>
                <w:szCs w:val="24"/>
              </w:rPr>
              <w:t>11</w:t>
            </w:r>
          </w:p>
        </w:tc>
      </w:tr>
    </w:tbl>
    <w:p w:rsidR="003274E0" w:rsidRPr="00D95388" w:rsidRDefault="003274E0" w:rsidP="00D95388">
      <w:pPr>
        <w:widowControl w:val="0"/>
        <w:tabs>
          <w:tab w:val="left" w:pos="810"/>
        </w:tabs>
        <w:spacing w:before="70" w:after="0" w:line="240" w:lineRule="auto"/>
        <w:ind w:right="116"/>
        <w:jc w:val="center"/>
        <w:rPr>
          <w:rFonts w:ascii="Times New Roman" w:eastAsia="Times New Roman" w:hAnsi="Times New Roman" w:cs="Times New Roman"/>
          <w:b/>
          <w:sz w:val="24"/>
          <w:szCs w:val="24"/>
        </w:rPr>
      </w:pPr>
    </w:p>
    <w:p w:rsidR="00541436" w:rsidRPr="00D95388" w:rsidRDefault="00541436" w:rsidP="00541436">
      <w:pPr>
        <w:widowControl w:val="0"/>
        <w:tabs>
          <w:tab w:val="left" w:pos="810"/>
        </w:tabs>
        <w:spacing w:before="70" w:line="240" w:lineRule="auto"/>
        <w:ind w:right="116"/>
        <w:jc w:val="center"/>
        <w:rPr>
          <w:rFonts w:ascii="Times New Roman" w:eastAsia="Times New Roman" w:hAnsi="Times New Roman" w:cs="Times New Roman"/>
          <w:b/>
          <w:sz w:val="24"/>
          <w:szCs w:val="24"/>
        </w:rPr>
      </w:pPr>
      <w:r w:rsidRPr="00D95388">
        <w:rPr>
          <w:rFonts w:ascii="Times New Roman" w:eastAsia="Times New Roman" w:hAnsi="Times New Roman" w:cs="Times New Roman"/>
          <w:b/>
          <w:sz w:val="24"/>
          <w:szCs w:val="24"/>
        </w:rPr>
        <w:t>1.1.3. Психологические особенности развития детей с ТНР</w:t>
      </w:r>
    </w:p>
    <w:p w:rsidR="00541436" w:rsidRPr="00D95388" w:rsidRDefault="00541436" w:rsidP="00541436">
      <w:pPr>
        <w:spacing w:after="0" w:line="240" w:lineRule="auto"/>
        <w:ind w:firstLine="708"/>
        <w:jc w:val="both"/>
        <w:rPr>
          <w:rFonts w:ascii="Times New Roman" w:hAnsi="Times New Roman" w:cs="Times New Roman"/>
          <w:color w:val="000000"/>
          <w:sz w:val="24"/>
          <w:szCs w:val="24"/>
        </w:rPr>
      </w:pPr>
      <w:bookmarkStart w:id="2" w:name="toppp"/>
      <w:r w:rsidRPr="00D95388">
        <w:rPr>
          <w:rFonts w:ascii="Times New Roman" w:hAnsi="Times New Roman" w:cs="Times New Roman"/>
          <w:color w:val="000000"/>
          <w:sz w:val="24"/>
          <w:szCs w:val="24"/>
        </w:rPr>
        <w:t xml:space="preserve">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rsidR="00541436" w:rsidRPr="00D95388" w:rsidRDefault="00541436" w:rsidP="00541436">
      <w:pPr>
        <w:spacing w:after="0" w:line="240" w:lineRule="auto"/>
        <w:ind w:firstLine="708"/>
        <w:jc w:val="both"/>
        <w:rPr>
          <w:rFonts w:ascii="Times New Roman" w:eastAsia="Times New Roman" w:hAnsi="Times New Roman" w:cs="Times New Roman"/>
          <w:bCs/>
          <w:sz w:val="24"/>
          <w:szCs w:val="24"/>
          <w:lang w:eastAsia="ru-RU"/>
        </w:rPr>
      </w:pPr>
      <w:r w:rsidRPr="00D95388">
        <w:rPr>
          <w:rFonts w:ascii="Times New Roman" w:hAnsi="Times New Roman" w:cs="Times New Roman"/>
          <w:color w:val="000000"/>
          <w:sz w:val="24"/>
          <w:szCs w:val="24"/>
        </w:rPr>
        <w:t>В дошкольной образовательной организации к данной категории детей относятся дети с общим недоразвитием речи (</w:t>
      </w:r>
      <w:r w:rsidRPr="00D95388">
        <w:rPr>
          <w:rFonts w:ascii="Times New Roman" w:hAnsi="Times New Roman" w:cs="Times New Roman"/>
          <w:iCs/>
          <w:color w:val="000000"/>
          <w:sz w:val="24"/>
          <w:szCs w:val="24"/>
        </w:rPr>
        <w:t>далее ОНР</w:t>
      </w:r>
      <w:r w:rsidRPr="00D95388">
        <w:rPr>
          <w:rFonts w:ascii="Times New Roman" w:hAnsi="Times New Roman" w:cs="Times New Roman"/>
          <w:color w:val="000000"/>
          <w:sz w:val="24"/>
          <w:szCs w:val="24"/>
        </w:rPr>
        <w:t>).</w:t>
      </w:r>
      <w:r w:rsidRPr="00D95388">
        <w:rPr>
          <w:rFonts w:ascii="Times New Roman" w:eastAsia="Times New Roman" w:hAnsi="Times New Roman" w:cs="Times New Roman"/>
          <w:bCs/>
          <w:sz w:val="24"/>
          <w:szCs w:val="24"/>
          <w:lang w:eastAsia="ru-RU"/>
        </w:rPr>
        <w:t xml:space="preserve"> </w:t>
      </w:r>
    </w:p>
    <w:p w:rsidR="00541436" w:rsidRPr="00D95388" w:rsidRDefault="00541436" w:rsidP="00541436">
      <w:pPr>
        <w:pStyle w:val="36"/>
        <w:spacing w:after="0" w:line="240" w:lineRule="auto"/>
        <w:ind w:left="0" w:firstLine="700"/>
        <w:jc w:val="both"/>
        <w:rPr>
          <w:rFonts w:ascii="Times New Roman" w:hAnsi="Times New Roman"/>
          <w:iCs/>
          <w:sz w:val="24"/>
          <w:szCs w:val="24"/>
        </w:rPr>
      </w:pPr>
      <w:r w:rsidRPr="00D95388">
        <w:rPr>
          <w:rFonts w:ascii="Times New Roman" w:hAnsi="Times New Roman"/>
          <w:bCs/>
          <w:sz w:val="24"/>
          <w:szCs w:val="24"/>
        </w:rPr>
        <w:t>Психологический статус</w:t>
      </w:r>
      <w:r w:rsidRPr="00D95388">
        <w:rPr>
          <w:rFonts w:ascii="Times New Roman" w:hAnsi="Times New Roman"/>
          <w:iCs/>
          <w:sz w:val="24"/>
          <w:szCs w:val="24"/>
        </w:rPr>
        <w:t> </w:t>
      </w:r>
      <w:r w:rsidRPr="00D95388">
        <w:rPr>
          <w:rFonts w:ascii="Times New Roman" w:hAnsi="Times New Roman"/>
          <w:bCs/>
          <w:iCs/>
          <w:sz w:val="24"/>
          <w:szCs w:val="24"/>
        </w:rPr>
        <w:t xml:space="preserve"> ребенка с речевыми патологиями </w:t>
      </w:r>
      <w:r w:rsidRPr="00D95388">
        <w:rPr>
          <w:rFonts w:ascii="Times New Roman" w:hAnsi="Times New Roman"/>
          <w:sz w:val="24"/>
          <w:szCs w:val="24"/>
        </w:rPr>
        <w:t xml:space="preserve">характеризуется недостаточной устойчивостью </w:t>
      </w:r>
      <w:r w:rsidRPr="00D95388">
        <w:rPr>
          <w:rFonts w:ascii="Times New Roman" w:hAnsi="Times New Roman"/>
          <w:bCs/>
          <w:iCs/>
          <w:sz w:val="24"/>
          <w:szCs w:val="24"/>
        </w:rPr>
        <w:t>внимания, </w:t>
      </w:r>
      <w:r w:rsidRPr="00D95388">
        <w:rPr>
          <w:rFonts w:ascii="Times New Roman" w:hAnsi="Times New Roman"/>
          <w:sz w:val="24"/>
          <w:szCs w:val="24"/>
        </w:rPr>
        <w:t xml:space="preserve"> более низким уровнем показателей </w:t>
      </w:r>
      <w:r w:rsidRPr="00D95388">
        <w:rPr>
          <w:rFonts w:ascii="Times New Roman" w:hAnsi="Times New Roman"/>
          <w:sz w:val="24"/>
          <w:szCs w:val="24"/>
        </w:rPr>
        <w:lastRenderedPageBreak/>
        <w:t>произвольного внимания, трудностями в переключении внимания и планировании своих действий. Дети с трудом сосредоточивают внимание на анализе условий, поиске различных способов и средств решения задач. Детям с патологией речи гораздо труднее сосредоточить внимание на выполнении заданий в условиях словесной инструкции, чем в условиях зрительной. В первом случае наблюдается большее количество ошибок, связанных с нарушением грубых дифференцировок по цвету, форме, расположению фигур. Во втором случае распределение внимания между речью и практическим действием для детей с патологией речи оказывается трудной, практически невыполнимой задачей. У детей с различными видами речевой патологии имеется значительное снижение произвольного внимания по сравнению с нормой, но специфика этого нарушения определяется степенью его распределения и переключаемости</w:t>
      </w:r>
      <w:r w:rsidRPr="00D95388">
        <w:rPr>
          <w:rFonts w:ascii="Times New Roman" w:hAnsi="Times New Roman"/>
          <w:iCs/>
          <w:sz w:val="24"/>
          <w:szCs w:val="24"/>
        </w:rPr>
        <w:t>.</w:t>
      </w:r>
    </w:p>
    <w:p w:rsidR="00541436" w:rsidRPr="00D95388" w:rsidRDefault="00541436" w:rsidP="00541436">
      <w:pPr>
        <w:pStyle w:val="36"/>
        <w:spacing w:after="0" w:line="240" w:lineRule="auto"/>
        <w:ind w:left="0" w:firstLine="700"/>
        <w:jc w:val="both"/>
        <w:rPr>
          <w:rFonts w:ascii="Times New Roman" w:hAnsi="Times New Roman"/>
          <w:sz w:val="24"/>
          <w:szCs w:val="24"/>
        </w:rPr>
      </w:pPr>
      <w:r w:rsidRPr="00D95388">
        <w:rPr>
          <w:rFonts w:ascii="Times New Roman" w:hAnsi="Times New Roman"/>
          <w:sz w:val="24"/>
          <w:szCs w:val="24"/>
        </w:rPr>
        <w:t>У данной категории детей отмечаются проблемы в развитии </w:t>
      </w:r>
      <w:r w:rsidRPr="00D95388">
        <w:rPr>
          <w:rFonts w:ascii="Times New Roman" w:hAnsi="Times New Roman"/>
          <w:bCs/>
          <w:iCs/>
          <w:sz w:val="24"/>
          <w:szCs w:val="24"/>
        </w:rPr>
        <w:t>восприятия</w:t>
      </w:r>
      <w:r w:rsidRPr="00D95388">
        <w:rPr>
          <w:rFonts w:ascii="Times New Roman" w:hAnsi="Times New Roman"/>
          <w:sz w:val="24"/>
          <w:szCs w:val="24"/>
        </w:rPr>
        <w:t xml:space="preserve"> (слухового, зрительного, кинестетического и др.) т.е. в формировании представлений о предметах и явлениях окружающего мира. </w:t>
      </w:r>
    </w:p>
    <w:p w:rsidR="00541436" w:rsidRPr="00D95388" w:rsidRDefault="00541436" w:rsidP="00541436">
      <w:pPr>
        <w:pStyle w:val="36"/>
        <w:spacing w:after="0" w:line="240" w:lineRule="auto"/>
        <w:ind w:left="0" w:firstLine="700"/>
        <w:jc w:val="both"/>
        <w:rPr>
          <w:rFonts w:ascii="Times New Roman" w:hAnsi="Times New Roman"/>
          <w:iCs/>
          <w:sz w:val="24"/>
          <w:szCs w:val="24"/>
        </w:rPr>
      </w:pPr>
      <w:r w:rsidRPr="00D95388">
        <w:rPr>
          <w:rFonts w:ascii="Times New Roman" w:hAnsi="Times New Roman"/>
          <w:sz w:val="24"/>
          <w:szCs w:val="24"/>
        </w:rPr>
        <w:t>У всех детей с нарушениями речи отмечаются </w:t>
      </w:r>
      <w:r w:rsidRPr="00D95388">
        <w:rPr>
          <w:rFonts w:ascii="Times New Roman" w:hAnsi="Times New Roman"/>
          <w:iCs/>
          <w:sz w:val="24"/>
          <w:szCs w:val="24"/>
        </w:rPr>
        <w:t xml:space="preserve">нарушения фонематического восприятия. </w:t>
      </w:r>
    </w:p>
    <w:p w:rsidR="00541436" w:rsidRPr="00D95388" w:rsidRDefault="00541436" w:rsidP="00541436">
      <w:pPr>
        <w:pStyle w:val="36"/>
        <w:spacing w:after="0" w:line="240" w:lineRule="auto"/>
        <w:ind w:left="0" w:firstLine="700"/>
        <w:jc w:val="both"/>
        <w:rPr>
          <w:rFonts w:ascii="Times New Roman" w:hAnsi="Times New Roman"/>
          <w:sz w:val="24"/>
          <w:szCs w:val="24"/>
        </w:rPr>
      </w:pPr>
      <w:r w:rsidRPr="00D95388">
        <w:rPr>
          <w:rFonts w:ascii="Times New Roman" w:hAnsi="Times New Roman"/>
          <w:sz w:val="24"/>
          <w:szCs w:val="24"/>
        </w:rPr>
        <w:t>Исследование </w:t>
      </w:r>
      <w:r w:rsidRPr="00D95388">
        <w:rPr>
          <w:rFonts w:ascii="Times New Roman" w:hAnsi="Times New Roman"/>
          <w:iCs/>
          <w:sz w:val="24"/>
          <w:szCs w:val="24"/>
        </w:rPr>
        <w:t>зрительного восприятия </w:t>
      </w:r>
      <w:r w:rsidRPr="00D95388">
        <w:rPr>
          <w:rFonts w:ascii="Times New Roman" w:hAnsi="Times New Roman"/>
          <w:sz w:val="24"/>
          <w:szCs w:val="24"/>
        </w:rPr>
        <w:t xml:space="preserve">позволяет сделать выводы о том, что у дошкольников с речевой патологией данная психическая функция отстает в своем развитии от нормы и характеризуется недостаточной </w:t>
      </w:r>
      <w:proofErr w:type="spellStart"/>
      <w:r w:rsidRPr="00D95388">
        <w:rPr>
          <w:rFonts w:ascii="Times New Roman" w:hAnsi="Times New Roman"/>
          <w:sz w:val="24"/>
          <w:szCs w:val="24"/>
        </w:rPr>
        <w:t>сформированностью</w:t>
      </w:r>
      <w:proofErr w:type="spellEnd"/>
      <w:r w:rsidRPr="00D95388">
        <w:rPr>
          <w:rFonts w:ascii="Times New Roman" w:hAnsi="Times New Roman"/>
          <w:sz w:val="24"/>
          <w:szCs w:val="24"/>
        </w:rPr>
        <w:t xml:space="preserve"> целостного образа предмета. Исследования показывают, что простое зрительное узнавание реальных объектов и их изображений не отличается у этих детей от нормы. Затруднения наблюдаются при усложнении заданий (узнавание предметов в условиях наложения, зашумления). </w:t>
      </w:r>
    </w:p>
    <w:p w:rsidR="00541436" w:rsidRPr="00D95388" w:rsidRDefault="00541436" w:rsidP="00541436">
      <w:pPr>
        <w:pStyle w:val="36"/>
        <w:spacing w:after="0" w:line="240" w:lineRule="auto"/>
        <w:ind w:left="0" w:firstLine="700"/>
        <w:jc w:val="both"/>
        <w:rPr>
          <w:rFonts w:ascii="Times New Roman" w:hAnsi="Times New Roman"/>
          <w:sz w:val="24"/>
          <w:szCs w:val="24"/>
        </w:rPr>
      </w:pPr>
      <w:r w:rsidRPr="00D95388">
        <w:rPr>
          <w:rFonts w:ascii="Times New Roman" w:hAnsi="Times New Roman"/>
          <w:sz w:val="24"/>
          <w:szCs w:val="24"/>
        </w:rPr>
        <w:t>Для многих детей с речевой патологией, обусловленной органическими поражениями мозга, характерны </w:t>
      </w:r>
      <w:r w:rsidRPr="00D95388">
        <w:rPr>
          <w:rFonts w:ascii="Times New Roman" w:hAnsi="Times New Roman"/>
          <w:iCs/>
          <w:sz w:val="24"/>
          <w:szCs w:val="24"/>
        </w:rPr>
        <w:t xml:space="preserve">нарушения оптико-пространственного </w:t>
      </w:r>
      <w:proofErr w:type="spellStart"/>
      <w:r w:rsidRPr="00D95388">
        <w:rPr>
          <w:rFonts w:ascii="Times New Roman" w:hAnsi="Times New Roman"/>
          <w:iCs/>
          <w:sz w:val="24"/>
          <w:szCs w:val="24"/>
        </w:rPr>
        <w:t>гнозиса</w:t>
      </w:r>
      <w:proofErr w:type="spellEnd"/>
      <w:r w:rsidRPr="00D95388">
        <w:rPr>
          <w:rFonts w:ascii="Times New Roman" w:hAnsi="Times New Roman"/>
          <w:iCs/>
          <w:sz w:val="24"/>
          <w:szCs w:val="24"/>
        </w:rPr>
        <w:t>, </w:t>
      </w:r>
      <w:r w:rsidRPr="00D95388">
        <w:rPr>
          <w:rFonts w:ascii="Times New Roman" w:hAnsi="Times New Roman"/>
          <w:sz w:val="24"/>
          <w:szCs w:val="24"/>
        </w:rPr>
        <w:t>который является необходимым условием для обучения детей грамоте. Исследования показа</w:t>
      </w:r>
      <w:r w:rsidRPr="00D95388">
        <w:rPr>
          <w:rFonts w:ascii="Times New Roman" w:hAnsi="Times New Roman"/>
          <w:sz w:val="24"/>
          <w:szCs w:val="24"/>
        </w:rPr>
        <w:softHyphen/>
        <w:t xml:space="preserve">ли, что данная функция у детей с речевыми дефектами находится по сравнению с нормально развитыми сверстниками на значительно более низком уровне. </w:t>
      </w:r>
    </w:p>
    <w:p w:rsidR="00541436" w:rsidRPr="00D95388" w:rsidRDefault="00541436" w:rsidP="00541436">
      <w:pPr>
        <w:pStyle w:val="36"/>
        <w:spacing w:after="0" w:line="240" w:lineRule="auto"/>
        <w:ind w:left="0" w:firstLine="700"/>
        <w:jc w:val="both"/>
        <w:rPr>
          <w:rFonts w:ascii="Times New Roman" w:hAnsi="Times New Roman"/>
          <w:sz w:val="24"/>
          <w:szCs w:val="24"/>
        </w:rPr>
      </w:pPr>
      <w:r w:rsidRPr="00D95388">
        <w:rPr>
          <w:rFonts w:ascii="Times New Roman" w:hAnsi="Times New Roman"/>
          <w:sz w:val="24"/>
          <w:szCs w:val="24"/>
        </w:rPr>
        <w:t>У детей с речевыми дефектами выявлены </w:t>
      </w:r>
      <w:r w:rsidRPr="00D95388">
        <w:rPr>
          <w:rFonts w:ascii="Times New Roman" w:hAnsi="Times New Roman"/>
          <w:iCs/>
          <w:sz w:val="24"/>
          <w:szCs w:val="24"/>
        </w:rPr>
        <w:t xml:space="preserve">трудности в пространственной ориентации. </w:t>
      </w:r>
      <w:r w:rsidRPr="00D95388">
        <w:rPr>
          <w:rFonts w:ascii="Times New Roman" w:hAnsi="Times New Roman"/>
          <w:sz w:val="24"/>
          <w:szCs w:val="24"/>
        </w:rPr>
        <w:t>Дети в основ</w:t>
      </w:r>
      <w:r w:rsidRPr="00D95388">
        <w:rPr>
          <w:rFonts w:ascii="Times New Roman" w:hAnsi="Times New Roman"/>
          <w:sz w:val="24"/>
          <w:szCs w:val="24"/>
        </w:rPr>
        <w:softHyphen/>
        <w:t>ном затрудняются в дифференциации понятий «право» и «лево», обозначающих месторасположение объектов, возникают трудности в ориентировке в собственном теле, особенно при усложнении заданий. Способности уста</w:t>
      </w:r>
      <w:r w:rsidRPr="00D95388">
        <w:rPr>
          <w:rFonts w:ascii="Times New Roman" w:hAnsi="Times New Roman"/>
          <w:sz w:val="24"/>
          <w:szCs w:val="24"/>
        </w:rPr>
        <w:softHyphen/>
        <w:t xml:space="preserve">навливать пространственные отношения между явлениями действительности в практической деятельности и понимать их в </w:t>
      </w:r>
      <w:proofErr w:type="spellStart"/>
      <w:r w:rsidRPr="00D95388">
        <w:rPr>
          <w:rFonts w:ascii="Times New Roman" w:hAnsi="Times New Roman"/>
          <w:sz w:val="24"/>
          <w:szCs w:val="24"/>
        </w:rPr>
        <w:t>импрессивной</w:t>
      </w:r>
      <w:proofErr w:type="spellEnd"/>
      <w:r w:rsidRPr="00D95388">
        <w:rPr>
          <w:rFonts w:ascii="Times New Roman" w:hAnsi="Times New Roman"/>
          <w:sz w:val="24"/>
          <w:szCs w:val="24"/>
        </w:rPr>
        <w:t xml:space="preserve"> речи являются сохранными. Но в экспрессивной речи дети часто не находят языковых сре</w:t>
      </w:r>
      <w:proofErr w:type="gramStart"/>
      <w:r w:rsidRPr="00D95388">
        <w:rPr>
          <w:rFonts w:ascii="Times New Roman" w:hAnsi="Times New Roman"/>
          <w:sz w:val="24"/>
          <w:szCs w:val="24"/>
        </w:rPr>
        <w:t>дств дл</w:t>
      </w:r>
      <w:proofErr w:type="gramEnd"/>
      <w:r w:rsidRPr="00D95388">
        <w:rPr>
          <w:rFonts w:ascii="Times New Roman" w:hAnsi="Times New Roman"/>
          <w:sz w:val="24"/>
          <w:szCs w:val="24"/>
        </w:rPr>
        <w:t>я выражения этих отношений.</w:t>
      </w:r>
    </w:p>
    <w:p w:rsidR="00541436" w:rsidRPr="00D95388" w:rsidRDefault="00541436" w:rsidP="00541436">
      <w:pPr>
        <w:pStyle w:val="36"/>
        <w:spacing w:after="0" w:line="240" w:lineRule="auto"/>
        <w:ind w:left="0" w:firstLine="700"/>
        <w:jc w:val="both"/>
        <w:rPr>
          <w:rFonts w:ascii="Times New Roman" w:hAnsi="Times New Roman"/>
          <w:sz w:val="24"/>
          <w:szCs w:val="24"/>
        </w:rPr>
      </w:pPr>
      <w:r w:rsidRPr="00D95388">
        <w:rPr>
          <w:rFonts w:ascii="Times New Roman" w:hAnsi="Times New Roman"/>
          <w:sz w:val="24"/>
          <w:szCs w:val="24"/>
        </w:rPr>
        <w:t xml:space="preserve">При относительной сохранности смысловой, логической памяти у детей снижена </w:t>
      </w:r>
      <w:r w:rsidRPr="00D95388">
        <w:rPr>
          <w:rFonts w:ascii="Times New Roman" w:hAnsi="Times New Roman"/>
          <w:iCs/>
          <w:sz w:val="24"/>
          <w:szCs w:val="24"/>
        </w:rPr>
        <w:t>вербальная </w:t>
      </w:r>
      <w:r w:rsidRPr="00D95388">
        <w:rPr>
          <w:rFonts w:ascii="Times New Roman" w:hAnsi="Times New Roman"/>
          <w:bCs/>
          <w:iCs/>
          <w:sz w:val="24"/>
          <w:szCs w:val="24"/>
        </w:rPr>
        <w:t>память</w:t>
      </w:r>
      <w:r w:rsidRPr="00D95388">
        <w:rPr>
          <w:rFonts w:ascii="Times New Roman" w:hAnsi="Times New Roman"/>
          <w:sz w:val="24"/>
          <w:szCs w:val="24"/>
        </w:rPr>
        <w:t>, страдает продуктивность запоминания. Исследование памяти у детей с тяжелыми нарушениями речи обнаруживает, что объем их </w:t>
      </w:r>
      <w:r w:rsidRPr="00D95388">
        <w:rPr>
          <w:rFonts w:ascii="Times New Roman" w:hAnsi="Times New Roman"/>
          <w:iCs/>
          <w:sz w:val="24"/>
          <w:szCs w:val="24"/>
        </w:rPr>
        <w:t>зрительной памяти</w:t>
      </w:r>
      <w:r w:rsidRPr="00D95388">
        <w:rPr>
          <w:rFonts w:ascii="Times New Roman" w:hAnsi="Times New Roman"/>
          <w:sz w:val="24"/>
          <w:szCs w:val="24"/>
        </w:rPr>
        <w:t> практически не отличается от нормы. Исключение касается возможности продуктивного запоминания серии геометрических фигур детьми с дизартрией. Исследования показали большую вариабельность в объеме слуховой памяти, также некоторое общее снижение данной функции. </w:t>
      </w:r>
      <w:r w:rsidRPr="00D95388">
        <w:rPr>
          <w:rFonts w:ascii="Times New Roman" w:hAnsi="Times New Roman"/>
          <w:iCs/>
          <w:sz w:val="24"/>
          <w:szCs w:val="24"/>
        </w:rPr>
        <w:t xml:space="preserve">При этом уровень слуховой памяти понижается с понижением уровня речевого развития. </w:t>
      </w:r>
      <w:r w:rsidRPr="00D95388">
        <w:rPr>
          <w:rFonts w:ascii="Times New Roman" w:hAnsi="Times New Roman"/>
          <w:sz w:val="24"/>
          <w:szCs w:val="24"/>
        </w:rPr>
        <w:t>Дети часто забывают сложные инструкции (трех-, четырехступенчатые), опускают некоторые их элементы и меняют последовательность предложенных заданий, не прибегают к речевому обобщению в целях уточнения инструкции. Это связано также и с особенностями внимания. Исследования по изучению </w:t>
      </w:r>
      <w:r w:rsidRPr="00D95388">
        <w:rPr>
          <w:rFonts w:ascii="Times New Roman" w:hAnsi="Times New Roman"/>
          <w:iCs/>
          <w:sz w:val="24"/>
          <w:szCs w:val="24"/>
        </w:rPr>
        <w:t>вербальной памяти</w:t>
      </w:r>
      <w:r w:rsidRPr="00D95388">
        <w:rPr>
          <w:rFonts w:ascii="Times New Roman" w:hAnsi="Times New Roman"/>
          <w:sz w:val="24"/>
          <w:szCs w:val="24"/>
        </w:rPr>
        <w:t> детей с недоразвитием речи обнаруживают недостаточность опосредствованной словесной памяти, что носит специфически речевой характер и по своему патологическому механизму первично связана с системным нарушением речи, но не с нарушением собственно мышления.</w:t>
      </w:r>
    </w:p>
    <w:p w:rsidR="00541436" w:rsidRPr="00D95388" w:rsidRDefault="00541436" w:rsidP="00541436">
      <w:pPr>
        <w:pStyle w:val="36"/>
        <w:spacing w:after="0" w:line="240" w:lineRule="auto"/>
        <w:ind w:left="0" w:firstLine="700"/>
        <w:jc w:val="both"/>
        <w:rPr>
          <w:rFonts w:ascii="Times New Roman" w:hAnsi="Times New Roman"/>
          <w:sz w:val="24"/>
          <w:szCs w:val="24"/>
        </w:rPr>
      </w:pPr>
      <w:r w:rsidRPr="00D95388">
        <w:rPr>
          <w:rFonts w:ascii="Times New Roman" w:hAnsi="Times New Roman"/>
          <w:sz w:val="24"/>
          <w:szCs w:val="24"/>
        </w:rPr>
        <w:lastRenderedPageBreak/>
        <w:t xml:space="preserve">Связь между речевыми нарушениями и другими сторонами психического развития проявляется также в специфических особенностях  </w:t>
      </w:r>
      <w:r w:rsidRPr="00D95388">
        <w:rPr>
          <w:rFonts w:ascii="Times New Roman" w:hAnsi="Times New Roman"/>
          <w:bCs/>
          <w:iCs/>
          <w:sz w:val="24"/>
          <w:szCs w:val="24"/>
        </w:rPr>
        <w:t>мышления</w:t>
      </w:r>
      <w:r w:rsidRPr="00D95388">
        <w:rPr>
          <w:rFonts w:ascii="Times New Roman" w:hAnsi="Times New Roman"/>
          <w:iCs/>
          <w:sz w:val="24"/>
          <w:szCs w:val="24"/>
        </w:rPr>
        <w:t>.</w:t>
      </w:r>
      <w:r w:rsidRPr="00D95388">
        <w:rPr>
          <w:rFonts w:ascii="Times New Roman" w:hAnsi="Times New Roman"/>
          <w:sz w:val="24"/>
          <w:szCs w:val="24"/>
        </w:rPr>
        <w:t>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мыслительными операциями (анализом и синтезом, сравнением и обобщением, классификацией). У них обнаруживается недостаточный объем сведений об окружающем, о свойствах и функциях предметов действительности, возникают трудности в установлении причинно-следственных связей, явлений, в формировании математических представлений, развитии логического мышления.</w:t>
      </w:r>
    </w:p>
    <w:p w:rsidR="00541436" w:rsidRPr="00D95388" w:rsidRDefault="00541436" w:rsidP="00541436">
      <w:pPr>
        <w:pStyle w:val="36"/>
        <w:spacing w:after="0" w:line="240" w:lineRule="auto"/>
        <w:ind w:left="0" w:firstLine="700"/>
        <w:jc w:val="both"/>
        <w:rPr>
          <w:rFonts w:ascii="Times New Roman" w:hAnsi="Times New Roman"/>
          <w:sz w:val="24"/>
          <w:szCs w:val="24"/>
        </w:rPr>
      </w:pPr>
      <w:r w:rsidRPr="00D95388">
        <w:rPr>
          <w:rFonts w:ascii="Times New Roman" w:hAnsi="Times New Roman"/>
          <w:sz w:val="24"/>
          <w:szCs w:val="24"/>
        </w:rPr>
        <w:t>Несколько иначе развивается </w:t>
      </w:r>
      <w:r w:rsidRPr="00D95388">
        <w:rPr>
          <w:rFonts w:ascii="Times New Roman" w:hAnsi="Times New Roman"/>
          <w:bCs/>
          <w:iCs/>
          <w:sz w:val="24"/>
          <w:szCs w:val="24"/>
        </w:rPr>
        <w:t xml:space="preserve">воображение </w:t>
      </w:r>
      <w:r w:rsidRPr="00D95388">
        <w:rPr>
          <w:rFonts w:ascii="Times New Roman" w:hAnsi="Times New Roman"/>
          <w:sz w:val="24"/>
          <w:szCs w:val="24"/>
        </w:rPr>
        <w:t>(психологическая основа творчества) у детей с тяжелыми нарушениями речи. Развитию детского воображения способствует своевременное формирование речи, а задержка речевого развития приводит к отставанию в развитии мышления и воображения. Данной категории детей оказывается недоступным выполнение творческих заданий. Рисунки таких детей отличаются бедностью замысла и содержания. Они плохо понимают переносные значения слов, метафор и испытывают трудности в составлении творческих рассказов. Это объясняется беглостью словарного запаса, упрощенностью фраз, нарушениями грамматического строя речи, низким уровнем пространственного оперирования образами.</w:t>
      </w:r>
    </w:p>
    <w:p w:rsidR="002365FE" w:rsidRPr="00D95388" w:rsidRDefault="002A5ED4" w:rsidP="002365FE">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 xml:space="preserve">Для детей с общим недоразвитием речи характерно некоторое отставание в развитии двигательной сферы: движения у них плохо координированы, снижены скорость и четкость их выполнения. Дети испытывают трудности при выполнении движений по словесной инструкции. Отстают от нормально развивающихся сверстников в воспроизведении двигательных упражнений и заданий пространственно-временным параметрам. Недостаточная координация движений прослеживается во всех видах моторики: общей, мимической, мелкой и артикуляционной. Характерными являются особенности развития мимической моторики. Страдает точность  и полнота выполнения движений. При сохранных непроизвольных  движениях отмечается появление </w:t>
      </w:r>
      <w:proofErr w:type="spellStart"/>
      <w:r w:rsidRPr="00D95388">
        <w:rPr>
          <w:rFonts w:ascii="Times New Roman" w:eastAsia="Times New Roman" w:hAnsi="Times New Roman" w:cs="Times New Roman"/>
          <w:sz w:val="24"/>
          <w:szCs w:val="24"/>
        </w:rPr>
        <w:t>содружественных</w:t>
      </w:r>
      <w:proofErr w:type="spellEnd"/>
      <w:r w:rsidRPr="00D95388">
        <w:rPr>
          <w:rFonts w:ascii="Times New Roman" w:eastAsia="Times New Roman" w:hAnsi="Times New Roman" w:cs="Times New Roman"/>
          <w:sz w:val="24"/>
          <w:szCs w:val="24"/>
        </w:rPr>
        <w:t xml:space="preserve"> движений при попытке  выполнить произвольные движения (участие мышц лба, щеки или губ при подмигивании одним  глазом);  выявляется неполнота и  неточность  в  работе мышц  и  органов артикуляционного аппарата. Недостаточное развитие тактильно-моторных ощущений влияет на способность детей к изобразительному творчеству.  У детей наблюдается узость тематики рисунков и многократные повторения темы, отсутствие способов изображения предметов и явлений, бедность приемов лепки и конструирования, неумение владеть ножницами и т.д.</w:t>
      </w:r>
      <w:r w:rsidR="002365FE" w:rsidRPr="00D95388">
        <w:rPr>
          <w:rFonts w:ascii="Times New Roman" w:eastAsia="Times New Roman" w:hAnsi="Times New Roman" w:cs="Times New Roman"/>
          <w:sz w:val="24"/>
          <w:szCs w:val="24"/>
        </w:rPr>
        <w:t xml:space="preserve"> </w:t>
      </w:r>
    </w:p>
    <w:p w:rsidR="002365FE" w:rsidRPr="00D95388" w:rsidRDefault="002365FE" w:rsidP="002365FE">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 xml:space="preserve">Повышенное внимание к эмоциональному развитию дошкольника обусловлено формированием главного психологического новообразования  в этом возрасте - начала произвольности психических процессов и психологической готовности к школе (В. А. Аверин, 1998). Авторы исследований обращают внимание на нестабильность эмоционально-волевой сферы у детей с ТНР. В психическом облике этих детей наблюдаются отдельные черты общей эмоционально-волевой незрелости, слабая регуляция произвольной деятельности (Н. С. Жукова, Е. М. </w:t>
      </w:r>
      <w:proofErr w:type="spellStart"/>
      <w:r w:rsidRPr="00D95388">
        <w:rPr>
          <w:rFonts w:ascii="Times New Roman" w:eastAsia="Times New Roman" w:hAnsi="Times New Roman" w:cs="Times New Roman"/>
          <w:sz w:val="24"/>
          <w:szCs w:val="24"/>
        </w:rPr>
        <w:t>Мастюкоав</w:t>
      </w:r>
      <w:proofErr w:type="spellEnd"/>
      <w:r w:rsidRPr="00D95388">
        <w:rPr>
          <w:rFonts w:ascii="Times New Roman" w:eastAsia="Times New Roman" w:hAnsi="Times New Roman" w:cs="Times New Roman"/>
          <w:sz w:val="24"/>
          <w:szCs w:val="24"/>
        </w:rPr>
        <w:t xml:space="preserve">, Т. Б. Филичева, 1990). Отмечаются аффективные реакции: дети осознают свой дефект, вследствие чего появляется негативное отношение к речевому общению, инициативы в общении обычно такие дети не проявляют,  зачастую этому мешают непонимание словесных инструкций или невозможность высказать свое  пожелание.  Дети,  как правило, не прибегают к речевому общению с целью уточнения инструкции (Л. И. Белякова, Ю. Ф. Гаркуша, О. Н. Усанова, Э. Л. </w:t>
      </w:r>
      <w:proofErr w:type="spellStart"/>
      <w:r w:rsidRPr="00D95388">
        <w:rPr>
          <w:rFonts w:ascii="Times New Roman" w:eastAsia="Times New Roman" w:hAnsi="Times New Roman" w:cs="Times New Roman"/>
          <w:sz w:val="24"/>
          <w:szCs w:val="24"/>
        </w:rPr>
        <w:t>Фитередо</w:t>
      </w:r>
      <w:proofErr w:type="spellEnd"/>
      <w:r w:rsidRPr="00D95388">
        <w:rPr>
          <w:rFonts w:ascii="Times New Roman" w:eastAsia="Times New Roman" w:hAnsi="Times New Roman" w:cs="Times New Roman"/>
          <w:sz w:val="24"/>
          <w:szCs w:val="24"/>
        </w:rPr>
        <w:t xml:space="preserve">, 1991) . Ограниченность речевого общения ребенка во многом способствует развитию отрицательных качеств характера: застенчивости, нерешительности, негативизму, замкнутости, заниженной, самооценке, агрессивности.  Как  следствие  затрудняются  не  только  процесс межличностного взаимодействия детей, но и создаются серьезные  проблемы, которые сказываются при развитии и обучении. </w:t>
      </w:r>
    </w:p>
    <w:p w:rsidR="002365FE" w:rsidRPr="00D95388" w:rsidRDefault="002365FE" w:rsidP="002365FE">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lastRenderedPageBreak/>
        <w:t>Игровая деятельность детей  с  речевыми  нарушениями  складывается только при непосредственном воздействии направляющего слова  взрослого  и обязательного повседневного руководства ею. На первых этапах  игровые действия протекают при очень ограниченном речевом общении, что порождает сокращение объема игр и их сюжетную ограниченность. Без специально организованного обучения игра, направленная на расширение словаря и жизненного опыта детей с речевыми нарушениями, самостоятельно  не возникает. Основные свои знания и впечатления дети получают  только  в процессе целенаправленной игровой деятельности.</w:t>
      </w:r>
    </w:p>
    <w:p w:rsidR="002365FE" w:rsidRPr="00D95388" w:rsidRDefault="002365FE" w:rsidP="002365FE">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 xml:space="preserve">Таким образом, для детей с ТНР характерными являются: </w:t>
      </w:r>
    </w:p>
    <w:p w:rsidR="002365FE" w:rsidRPr="00D95388" w:rsidRDefault="002365FE" w:rsidP="002365F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 xml:space="preserve">- неустойчивость  внимания,  снижение объёма, ограниченные возможности его распределения; </w:t>
      </w:r>
    </w:p>
    <w:p w:rsidR="002365FE" w:rsidRPr="00D95388" w:rsidRDefault="002365FE" w:rsidP="002365F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 xml:space="preserve">- нарушение восприятия; </w:t>
      </w:r>
    </w:p>
    <w:p w:rsidR="002365FE" w:rsidRPr="00D95388" w:rsidRDefault="002365FE" w:rsidP="002365F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 xml:space="preserve">- снижение вербальной памяти и продуктивности запоминания; </w:t>
      </w:r>
    </w:p>
    <w:p w:rsidR="002365FE" w:rsidRPr="00D95388" w:rsidRDefault="002365FE" w:rsidP="002365F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 xml:space="preserve">- нарушение мелкой, общей, мимической, артикуляционной моторики; </w:t>
      </w:r>
    </w:p>
    <w:p w:rsidR="002365FE" w:rsidRPr="00D95388" w:rsidRDefault="002365FE" w:rsidP="002365F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 xml:space="preserve">- эмоционально-волевая незрелость; </w:t>
      </w:r>
    </w:p>
    <w:p w:rsidR="002365FE" w:rsidRPr="00D95388" w:rsidRDefault="002365FE" w:rsidP="002365F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 xml:space="preserve">- низкая познавательная активность; </w:t>
      </w:r>
    </w:p>
    <w:p w:rsidR="002365FE" w:rsidRPr="00D95388" w:rsidRDefault="002365FE" w:rsidP="002365F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 xml:space="preserve">- недостаточная регуляция произвольной деятельности; </w:t>
      </w:r>
    </w:p>
    <w:p w:rsidR="002365FE" w:rsidRPr="00D95388" w:rsidRDefault="002365FE" w:rsidP="002365F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 xml:space="preserve">- трудности в общении. </w:t>
      </w:r>
    </w:p>
    <w:p w:rsidR="002365FE" w:rsidRPr="00D95388" w:rsidRDefault="002365FE" w:rsidP="002365FE">
      <w:pPr>
        <w:widowControl w:val="0"/>
        <w:autoSpaceDE w:val="0"/>
        <w:autoSpaceDN w:val="0"/>
        <w:adjustRightInd w:val="0"/>
        <w:spacing w:after="0" w:line="240" w:lineRule="auto"/>
        <w:ind w:firstLine="700"/>
        <w:jc w:val="both"/>
        <w:rPr>
          <w:rFonts w:ascii="Times New Roman" w:eastAsia="Times New Roman" w:hAnsi="Times New Roman" w:cs="Times New Roman"/>
          <w:b/>
          <w:bCs/>
          <w:sz w:val="24"/>
          <w:szCs w:val="24"/>
          <w:lang w:eastAsia="ru-RU"/>
        </w:rPr>
      </w:pPr>
      <w:r w:rsidRPr="00D95388">
        <w:rPr>
          <w:rFonts w:ascii="Times New Roman" w:eastAsia="Times New Roman" w:hAnsi="Times New Roman" w:cs="Times New Roman"/>
          <w:sz w:val="24"/>
          <w:szCs w:val="24"/>
        </w:rPr>
        <w:t>Все указанные выше факторы, несомненно, отрицательным образом сказывается на познавательном развитии детей. Дети с ТНР не могут спонтанно встать на онтогенетический путь развития речи, свойственный нормальным детям (Л.Ф. Спирова, 1980). С точки зрения оказания действенной коррекционно-педагогической помощи, важным будет являться комплексное решение вопроса, с учётом влияния первичного речевого недоразвития на психическое  развитие  ребенка</w:t>
      </w:r>
      <w:r w:rsidRPr="00D95388">
        <w:rPr>
          <w:rFonts w:ascii="Times New Roman" w:eastAsia="Times New Roman" w:hAnsi="Times New Roman" w:cs="Times New Roman"/>
          <w:bCs/>
          <w:sz w:val="24"/>
          <w:szCs w:val="24"/>
          <w:lang w:eastAsia="ru-RU"/>
        </w:rPr>
        <w:t>.</w:t>
      </w:r>
    </w:p>
    <w:p w:rsidR="00541436" w:rsidRPr="00D95388" w:rsidRDefault="00541436" w:rsidP="00541436">
      <w:pPr>
        <w:spacing w:after="0" w:line="240" w:lineRule="auto"/>
        <w:ind w:firstLine="708"/>
        <w:jc w:val="both"/>
        <w:rPr>
          <w:rFonts w:ascii="Times New Roman" w:hAnsi="Times New Roman" w:cs="Times New Roman"/>
          <w:color w:val="FF0000"/>
          <w:sz w:val="24"/>
          <w:szCs w:val="24"/>
        </w:rPr>
      </w:pPr>
    </w:p>
    <w:p w:rsidR="003274E0" w:rsidRPr="00D95388" w:rsidRDefault="003274E0" w:rsidP="00541436">
      <w:pPr>
        <w:spacing w:after="0" w:line="240" w:lineRule="auto"/>
        <w:jc w:val="center"/>
        <w:rPr>
          <w:rFonts w:ascii="Times New Roman" w:hAnsi="Times New Roman" w:cs="Times New Roman"/>
          <w:b/>
          <w:sz w:val="24"/>
          <w:szCs w:val="24"/>
        </w:rPr>
      </w:pPr>
      <w:r w:rsidRPr="00D95388">
        <w:rPr>
          <w:rFonts w:ascii="Times New Roman" w:hAnsi="Times New Roman" w:cs="Times New Roman"/>
          <w:b/>
          <w:sz w:val="24"/>
          <w:szCs w:val="24"/>
        </w:rPr>
        <w:t>1.1.4. Психологические особенности развития детей с ЗПР</w:t>
      </w:r>
    </w:p>
    <w:bookmarkEnd w:id="2"/>
    <w:p w:rsidR="00541436" w:rsidRPr="00D95388" w:rsidRDefault="00541436" w:rsidP="003274E0">
      <w:pPr>
        <w:spacing w:before="240" w:after="0" w:line="240" w:lineRule="auto"/>
        <w:ind w:firstLine="708"/>
        <w:jc w:val="both"/>
        <w:rPr>
          <w:rFonts w:ascii="Times New Roman" w:hAnsi="Times New Roman" w:cs="Times New Roman"/>
          <w:sz w:val="24"/>
          <w:szCs w:val="24"/>
        </w:rPr>
      </w:pPr>
      <w:r w:rsidRPr="00D95388">
        <w:rPr>
          <w:rFonts w:ascii="Times New Roman" w:hAnsi="Times New Roman" w:cs="Times New Roman"/>
          <w:b/>
          <w:sz w:val="24"/>
          <w:szCs w:val="24"/>
        </w:rPr>
        <w:t>ЗПР</w:t>
      </w:r>
      <w:r w:rsidRPr="00D95388">
        <w:rPr>
          <w:rFonts w:ascii="Times New Roman" w:hAnsi="Times New Roman" w:cs="Times New Roman"/>
          <w:sz w:val="24"/>
          <w:szCs w:val="24"/>
        </w:rPr>
        <w:t xml:space="preserve"> – это синдром временного отставания развития психики в целом или отдельных ее функций (моторных, сенсорных, речевых, эмоционально-волевых) (Психологический словарь).</w:t>
      </w:r>
    </w:p>
    <w:p w:rsidR="00541436" w:rsidRPr="00D95388" w:rsidRDefault="00541436" w:rsidP="00541436">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b/>
          <w:sz w:val="24"/>
          <w:szCs w:val="24"/>
        </w:rPr>
        <w:t>Обучающиеся с ЗПР</w:t>
      </w:r>
      <w:r w:rsidRPr="00D95388">
        <w:rPr>
          <w:rFonts w:ascii="Times New Roman" w:hAnsi="Times New Roman" w:cs="Times New Roman"/>
          <w:sz w:val="24"/>
          <w:szCs w:val="24"/>
        </w:rPr>
        <w:t xml:space="preserve"> – это дети, имеющие недостатки в психологическом развитии, подтвержденные ПМПК и препятствующие получению образования без создания специальных условий. </w:t>
      </w:r>
    </w:p>
    <w:p w:rsidR="00541436" w:rsidRPr="00D95388" w:rsidRDefault="00541436" w:rsidP="00541436">
      <w:pPr>
        <w:spacing w:after="0" w:line="240" w:lineRule="auto"/>
        <w:ind w:firstLine="708"/>
        <w:jc w:val="both"/>
        <w:rPr>
          <w:rFonts w:ascii="Times New Roman" w:hAnsi="Times New Roman" w:cs="Times New Roman"/>
          <w:sz w:val="24"/>
          <w:szCs w:val="24"/>
        </w:rPr>
      </w:pPr>
      <w:proofErr w:type="gramStart"/>
      <w:r w:rsidRPr="00D95388">
        <w:rPr>
          <w:rFonts w:ascii="Times New Roman" w:hAnsi="Times New Roman" w:cs="Times New Roman"/>
          <w:sz w:val="24"/>
          <w:szCs w:val="24"/>
        </w:rPr>
        <w:t xml:space="preserve">Категория обучающихся с ЗПР – многочисленная среди детей с ограниченными возможностями здоровья и не однородна по своему составу.  </w:t>
      </w:r>
      <w:proofErr w:type="gramEnd"/>
    </w:p>
    <w:p w:rsidR="00541436" w:rsidRPr="00D95388" w:rsidRDefault="00541436" w:rsidP="003274E0">
      <w:pPr>
        <w:spacing w:before="240" w:line="240" w:lineRule="auto"/>
        <w:ind w:firstLine="708"/>
        <w:jc w:val="center"/>
        <w:rPr>
          <w:rFonts w:ascii="Times New Roman" w:hAnsi="Times New Roman" w:cs="Times New Roman"/>
          <w:b/>
          <w:sz w:val="24"/>
          <w:szCs w:val="24"/>
        </w:rPr>
      </w:pPr>
      <w:r w:rsidRPr="00D95388">
        <w:rPr>
          <w:rFonts w:ascii="Times New Roman" w:hAnsi="Times New Roman" w:cs="Times New Roman"/>
          <w:b/>
          <w:sz w:val="24"/>
          <w:szCs w:val="24"/>
        </w:rPr>
        <w:t>Классификация ЗПР по К.С. Лебединской</w:t>
      </w:r>
    </w:p>
    <w:p w:rsidR="00541436" w:rsidRPr="00D95388" w:rsidRDefault="00541436" w:rsidP="005130EE">
      <w:pPr>
        <w:numPr>
          <w:ilvl w:val="0"/>
          <w:numId w:val="14"/>
        </w:numPr>
        <w:shd w:val="clear" w:color="auto" w:fill="FFFFFF"/>
        <w:spacing w:before="100" w:beforeAutospacing="1" w:after="24" w:line="240" w:lineRule="auto"/>
        <w:ind w:left="768"/>
        <w:jc w:val="both"/>
        <w:rPr>
          <w:rFonts w:ascii="Arial" w:hAnsi="Arial" w:cs="Arial"/>
          <w:sz w:val="24"/>
          <w:szCs w:val="24"/>
        </w:rPr>
      </w:pPr>
      <w:r w:rsidRPr="00D95388">
        <w:rPr>
          <w:rFonts w:ascii="Times New Roman" w:hAnsi="Times New Roman" w:cs="Times New Roman"/>
          <w:b/>
          <w:bCs/>
          <w:sz w:val="24"/>
          <w:szCs w:val="24"/>
        </w:rPr>
        <w:t>ЗПР конституционального происхождения</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 xml:space="preserve"> «</w:t>
      </w:r>
      <w:r w:rsidRPr="00D95388">
        <w:rPr>
          <w:rFonts w:ascii="Times New Roman" w:hAnsi="Times New Roman" w:cs="Times New Roman"/>
          <w:i/>
          <w:iCs/>
          <w:sz w:val="24"/>
          <w:szCs w:val="24"/>
        </w:rPr>
        <w:t>Речь идет о так называемом гармоническом</w:t>
      </w:r>
      <w:r w:rsidRPr="00D95388">
        <w:rPr>
          <w:rStyle w:val="apple-converted-space"/>
          <w:rFonts w:ascii="Times New Roman" w:hAnsi="Times New Roman" w:cs="Times New Roman"/>
          <w:i/>
          <w:iCs/>
          <w:sz w:val="24"/>
          <w:szCs w:val="24"/>
        </w:rPr>
        <w:t xml:space="preserve"> инфантилизме</w:t>
      </w:r>
      <w:r w:rsidRPr="00D95388">
        <w:rPr>
          <w:rFonts w:ascii="Times New Roman" w:hAnsi="Times New Roman" w:cs="Times New Roman"/>
          <w:i/>
          <w:iCs/>
          <w:sz w:val="24"/>
          <w:szCs w:val="24"/>
        </w:rPr>
        <w:t xml:space="preserve">,  при котором эмоционально-волевая сфера находится как бы на более ранней ступени развития, во многом напоминая нормальную структуру эмоционального склада детей </w:t>
      </w:r>
      <w:proofErr w:type="gramStart"/>
      <w:r w:rsidRPr="00D95388">
        <w:rPr>
          <w:rFonts w:ascii="Times New Roman" w:hAnsi="Times New Roman" w:cs="Times New Roman"/>
          <w:i/>
          <w:iCs/>
          <w:sz w:val="24"/>
          <w:szCs w:val="24"/>
        </w:rPr>
        <w:t>более младшего</w:t>
      </w:r>
      <w:proofErr w:type="gramEnd"/>
      <w:r w:rsidRPr="00D95388">
        <w:rPr>
          <w:rFonts w:ascii="Times New Roman" w:hAnsi="Times New Roman" w:cs="Times New Roman"/>
          <w:i/>
          <w:iCs/>
          <w:sz w:val="24"/>
          <w:szCs w:val="24"/>
        </w:rPr>
        <w:t xml:space="preserve"> возраста</w:t>
      </w:r>
      <w:r w:rsidRPr="00D95388">
        <w:rPr>
          <w:rFonts w:ascii="Times New Roman" w:hAnsi="Times New Roman" w:cs="Times New Roman"/>
          <w:sz w:val="24"/>
          <w:szCs w:val="24"/>
        </w:rPr>
        <w:t>».</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Для таких детей характерны яркие, но поверхностные и нестойкие эмоции, преобладание игровой мотивации, повышенный фон настроения, непосредственность.</w:t>
      </w:r>
    </w:p>
    <w:p w:rsidR="00541436" w:rsidRPr="00D95388" w:rsidRDefault="00541436" w:rsidP="005130EE">
      <w:pPr>
        <w:numPr>
          <w:ilvl w:val="0"/>
          <w:numId w:val="14"/>
        </w:numPr>
        <w:shd w:val="clear" w:color="auto" w:fill="FFFFFF"/>
        <w:spacing w:before="100" w:beforeAutospacing="1" w:after="24" w:line="240" w:lineRule="auto"/>
        <w:ind w:left="768"/>
        <w:jc w:val="both"/>
        <w:rPr>
          <w:rFonts w:ascii="Times New Roman" w:hAnsi="Times New Roman" w:cs="Times New Roman"/>
          <w:sz w:val="24"/>
          <w:szCs w:val="24"/>
        </w:rPr>
      </w:pPr>
      <w:r w:rsidRPr="00D95388">
        <w:rPr>
          <w:rFonts w:ascii="Times New Roman" w:hAnsi="Times New Roman" w:cs="Times New Roman"/>
          <w:b/>
          <w:bCs/>
          <w:sz w:val="24"/>
          <w:szCs w:val="24"/>
        </w:rPr>
        <w:t>ЗПР соматогенного происхождения.</w:t>
      </w:r>
      <w:r w:rsidRPr="00D95388">
        <w:rPr>
          <w:rFonts w:ascii="Times New Roman" w:hAnsi="Times New Roman" w:cs="Times New Roman"/>
          <w:sz w:val="24"/>
          <w:szCs w:val="24"/>
        </w:rPr>
        <w:t xml:space="preserve"> Этот тип психической задержки обусловлен влиянием различных тяжёлых соматических состояний, перенесённых в раннем возрасте (операции с наркозом, болезни сердца, малая подвижность, астенические состояния). «</w:t>
      </w:r>
      <w:r w:rsidRPr="00D95388">
        <w:rPr>
          <w:rFonts w:ascii="Times New Roman" w:hAnsi="Times New Roman" w:cs="Times New Roman"/>
          <w:i/>
          <w:iCs/>
          <w:sz w:val="24"/>
          <w:szCs w:val="24"/>
        </w:rPr>
        <w:t xml:space="preserve">Нередко имеет место и задержка эмоционального развития — соматогенный инфантилизм, обусловленный рядом невротических наслоений — </w:t>
      </w:r>
      <w:r w:rsidRPr="00D95388">
        <w:rPr>
          <w:rFonts w:ascii="Times New Roman" w:hAnsi="Times New Roman" w:cs="Times New Roman"/>
          <w:i/>
          <w:iCs/>
          <w:sz w:val="24"/>
          <w:szCs w:val="24"/>
        </w:rPr>
        <w:lastRenderedPageBreak/>
        <w:t xml:space="preserve">неуверенностью, боязливостью, капризностью, </w:t>
      </w:r>
      <w:proofErr w:type="gramStart"/>
      <w:r w:rsidRPr="00D95388">
        <w:rPr>
          <w:rFonts w:ascii="Times New Roman" w:hAnsi="Times New Roman" w:cs="Times New Roman"/>
          <w:i/>
          <w:iCs/>
          <w:sz w:val="24"/>
          <w:szCs w:val="24"/>
        </w:rPr>
        <w:t>связанными</w:t>
      </w:r>
      <w:proofErr w:type="gramEnd"/>
      <w:r w:rsidRPr="00D95388">
        <w:rPr>
          <w:rFonts w:ascii="Times New Roman" w:hAnsi="Times New Roman" w:cs="Times New Roman"/>
          <w:i/>
          <w:iCs/>
          <w:sz w:val="24"/>
          <w:szCs w:val="24"/>
        </w:rPr>
        <w:t xml:space="preserve"> с ощущением своей физической неполноценности</w:t>
      </w:r>
      <w:r w:rsidRPr="00D95388">
        <w:rPr>
          <w:rFonts w:ascii="Times New Roman" w:hAnsi="Times New Roman" w:cs="Times New Roman"/>
          <w:sz w:val="24"/>
          <w:szCs w:val="24"/>
        </w:rPr>
        <w:t xml:space="preserve">». </w:t>
      </w:r>
    </w:p>
    <w:p w:rsidR="00541436" w:rsidRPr="00D95388" w:rsidRDefault="00541436" w:rsidP="005130EE">
      <w:pPr>
        <w:numPr>
          <w:ilvl w:val="0"/>
          <w:numId w:val="14"/>
        </w:numPr>
        <w:shd w:val="clear" w:color="auto" w:fill="FFFFFF"/>
        <w:spacing w:before="100" w:beforeAutospacing="1" w:after="24" w:line="240" w:lineRule="auto"/>
        <w:ind w:left="768"/>
        <w:jc w:val="both"/>
        <w:rPr>
          <w:rFonts w:ascii="Times New Roman" w:hAnsi="Times New Roman" w:cs="Times New Roman"/>
          <w:sz w:val="24"/>
          <w:szCs w:val="24"/>
        </w:rPr>
      </w:pPr>
      <w:r w:rsidRPr="00D95388">
        <w:rPr>
          <w:rFonts w:ascii="Times New Roman" w:hAnsi="Times New Roman" w:cs="Times New Roman"/>
          <w:b/>
          <w:bCs/>
          <w:sz w:val="24"/>
          <w:szCs w:val="24"/>
        </w:rPr>
        <w:t>ЗПР психогенного происхождения.</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Этот тип нарушения связан с неблагоприятными условиями воспитания, рано возникшими и длительно действующими. ЗПР такого типа возникает в трёх основных случаях:</w:t>
      </w:r>
    </w:p>
    <w:p w:rsidR="00541436" w:rsidRPr="00D95388" w:rsidRDefault="00541436" w:rsidP="005130EE">
      <w:pPr>
        <w:numPr>
          <w:ilvl w:val="1"/>
          <w:numId w:val="14"/>
        </w:numPr>
        <w:shd w:val="clear" w:color="auto" w:fill="FFFFFF"/>
        <w:spacing w:before="100" w:beforeAutospacing="1" w:after="24" w:line="240" w:lineRule="auto"/>
        <w:ind w:left="1536"/>
        <w:jc w:val="both"/>
        <w:rPr>
          <w:rFonts w:ascii="Times New Roman" w:hAnsi="Times New Roman" w:cs="Times New Roman"/>
          <w:sz w:val="24"/>
          <w:szCs w:val="24"/>
        </w:rPr>
      </w:pPr>
      <w:r w:rsidRPr="00D95388">
        <w:rPr>
          <w:rFonts w:ascii="Times New Roman" w:hAnsi="Times New Roman" w:cs="Times New Roman"/>
          <w:i/>
          <w:iCs/>
          <w:sz w:val="24"/>
          <w:szCs w:val="24"/>
        </w:rPr>
        <w:t>Недостаточная опека, безнадзорность</w:t>
      </w:r>
      <w:r w:rsidRPr="00D95388">
        <w:rPr>
          <w:rFonts w:ascii="Times New Roman" w:hAnsi="Times New Roman" w:cs="Times New Roman"/>
          <w:sz w:val="24"/>
          <w:szCs w:val="24"/>
        </w:rPr>
        <w:t>. Это наиболее часто встречающийся вариант. В таких случаях у ребёнка наблюдается аномальное развитие личности по типу психической неустойчивости (Г. Е. Сухарева, 1959; В. В. Ковалев, 1979 и др.). У ребёнка не воспитываются формы поведения, связанные с активным торможением аффекта. Не стимулируется развитие познавательной деятельности, интеллектуальных интересов. Наблюдаются черты незрелости эмоционально-волевой сферы, а именно: аффективная лабильность, импульсивность, повышенная внушаемость. Так же наблюдается недостаток базовых знаний и представлений, необходимых для усвоения школьной программы. Лебединская отмечает отдельно, что этот тип ЗПР следует отличать от явлений педагогической запущенности, которые являются не патологическим явлением, а ограниченным дефицитом знаний и умений вследствие недостатка интеллектуальной информации.</w:t>
      </w:r>
    </w:p>
    <w:p w:rsidR="00541436" w:rsidRPr="00D95388" w:rsidRDefault="00541436" w:rsidP="005130EE">
      <w:pPr>
        <w:numPr>
          <w:ilvl w:val="1"/>
          <w:numId w:val="14"/>
        </w:numPr>
        <w:shd w:val="clear" w:color="auto" w:fill="FFFFFF"/>
        <w:spacing w:before="100" w:beforeAutospacing="1" w:after="24" w:line="240" w:lineRule="auto"/>
        <w:ind w:left="1536"/>
        <w:jc w:val="both"/>
        <w:rPr>
          <w:rFonts w:ascii="Times New Roman" w:hAnsi="Times New Roman" w:cs="Times New Roman"/>
          <w:sz w:val="24"/>
          <w:szCs w:val="24"/>
        </w:rPr>
      </w:pPr>
      <w:proofErr w:type="spellStart"/>
      <w:r w:rsidRPr="00D95388">
        <w:rPr>
          <w:rFonts w:ascii="Times New Roman" w:hAnsi="Times New Roman" w:cs="Times New Roman"/>
          <w:i/>
          <w:iCs/>
          <w:sz w:val="24"/>
          <w:szCs w:val="24"/>
        </w:rPr>
        <w:t>Гиперопека</w:t>
      </w:r>
      <w:proofErr w:type="spellEnd"/>
      <w:r w:rsidRPr="00D95388">
        <w:rPr>
          <w:rFonts w:ascii="Times New Roman" w:hAnsi="Times New Roman" w:cs="Times New Roman"/>
          <w:i/>
          <w:iCs/>
          <w:sz w:val="24"/>
          <w:szCs w:val="24"/>
        </w:rPr>
        <w:t>, или воспитание по типу «кумира семьи»</w:t>
      </w:r>
      <w:r w:rsidRPr="00D95388">
        <w:rPr>
          <w:rFonts w:ascii="Times New Roman" w:hAnsi="Times New Roman" w:cs="Times New Roman"/>
          <w:sz w:val="24"/>
          <w:szCs w:val="24"/>
        </w:rPr>
        <w:t xml:space="preserve">. Чаще всего бывает у тревожных родителей. Они «привязывают» ребёнка к себе, одновременно </w:t>
      </w:r>
      <w:proofErr w:type="gramStart"/>
      <w:r w:rsidRPr="00D95388">
        <w:rPr>
          <w:rFonts w:ascii="Times New Roman" w:hAnsi="Times New Roman" w:cs="Times New Roman"/>
          <w:sz w:val="24"/>
          <w:szCs w:val="24"/>
        </w:rPr>
        <w:t>и</w:t>
      </w:r>
      <w:proofErr w:type="gramEnd"/>
      <w:r w:rsidRPr="00D95388">
        <w:rPr>
          <w:rFonts w:ascii="Times New Roman" w:hAnsi="Times New Roman" w:cs="Times New Roman"/>
          <w:sz w:val="24"/>
          <w:szCs w:val="24"/>
        </w:rPr>
        <w:t xml:space="preserve"> потакая капризам ребёнка, и заставляя его поступать наиболее удобным и безопасным для родителя способом. Из окружения ребёнка устраняются любые препятствия или опасности, как реальные, так и мнимые. </w:t>
      </w:r>
      <w:proofErr w:type="gramStart"/>
      <w:r w:rsidRPr="00D95388">
        <w:rPr>
          <w:rFonts w:ascii="Times New Roman" w:hAnsi="Times New Roman" w:cs="Times New Roman"/>
          <w:sz w:val="24"/>
          <w:szCs w:val="24"/>
        </w:rPr>
        <w:t>Таким образом, ребёнок лишается возможности самостоятельно преодолевать трудности, соотносить свои желания и потребности с усилиями, которые надо приложить, чтобы их реализовать, в результате, возникает всё та же неспособность к торможению собственного аффекта, эмоциональная лабильность, и т. д. Ребёнок не самостоятелен, не инициативен, эгоцентричен, не способен к длительному волевому усилию, чрезмерно зависим от взрослых.</w:t>
      </w:r>
      <w:proofErr w:type="gramEnd"/>
      <w:r w:rsidRPr="00D95388">
        <w:rPr>
          <w:rFonts w:ascii="Times New Roman" w:hAnsi="Times New Roman" w:cs="Times New Roman"/>
          <w:sz w:val="24"/>
          <w:szCs w:val="24"/>
        </w:rPr>
        <w:t xml:space="preserve"> Развитие личности идет по принципу психогенного</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инфантилизма.</w:t>
      </w:r>
    </w:p>
    <w:p w:rsidR="00541436" w:rsidRPr="00D95388" w:rsidRDefault="00541436" w:rsidP="005130EE">
      <w:pPr>
        <w:numPr>
          <w:ilvl w:val="1"/>
          <w:numId w:val="14"/>
        </w:numPr>
        <w:shd w:val="clear" w:color="auto" w:fill="FFFFFF"/>
        <w:spacing w:before="100" w:beforeAutospacing="1" w:after="24" w:line="240" w:lineRule="auto"/>
        <w:ind w:left="1536"/>
        <w:jc w:val="both"/>
        <w:rPr>
          <w:rFonts w:ascii="Times New Roman" w:hAnsi="Times New Roman" w:cs="Times New Roman"/>
          <w:sz w:val="24"/>
          <w:szCs w:val="24"/>
        </w:rPr>
      </w:pPr>
      <w:r w:rsidRPr="00D95388">
        <w:rPr>
          <w:rFonts w:ascii="Times New Roman" w:hAnsi="Times New Roman" w:cs="Times New Roman"/>
          <w:i/>
          <w:iCs/>
          <w:sz w:val="24"/>
          <w:szCs w:val="24"/>
        </w:rPr>
        <w:t>Развитие личности по невротическому типу</w:t>
      </w:r>
      <w:r w:rsidRPr="00D95388">
        <w:rPr>
          <w:rFonts w:ascii="Times New Roman" w:hAnsi="Times New Roman" w:cs="Times New Roman"/>
          <w:sz w:val="24"/>
          <w:szCs w:val="24"/>
        </w:rPr>
        <w:t xml:space="preserve">. Наблюдается в семьях с очень авторитарными родителями или там где допускается постоянное физическое насилие, грубость, деспотичность, агрессия к ребёнку, другими членами семьи. У ребёнка могут возникнуть навязчивости, неврозы или </w:t>
      </w:r>
      <w:proofErr w:type="spellStart"/>
      <w:r w:rsidRPr="00D95388">
        <w:rPr>
          <w:rFonts w:ascii="Times New Roman" w:hAnsi="Times New Roman" w:cs="Times New Roman"/>
          <w:sz w:val="24"/>
          <w:szCs w:val="24"/>
        </w:rPr>
        <w:t>неврозоподобные</w:t>
      </w:r>
      <w:proofErr w:type="spellEnd"/>
      <w:r w:rsidRPr="00D95388">
        <w:rPr>
          <w:rFonts w:ascii="Times New Roman" w:hAnsi="Times New Roman" w:cs="Times New Roman"/>
          <w:sz w:val="24"/>
          <w:szCs w:val="24"/>
        </w:rPr>
        <w:t xml:space="preserve"> состояния. Формируется эмоционально-незрелая личность, для которой характерны страхи, повышенный уровень тревожности, нерешительность, </w:t>
      </w:r>
      <w:proofErr w:type="spellStart"/>
      <w:r w:rsidRPr="00D95388">
        <w:rPr>
          <w:rFonts w:ascii="Times New Roman" w:hAnsi="Times New Roman" w:cs="Times New Roman"/>
          <w:sz w:val="24"/>
          <w:szCs w:val="24"/>
        </w:rPr>
        <w:t>неинициативность</w:t>
      </w:r>
      <w:proofErr w:type="spellEnd"/>
      <w:r w:rsidRPr="00D95388">
        <w:rPr>
          <w:rFonts w:ascii="Times New Roman" w:hAnsi="Times New Roman" w:cs="Times New Roman"/>
          <w:sz w:val="24"/>
          <w:szCs w:val="24"/>
        </w:rPr>
        <w:t>, возможен и</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синдром выученной беспомощности. Интеллектуальная сфера страдает, так как вся деятельности ребёнка подчинена мотиву</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 xml:space="preserve">избегания неудачи, а не достижению успеха, </w:t>
      </w:r>
      <w:proofErr w:type="gramStart"/>
      <w:r w:rsidRPr="00D95388">
        <w:rPr>
          <w:rFonts w:ascii="Times New Roman" w:hAnsi="Times New Roman" w:cs="Times New Roman"/>
          <w:sz w:val="24"/>
          <w:szCs w:val="24"/>
        </w:rPr>
        <w:t>следовательно</w:t>
      </w:r>
      <w:proofErr w:type="gramEnd"/>
      <w:r w:rsidRPr="00D95388">
        <w:rPr>
          <w:rFonts w:ascii="Times New Roman" w:hAnsi="Times New Roman" w:cs="Times New Roman"/>
          <w:sz w:val="24"/>
          <w:szCs w:val="24"/>
        </w:rPr>
        <w:t xml:space="preserve"> такие дети, в принципе, не будут делать ничего, что могло бы лишний раз подтвердить их несостоятельность.</w:t>
      </w:r>
    </w:p>
    <w:p w:rsidR="003274E0" w:rsidRPr="00D95388" w:rsidRDefault="00541436" w:rsidP="005130EE">
      <w:pPr>
        <w:numPr>
          <w:ilvl w:val="0"/>
          <w:numId w:val="14"/>
        </w:numPr>
        <w:shd w:val="clear" w:color="auto" w:fill="FFFFFF"/>
        <w:spacing w:before="100" w:beforeAutospacing="1" w:after="24" w:line="240" w:lineRule="auto"/>
        <w:ind w:left="768"/>
        <w:jc w:val="both"/>
        <w:rPr>
          <w:rFonts w:ascii="Times New Roman" w:hAnsi="Times New Roman" w:cs="Times New Roman"/>
          <w:sz w:val="24"/>
          <w:szCs w:val="24"/>
        </w:rPr>
      </w:pPr>
      <w:r w:rsidRPr="00D95388">
        <w:rPr>
          <w:rFonts w:ascii="Times New Roman" w:hAnsi="Times New Roman" w:cs="Times New Roman"/>
          <w:b/>
          <w:bCs/>
          <w:sz w:val="24"/>
          <w:szCs w:val="24"/>
        </w:rPr>
        <w:t>ЗПР церебрально-органического происхождения.</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 xml:space="preserve">Это наиболее часто встречающийся вариант. Среди детей с задержкой психического развития церебрально-органического происхождения И. Ф. Марковская выделяет группы с проявлениями психической неустойчивости и психической </w:t>
      </w:r>
      <w:proofErr w:type="spellStart"/>
      <w:r w:rsidRPr="00D95388">
        <w:rPr>
          <w:rFonts w:ascii="Times New Roman" w:hAnsi="Times New Roman" w:cs="Times New Roman"/>
          <w:sz w:val="24"/>
          <w:szCs w:val="24"/>
        </w:rPr>
        <w:t>тормозивности</w:t>
      </w:r>
      <w:proofErr w:type="spellEnd"/>
      <w:r w:rsidRPr="00D95388">
        <w:rPr>
          <w:rFonts w:ascii="Times New Roman" w:hAnsi="Times New Roman" w:cs="Times New Roman"/>
          <w:sz w:val="24"/>
          <w:szCs w:val="24"/>
        </w:rPr>
        <w:t xml:space="preserve">. Дети первой группы шумные и подвижные. С взрослыми бывают ласковыми и даже назойливыми, но легко вступают в конфликт, проявляя при этом грубость и </w:t>
      </w:r>
      <w:proofErr w:type="gramStart"/>
      <w:r w:rsidRPr="00D95388">
        <w:rPr>
          <w:rFonts w:ascii="Times New Roman" w:hAnsi="Times New Roman" w:cs="Times New Roman"/>
          <w:sz w:val="24"/>
          <w:szCs w:val="24"/>
        </w:rPr>
        <w:t>крикливость</w:t>
      </w:r>
      <w:proofErr w:type="gramEnd"/>
      <w:r w:rsidRPr="00D95388">
        <w:rPr>
          <w:rFonts w:ascii="Times New Roman" w:hAnsi="Times New Roman" w:cs="Times New Roman"/>
          <w:sz w:val="24"/>
          <w:szCs w:val="24"/>
        </w:rPr>
        <w:t xml:space="preserve">. Чувства раскаяния и обиды у них неглубокие и кратковременные. </w:t>
      </w:r>
      <w:proofErr w:type="gramStart"/>
      <w:r w:rsidRPr="00D95388">
        <w:rPr>
          <w:rFonts w:ascii="Times New Roman" w:hAnsi="Times New Roman" w:cs="Times New Roman"/>
          <w:sz w:val="24"/>
          <w:szCs w:val="24"/>
        </w:rPr>
        <w:lastRenderedPageBreak/>
        <w:t>При</w:t>
      </w:r>
      <w:proofErr w:type="gramEnd"/>
      <w:r w:rsidRPr="00D95388">
        <w:rPr>
          <w:rFonts w:ascii="Times New Roman" w:hAnsi="Times New Roman" w:cs="Times New Roman"/>
          <w:sz w:val="24"/>
          <w:szCs w:val="24"/>
        </w:rPr>
        <w:t xml:space="preserve"> психической </w:t>
      </w:r>
      <w:proofErr w:type="spellStart"/>
      <w:r w:rsidRPr="00D95388">
        <w:rPr>
          <w:rFonts w:ascii="Times New Roman" w:hAnsi="Times New Roman" w:cs="Times New Roman"/>
          <w:sz w:val="24"/>
          <w:szCs w:val="24"/>
        </w:rPr>
        <w:t>тормозивности</w:t>
      </w:r>
      <w:proofErr w:type="spellEnd"/>
      <w:r w:rsidRPr="00D95388">
        <w:rPr>
          <w:rFonts w:ascii="Times New Roman" w:hAnsi="Times New Roman" w:cs="Times New Roman"/>
          <w:sz w:val="24"/>
          <w:szCs w:val="24"/>
        </w:rPr>
        <w:t xml:space="preserve"> наряду с личностной незрелостью особенно проявляется несамостоятельность, нерешительность, робость, медлительность. </w:t>
      </w:r>
      <w:proofErr w:type="gramStart"/>
      <w:r w:rsidRPr="00D95388">
        <w:rPr>
          <w:rFonts w:ascii="Times New Roman" w:hAnsi="Times New Roman" w:cs="Times New Roman"/>
          <w:sz w:val="24"/>
          <w:szCs w:val="24"/>
        </w:rPr>
        <w:t>Симбиотическая привязанность к родителям приводит к трудностям привыкания к детском саду.</w:t>
      </w:r>
      <w:proofErr w:type="gramEnd"/>
      <w:r w:rsidRPr="00D95388">
        <w:rPr>
          <w:rFonts w:ascii="Times New Roman" w:hAnsi="Times New Roman" w:cs="Times New Roman"/>
          <w:sz w:val="24"/>
          <w:szCs w:val="24"/>
        </w:rPr>
        <w:t xml:space="preserve"> Такие дети часто плачут, скучают по дому, избегают подвижных игр, теряются и часто не отвечают, даже зная правильный ответ. </w:t>
      </w:r>
    </w:p>
    <w:p w:rsidR="003274E0" w:rsidRPr="00D95388" w:rsidRDefault="003274E0" w:rsidP="003274E0">
      <w:pPr>
        <w:shd w:val="clear" w:color="auto" w:fill="FFFFFF"/>
        <w:spacing w:after="24" w:line="240" w:lineRule="auto"/>
        <w:ind w:firstLine="708"/>
        <w:jc w:val="both"/>
        <w:rPr>
          <w:rFonts w:ascii="Times New Roman" w:hAnsi="Times New Roman" w:cs="Times New Roman"/>
          <w:color w:val="000000"/>
          <w:sz w:val="24"/>
          <w:szCs w:val="24"/>
        </w:rPr>
      </w:pPr>
      <w:r w:rsidRPr="00D95388">
        <w:rPr>
          <w:rFonts w:ascii="Times New Roman" w:hAnsi="Times New Roman" w:cs="Times New Roman"/>
          <w:color w:val="000000"/>
          <w:sz w:val="24"/>
          <w:szCs w:val="24"/>
        </w:rPr>
        <w:t xml:space="preserve">Рассматривая психологические особенности старших дошкольников с ЗПР, прежде </w:t>
      </w:r>
      <w:proofErr w:type="gramStart"/>
      <w:r w:rsidRPr="00D95388">
        <w:rPr>
          <w:rFonts w:ascii="Times New Roman" w:hAnsi="Times New Roman" w:cs="Times New Roman"/>
          <w:color w:val="000000"/>
          <w:sz w:val="24"/>
          <w:szCs w:val="24"/>
        </w:rPr>
        <w:t>всего</w:t>
      </w:r>
      <w:proofErr w:type="gramEnd"/>
      <w:r w:rsidRPr="00D95388">
        <w:rPr>
          <w:rFonts w:ascii="Times New Roman" w:hAnsi="Times New Roman" w:cs="Times New Roman"/>
          <w:color w:val="000000"/>
          <w:sz w:val="24"/>
          <w:szCs w:val="24"/>
        </w:rPr>
        <w:t xml:space="preserve"> следует отметить, что это дети с нереализованными возрастными возможностями (У.В. </w:t>
      </w:r>
      <w:proofErr w:type="spellStart"/>
      <w:r w:rsidRPr="00D95388">
        <w:rPr>
          <w:rFonts w:ascii="Times New Roman" w:hAnsi="Times New Roman" w:cs="Times New Roman"/>
          <w:color w:val="000000"/>
          <w:sz w:val="24"/>
          <w:szCs w:val="24"/>
        </w:rPr>
        <w:t>Ульенкова</w:t>
      </w:r>
      <w:proofErr w:type="spellEnd"/>
      <w:r w:rsidRPr="00D95388">
        <w:rPr>
          <w:rFonts w:ascii="Times New Roman" w:hAnsi="Times New Roman" w:cs="Times New Roman"/>
          <w:color w:val="000000"/>
          <w:sz w:val="24"/>
          <w:szCs w:val="24"/>
        </w:rPr>
        <w:t xml:space="preserve"> (1984)). Все основные психические новообразования возраста у них формируются с запаздыванием и имеют качественное своеобразие. Наблюдается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формирование </w:t>
      </w:r>
      <w:proofErr w:type="spellStart"/>
      <w:r w:rsidRPr="00D95388">
        <w:rPr>
          <w:rFonts w:ascii="Times New Roman" w:hAnsi="Times New Roman" w:cs="Times New Roman"/>
          <w:color w:val="000000"/>
          <w:sz w:val="24"/>
          <w:szCs w:val="24"/>
        </w:rPr>
        <w:t>графомоторных</w:t>
      </w:r>
      <w:proofErr w:type="spellEnd"/>
      <w:r w:rsidRPr="00D95388">
        <w:rPr>
          <w:rFonts w:ascii="Times New Roman" w:hAnsi="Times New Roman" w:cs="Times New Roman"/>
          <w:color w:val="000000"/>
          <w:sz w:val="24"/>
          <w:szCs w:val="24"/>
        </w:rPr>
        <w:t xml:space="preserve"> навыков.</w:t>
      </w:r>
    </w:p>
    <w:p w:rsidR="003274E0" w:rsidRPr="00D95388" w:rsidRDefault="003274E0" w:rsidP="003274E0">
      <w:pPr>
        <w:shd w:val="clear" w:color="auto" w:fill="FFFFFF"/>
        <w:spacing w:after="24" w:line="240" w:lineRule="auto"/>
        <w:ind w:firstLine="708"/>
        <w:jc w:val="both"/>
        <w:rPr>
          <w:rFonts w:ascii="Times New Roman" w:hAnsi="Times New Roman" w:cs="Times New Roman"/>
          <w:color w:val="000000"/>
          <w:sz w:val="24"/>
          <w:szCs w:val="24"/>
        </w:rPr>
      </w:pPr>
      <w:r w:rsidRPr="00D95388">
        <w:rPr>
          <w:rFonts w:ascii="Times New Roman" w:hAnsi="Times New Roman" w:cs="Times New Roman"/>
          <w:color w:val="000000"/>
          <w:sz w:val="24"/>
          <w:szCs w:val="24"/>
        </w:rPr>
        <w:t xml:space="preserve">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 Сенсорное развитие также отличается качественным своеобразием. У детей с ЗПР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В исследовании П.В. Шохина и Л.И. </w:t>
      </w:r>
      <w:proofErr w:type="spellStart"/>
      <w:r w:rsidRPr="00D95388">
        <w:rPr>
          <w:rFonts w:ascii="Times New Roman" w:hAnsi="Times New Roman" w:cs="Times New Roman"/>
          <w:color w:val="000000"/>
          <w:sz w:val="24"/>
          <w:szCs w:val="24"/>
        </w:rPr>
        <w:t>Переслени</w:t>
      </w:r>
      <w:proofErr w:type="spellEnd"/>
      <w:r w:rsidRPr="00D95388">
        <w:rPr>
          <w:rFonts w:ascii="Times New Roman" w:hAnsi="Times New Roman" w:cs="Times New Roman"/>
          <w:color w:val="000000"/>
          <w:sz w:val="24"/>
          <w:szCs w:val="24"/>
        </w:rPr>
        <w:t xml:space="preserve"> (1986) выявлено, что дети с ЗПР в единицу времени воспринимают меньший объем информации, т. е. снижена скорость выполнения перцептивных операций. Затруднена ориентировочно-исследовательская деятельность, направленная на исследование свойств и каче</w:t>
      </w:r>
      <w:proofErr w:type="gramStart"/>
      <w:r w:rsidRPr="00D95388">
        <w:rPr>
          <w:rFonts w:ascii="Times New Roman" w:hAnsi="Times New Roman" w:cs="Times New Roman"/>
          <w:color w:val="000000"/>
          <w:sz w:val="24"/>
          <w:szCs w:val="24"/>
        </w:rPr>
        <w:t>ств пр</w:t>
      </w:r>
      <w:proofErr w:type="gramEnd"/>
      <w:r w:rsidRPr="00D95388">
        <w:rPr>
          <w:rFonts w:ascii="Times New Roman" w:hAnsi="Times New Roman" w:cs="Times New Roman"/>
          <w:color w:val="000000"/>
          <w:sz w:val="24"/>
          <w:szCs w:val="24"/>
        </w:rPr>
        <w:t xml:space="preserve">едметов. Требуется большее количество практических проб и </w:t>
      </w:r>
      <w:proofErr w:type="spellStart"/>
      <w:r w:rsidRPr="00D95388">
        <w:rPr>
          <w:rFonts w:ascii="Times New Roman" w:hAnsi="Times New Roman" w:cs="Times New Roman"/>
          <w:color w:val="000000"/>
          <w:sz w:val="24"/>
          <w:szCs w:val="24"/>
        </w:rPr>
        <w:t>примериваний</w:t>
      </w:r>
      <w:proofErr w:type="spellEnd"/>
      <w:r w:rsidRPr="00D95388">
        <w:rPr>
          <w:rFonts w:ascii="Times New Roman" w:hAnsi="Times New Roman" w:cs="Times New Roman"/>
          <w:color w:val="000000"/>
          <w:sz w:val="24"/>
          <w:szCs w:val="24"/>
        </w:rPr>
        <w:t xml:space="preserve"> при решении наглядно-практических задач, дети затрудняются в обследовании предмета. В то же время дети с ЗПР, в отличие от умственно </w:t>
      </w:r>
      <w:proofErr w:type="gramStart"/>
      <w:r w:rsidRPr="00D95388">
        <w:rPr>
          <w:rFonts w:ascii="Times New Roman" w:hAnsi="Times New Roman" w:cs="Times New Roman"/>
          <w:color w:val="000000"/>
          <w:sz w:val="24"/>
          <w:szCs w:val="24"/>
        </w:rPr>
        <w:t>отсталых</w:t>
      </w:r>
      <w:proofErr w:type="gramEnd"/>
      <w:r w:rsidRPr="00D95388">
        <w:rPr>
          <w:rFonts w:ascii="Times New Roman" w:hAnsi="Times New Roman" w:cs="Times New Roman"/>
          <w:color w:val="000000"/>
          <w:sz w:val="24"/>
          <w:szCs w:val="24"/>
        </w:rPr>
        <w:t xml:space="preserve">,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 Ребенок, называя основные цвета, затрудняется в названиях промежуточных цветовых оттенков. </w:t>
      </w:r>
      <w:proofErr w:type="gramStart"/>
      <w:r w:rsidRPr="00D95388">
        <w:rPr>
          <w:rFonts w:ascii="Times New Roman" w:hAnsi="Times New Roman" w:cs="Times New Roman"/>
          <w:color w:val="000000"/>
          <w:sz w:val="24"/>
          <w:szCs w:val="24"/>
        </w:rPr>
        <w:t>Не использует слова, обозначающие величины («длинный – короткий», «широкий – узкий», «высокий – низкий» и т.д.), а пользуется словами «большой – маленький».</w:t>
      </w:r>
      <w:proofErr w:type="gramEnd"/>
      <w:r w:rsidRPr="00D95388">
        <w:rPr>
          <w:rFonts w:ascii="Times New Roman" w:hAnsi="Times New Roman" w:cs="Times New Roman"/>
          <w:color w:val="000000"/>
          <w:sz w:val="24"/>
          <w:szCs w:val="24"/>
        </w:rPr>
        <w:t xml:space="preserve"> Недостатки сенсорного развития и речи влияют на формирование сферы образов-представлений.</w:t>
      </w:r>
    </w:p>
    <w:p w:rsidR="003274E0" w:rsidRPr="00D95388" w:rsidRDefault="003274E0" w:rsidP="003274E0">
      <w:pPr>
        <w:shd w:val="clear" w:color="auto" w:fill="FFFFFF"/>
        <w:spacing w:after="24" w:line="240" w:lineRule="auto"/>
        <w:ind w:firstLine="708"/>
        <w:jc w:val="both"/>
        <w:rPr>
          <w:rFonts w:ascii="Times New Roman" w:hAnsi="Times New Roman" w:cs="Times New Roman"/>
          <w:sz w:val="24"/>
          <w:szCs w:val="24"/>
        </w:rPr>
      </w:pPr>
      <w:r w:rsidRPr="00D95388">
        <w:rPr>
          <w:rFonts w:ascii="Times New Roman" w:hAnsi="Times New Roman" w:cs="Times New Roman"/>
          <w:color w:val="000000"/>
          <w:sz w:val="24"/>
          <w:szCs w:val="24"/>
        </w:rPr>
        <w:t xml:space="preserve">Из-за слабости анализирующего восприятия ребенок затрудняется в выделении основных составных частей предмета, определении их пространственного взаимного расположения. Можно говорить о замедленном темпе формирования способности воспринимать целостный образ предмета. Влияет на это и недостаточность тактильно-двигательного восприятия, которое выражается в недостаточной </w:t>
      </w:r>
      <w:proofErr w:type="spellStart"/>
      <w:r w:rsidRPr="00D95388">
        <w:rPr>
          <w:rFonts w:ascii="Times New Roman" w:hAnsi="Times New Roman" w:cs="Times New Roman"/>
          <w:color w:val="000000"/>
          <w:sz w:val="24"/>
          <w:szCs w:val="24"/>
        </w:rPr>
        <w:t>дифференцированности</w:t>
      </w:r>
      <w:proofErr w:type="spellEnd"/>
      <w:r w:rsidRPr="00D95388">
        <w:rPr>
          <w:rFonts w:ascii="Times New Roman" w:hAnsi="Times New Roman" w:cs="Times New Roman"/>
          <w:color w:val="000000"/>
          <w:sz w:val="24"/>
          <w:szCs w:val="24"/>
        </w:rPr>
        <w:t xml:space="preserve"> кинестетических и тактильных ощущений (температуры, фактуры материала, свойства </w:t>
      </w:r>
      <w:r w:rsidRPr="00D95388">
        <w:rPr>
          <w:rFonts w:ascii="Times New Roman" w:hAnsi="Times New Roman" w:cs="Times New Roman"/>
          <w:color w:val="000000"/>
          <w:sz w:val="24"/>
          <w:szCs w:val="24"/>
        </w:rPr>
        <w:lastRenderedPageBreak/>
        <w:t xml:space="preserve">поверхности, формы, величины), т.е. когда у ребенка затруднен процесс узнавания предметов на ощупь. </w:t>
      </w:r>
    </w:p>
    <w:p w:rsidR="003274E0" w:rsidRPr="00D95388" w:rsidRDefault="003274E0" w:rsidP="003274E0">
      <w:pPr>
        <w:shd w:val="clear" w:color="auto" w:fill="FFFFFF"/>
        <w:spacing w:after="24" w:line="240" w:lineRule="auto"/>
        <w:ind w:firstLine="708"/>
        <w:jc w:val="both"/>
        <w:rPr>
          <w:rFonts w:ascii="Times New Roman" w:hAnsi="Times New Roman" w:cs="Times New Roman"/>
          <w:sz w:val="24"/>
          <w:szCs w:val="24"/>
        </w:rPr>
      </w:pPr>
      <w:r w:rsidRPr="00D95388">
        <w:rPr>
          <w:rFonts w:ascii="Times New Roman" w:hAnsi="Times New Roman" w:cs="Times New Roman"/>
          <w:color w:val="000000"/>
          <w:sz w:val="24"/>
          <w:szCs w:val="24"/>
        </w:rPr>
        <w:t xml:space="preserve">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 моторной и </w:t>
      </w:r>
      <w:proofErr w:type="spellStart"/>
      <w:r w:rsidRPr="00D95388">
        <w:rPr>
          <w:rFonts w:ascii="Times New Roman" w:hAnsi="Times New Roman" w:cs="Times New Roman"/>
          <w:color w:val="000000"/>
          <w:sz w:val="24"/>
          <w:szCs w:val="24"/>
        </w:rPr>
        <w:t>слухо</w:t>
      </w:r>
      <w:proofErr w:type="spellEnd"/>
      <w:r w:rsidRPr="00D95388">
        <w:rPr>
          <w:rFonts w:ascii="Times New Roman" w:hAnsi="Times New Roman" w:cs="Times New Roman"/>
          <w:color w:val="000000"/>
          <w:sz w:val="24"/>
          <w:szCs w:val="24"/>
        </w:rPr>
        <w:t xml:space="preserve">-зрительно-моторной координации. В дальнейшем эти недостатки также будет препятствовать овладению чтением и письмом. Недостаточность межанализаторного взаимодействия проявляется в </w:t>
      </w:r>
      <w:proofErr w:type="spellStart"/>
      <w:r w:rsidRPr="00D95388">
        <w:rPr>
          <w:rFonts w:ascii="Times New Roman" w:hAnsi="Times New Roman" w:cs="Times New Roman"/>
          <w:color w:val="000000"/>
          <w:sz w:val="24"/>
          <w:szCs w:val="24"/>
        </w:rPr>
        <w:t>несформированности</w:t>
      </w:r>
      <w:proofErr w:type="spellEnd"/>
      <w:r w:rsidRPr="00D95388">
        <w:rPr>
          <w:rFonts w:ascii="Times New Roman" w:hAnsi="Times New Roman" w:cs="Times New Roman"/>
          <w:color w:val="000000"/>
          <w:sz w:val="24"/>
          <w:szCs w:val="24"/>
        </w:rPr>
        <w:t xml:space="preserve"> чувства ритма, трудностях в формировании пространственных ориентировок. </w:t>
      </w:r>
    </w:p>
    <w:p w:rsidR="003274E0" w:rsidRPr="00D95388" w:rsidRDefault="003274E0" w:rsidP="003274E0">
      <w:pPr>
        <w:shd w:val="clear" w:color="auto" w:fill="FFFFFF"/>
        <w:spacing w:after="24" w:line="240" w:lineRule="auto"/>
        <w:ind w:firstLine="708"/>
        <w:jc w:val="both"/>
        <w:rPr>
          <w:rFonts w:ascii="Times New Roman" w:hAnsi="Times New Roman" w:cs="Times New Roman"/>
          <w:sz w:val="24"/>
          <w:szCs w:val="24"/>
        </w:rPr>
      </w:pPr>
      <w:r w:rsidRPr="00D95388">
        <w:rPr>
          <w:rFonts w:ascii="Times New Roman" w:hAnsi="Times New Roman" w:cs="Times New Roman"/>
          <w:color w:val="000000"/>
          <w:sz w:val="24"/>
          <w:szCs w:val="24"/>
        </w:rPr>
        <w:t xml:space="preserve">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При правильном подходе к обучению, дети способны к усвоению некоторых мнемотехнических приемов, овладению логическими способами запоминания. </w:t>
      </w:r>
    </w:p>
    <w:p w:rsidR="003274E0" w:rsidRPr="00D95388" w:rsidRDefault="003274E0" w:rsidP="003274E0">
      <w:pPr>
        <w:shd w:val="clear" w:color="auto" w:fill="FFFFFF"/>
        <w:spacing w:after="24" w:line="240" w:lineRule="auto"/>
        <w:ind w:firstLine="708"/>
        <w:jc w:val="both"/>
        <w:rPr>
          <w:rFonts w:ascii="Times New Roman" w:hAnsi="Times New Roman" w:cs="Times New Roman"/>
          <w:sz w:val="24"/>
          <w:szCs w:val="24"/>
        </w:rPr>
      </w:pPr>
      <w:r w:rsidRPr="00D95388">
        <w:rPr>
          <w:rFonts w:ascii="Times New Roman" w:hAnsi="Times New Roman" w:cs="Times New Roman"/>
          <w:color w:val="000000"/>
          <w:sz w:val="24"/>
          <w:szCs w:val="24"/>
        </w:rPr>
        <w:t xml:space="preserve">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Отмечается подражательный характер деятельности детей с ЗПР, </w:t>
      </w:r>
      <w:proofErr w:type="spellStart"/>
      <w:r w:rsidRPr="00D95388">
        <w:rPr>
          <w:rFonts w:ascii="Times New Roman" w:hAnsi="Times New Roman" w:cs="Times New Roman"/>
          <w:color w:val="000000"/>
          <w:sz w:val="24"/>
          <w:szCs w:val="24"/>
        </w:rPr>
        <w:t>несформированность</w:t>
      </w:r>
      <w:proofErr w:type="spellEnd"/>
      <w:r w:rsidRPr="00D95388">
        <w:rPr>
          <w:rFonts w:ascii="Times New Roman" w:hAnsi="Times New Roman" w:cs="Times New Roman"/>
          <w:color w:val="000000"/>
          <w:sz w:val="24"/>
          <w:szCs w:val="24"/>
        </w:rPr>
        <w:t xml:space="preserve"> способности к творческому созданию новых образов, замедлен процесс формирования мыслительных операций. </w:t>
      </w:r>
      <w:proofErr w:type="gramStart"/>
      <w:r w:rsidRPr="00D95388">
        <w:rPr>
          <w:rFonts w:ascii="Times New Roman" w:hAnsi="Times New Roman" w:cs="Times New Roman"/>
          <w:color w:val="000000"/>
          <w:sz w:val="24"/>
          <w:szCs w:val="24"/>
        </w:rPr>
        <w:t>К старшему дошкольному возрасту у детей с ЗПР еще не сформирован соответствующий возрастным возможностям уровень словесно-логического мышления - дети не выделяют существенных признаков при обобщении, а обобщают либо по ситуативным, либо по функциональным признакам.</w:t>
      </w:r>
      <w:proofErr w:type="gramEnd"/>
      <w:r w:rsidRPr="00D95388">
        <w:rPr>
          <w:rFonts w:ascii="Times New Roman" w:hAnsi="Times New Roman" w:cs="Times New Roman"/>
          <w:color w:val="000000"/>
          <w:sz w:val="24"/>
          <w:szCs w:val="24"/>
        </w:rPr>
        <w:t xml:space="preserve"> Например, отвечая на вопрос: «Как назвать одним словом диван, шкаф, кровать, стул?», - ребенок может ответить: «Это у нас дома есть», «Это все в комнате стоит». Затрудняются при сравнении предметов, производя их сравнение по случайным признакам, при этом затрудняются даже в выделении признаков различия. Например, отвечая на вопрос: «Чем не похожи люди и животные?», - ребенок произносит: «У людей есть тапочки, а у зверей – нет». Однако, дошкольники с ЗПР, после получения помощи, выполняют предложенные задания на более высоком, близком к норме уровне. </w:t>
      </w:r>
    </w:p>
    <w:p w:rsidR="005C585D" w:rsidRPr="00D95388" w:rsidRDefault="00B43015">
      <w:pPr>
        <w:pStyle w:val="af9"/>
        <w:spacing w:before="240" w:after="0" w:line="240" w:lineRule="auto"/>
        <w:jc w:val="center"/>
        <w:rPr>
          <w:rFonts w:ascii="Times New Roman" w:hAnsi="Times New Roman" w:cs="Times New Roman"/>
          <w:b/>
          <w:sz w:val="24"/>
          <w:szCs w:val="24"/>
        </w:rPr>
      </w:pPr>
      <w:r w:rsidRPr="00D95388">
        <w:rPr>
          <w:rFonts w:ascii="Times New Roman" w:hAnsi="Times New Roman" w:cs="Times New Roman"/>
          <w:b/>
          <w:sz w:val="24"/>
          <w:szCs w:val="24"/>
        </w:rPr>
        <w:t>1.4. Планируемые результаты освоения Программы</w:t>
      </w:r>
    </w:p>
    <w:p w:rsidR="002365FE" w:rsidRPr="00D95388" w:rsidRDefault="002365FE" w:rsidP="003274E0">
      <w:pPr>
        <w:pStyle w:val="31"/>
        <w:spacing w:line="240" w:lineRule="auto"/>
        <w:ind w:firstLine="708"/>
        <w:jc w:val="both"/>
        <w:rPr>
          <w:sz w:val="24"/>
          <w:szCs w:val="24"/>
        </w:rPr>
      </w:pPr>
      <w:r w:rsidRPr="00D95388">
        <w:rPr>
          <w:sz w:val="24"/>
          <w:szCs w:val="24"/>
        </w:rPr>
        <w:t xml:space="preserve">В результате реализации Программы ребенок с </w:t>
      </w:r>
      <w:r w:rsidRPr="00D95388">
        <w:rPr>
          <w:b/>
          <w:sz w:val="24"/>
          <w:szCs w:val="24"/>
        </w:rPr>
        <w:t>ТНР</w:t>
      </w:r>
      <w:r w:rsidRPr="00D95388">
        <w:rPr>
          <w:sz w:val="24"/>
          <w:szCs w:val="24"/>
        </w:rPr>
        <w:t xml:space="preserve">: </w:t>
      </w:r>
    </w:p>
    <w:p w:rsidR="002365FE" w:rsidRPr="00D95388" w:rsidRDefault="002365FE" w:rsidP="002365FE">
      <w:pPr>
        <w:pStyle w:val="31"/>
        <w:spacing w:before="0" w:line="240" w:lineRule="auto"/>
        <w:ind w:firstLine="0"/>
        <w:jc w:val="both"/>
        <w:rPr>
          <w:sz w:val="24"/>
          <w:szCs w:val="24"/>
        </w:rPr>
      </w:pPr>
      <w:r w:rsidRPr="00D95388">
        <w:rPr>
          <w:sz w:val="24"/>
          <w:szCs w:val="24"/>
        </w:rPr>
        <w:t xml:space="preserve">-  имеет стабильную динамику физического и нервно–психического развития; </w:t>
      </w:r>
    </w:p>
    <w:p w:rsidR="002365FE" w:rsidRPr="00D95388" w:rsidRDefault="002365FE" w:rsidP="002365FE">
      <w:pPr>
        <w:pStyle w:val="31"/>
        <w:spacing w:before="0" w:line="240" w:lineRule="auto"/>
        <w:ind w:firstLine="0"/>
        <w:jc w:val="both"/>
        <w:rPr>
          <w:sz w:val="24"/>
          <w:szCs w:val="24"/>
        </w:rPr>
      </w:pPr>
      <w:r w:rsidRPr="00D95388">
        <w:rPr>
          <w:sz w:val="24"/>
          <w:szCs w:val="24"/>
        </w:rPr>
        <w:t xml:space="preserve">-  обладает продуктивным и более устойчивым вниманием;  </w:t>
      </w:r>
    </w:p>
    <w:p w:rsidR="002365FE" w:rsidRPr="00D95388" w:rsidRDefault="002365FE" w:rsidP="002365FE">
      <w:pPr>
        <w:pStyle w:val="31"/>
        <w:spacing w:before="0" w:line="240" w:lineRule="auto"/>
        <w:ind w:firstLine="0"/>
        <w:jc w:val="both"/>
        <w:rPr>
          <w:sz w:val="24"/>
          <w:szCs w:val="24"/>
        </w:rPr>
      </w:pPr>
      <w:r w:rsidRPr="00D95388">
        <w:rPr>
          <w:sz w:val="24"/>
          <w:szCs w:val="24"/>
        </w:rPr>
        <w:t xml:space="preserve">-  развита слуховая, тактильная и зрительная память, образное и логическое мышление, мелкая моторика рук;  </w:t>
      </w:r>
    </w:p>
    <w:p w:rsidR="002365FE" w:rsidRPr="00D95388" w:rsidRDefault="002365FE" w:rsidP="002365FE">
      <w:pPr>
        <w:pStyle w:val="31"/>
        <w:spacing w:before="0" w:line="240" w:lineRule="auto"/>
        <w:ind w:firstLine="0"/>
        <w:jc w:val="both"/>
        <w:rPr>
          <w:sz w:val="24"/>
          <w:szCs w:val="24"/>
        </w:rPr>
      </w:pPr>
      <w:r w:rsidRPr="00D95388">
        <w:rPr>
          <w:sz w:val="24"/>
          <w:szCs w:val="24"/>
        </w:rPr>
        <w:t xml:space="preserve">-  владеет диалогической и монологической формами речи, умеет задавать вопросы и грамотно отвечает на них; </w:t>
      </w:r>
    </w:p>
    <w:p w:rsidR="002365FE" w:rsidRPr="00D95388" w:rsidRDefault="002365FE" w:rsidP="002365FE">
      <w:pPr>
        <w:pStyle w:val="31"/>
        <w:spacing w:before="0" w:line="240" w:lineRule="auto"/>
        <w:ind w:firstLine="0"/>
        <w:jc w:val="both"/>
        <w:rPr>
          <w:sz w:val="24"/>
          <w:szCs w:val="24"/>
        </w:rPr>
      </w:pPr>
      <w:r w:rsidRPr="00D95388">
        <w:rPr>
          <w:sz w:val="24"/>
          <w:szCs w:val="24"/>
        </w:rPr>
        <w:t xml:space="preserve">-   инициативно высказывается в диалоге, стремится вступить в диалог; </w:t>
      </w:r>
    </w:p>
    <w:p w:rsidR="002365FE" w:rsidRPr="00D95388" w:rsidRDefault="002365FE" w:rsidP="002365FE">
      <w:pPr>
        <w:pStyle w:val="31"/>
        <w:spacing w:before="0" w:line="240" w:lineRule="auto"/>
        <w:ind w:firstLine="0"/>
        <w:jc w:val="both"/>
        <w:rPr>
          <w:sz w:val="24"/>
          <w:szCs w:val="24"/>
        </w:rPr>
      </w:pPr>
      <w:r w:rsidRPr="00D95388">
        <w:rPr>
          <w:sz w:val="24"/>
          <w:szCs w:val="24"/>
        </w:rPr>
        <w:t xml:space="preserve">-  он социально адаптирован к жизни в обществе;  </w:t>
      </w:r>
    </w:p>
    <w:p w:rsidR="002365FE" w:rsidRPr="00D95388" w:rsidRDefault="002365FE" w:rsidP="002365FE">
      <w:pPr>
        <w:pStyle w:val="31"/>
        <w:spacing w:before="0" w:line="240" w:lineRule="auto"/>
        <w:ind w:firstLine="0"/>
        <w:jc w:val="both"/>
        <w:rPr>
          <w:sz w:val="24"/>
          <w:szCs w:val="24"/>
        </w:rPr>
      </w:pPr>
      <w:r w:rsidRPr="00D95388">
        <w:rPr>
          <w:sz w:val="24"/>
          <w:szCs w:val="24"/>
        </w:rPr>
        <w:t xml:space="preserve">-  владеет культурно-гигиеническими навыками, соблюдает элементарные правила здорового образа жизни; </w:t>
      </w:r>
    </w:p>
    <w:p w:rsidR="002365FE" w:rsidRPr="00D95388" w:rsidRDefault="002365FE" w:rsidP="002365FE">
      <w:pPr>
        <w:pStyle w:val="31"/>
        <w:spacing w:before="0" w:line="240" w:lineRule="auto"/>
        <w:ind w:firstLine="0"/>
        <w:jc w:val="both"/>
        <w:rPr>
          <w:sz w:val="24"/>
          <w:szCs w:val="24"/>
        </w:rPr>
      </w:pPr>
      <w:r w:rsidRPr="00D95388">
        <w:rPr>
          <w:sz w:val="24"/>
          <w:szCs w:val="24"/>
        </w:rPr>
        <w:t xml:space="preserve">-  эмоционально отзывчив, откликается на эмоции близких людей, сверстников,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p w:rsidR="002365FE" w:rsidRPr="00D95388" w:rsidRDefault="002365FE" w:rsidP="002365FE">
      <w:pPr>
        <w:pStyle w:val="31"/>
        <w:spacing w:before="0" w:line="240" w:lineRule="auto"/>
        <w:ind w:firstLine="0"/>
        <w:jc w:val="both"/>
        <w:rPr>
          <w:sz w:val="24"/>
          <w:szCs w:val="24"/>
        </w:rPr>
      </w:pPr>
      <w:r w:rsidRPr="00D95388">
        <w:rPr>
          <w:sz w:val="24"/>
          <w:szCs w:val="24"/>
        </w:rPr>
        <w:t xml:space="preserve">-  использует вербальные и невербальные  средства общения, владеет диалогической речью, умеет договариваться;  </w:t>
      </w:r>
    </w:p>
    <w:p w:rsidR="002365FE" w:rsidRPr="00D95388" w:rsidRDefault="002365FE" w:rsidP="002365FE">
      <w:pPr>
        <w:pStyle w:val="31"/>
        <w:spacing w:before="0" w:line="240" w:lineRule="auto"/>
        <w:ind w:firstLine="0"/>
        <w:jc w:val="both"/>
        <w:rPr>
          <w:sz w:val="24"/>
          <w:szCs w:val="24"/>
        </w:rPr>
      </w:pPr>
      <w:r w:rsidRPr="00D95388">
        <w:rPr>
          <w:sz w:val="24"/>
          <w:szCs w:val="24"/>
        </w:rPr>
        <w:t xml:space="preserve">-  умеет планировать свои действия; </w:t>
      </w:r>
    </w:p>
    <w:p w:rsidR="002365FE" w:rsidRPr="00D95388" w:rsidRDefault="002365FE" w:rsidP="002365FE">
      <w:pPr>
        <w:pStyle w:val="31"/>
        <w:spacing w:before="0" w:line="240" w:lineRule="auto"/>
        <w:ind w:firstLine="0"/>
        <w:jc w:val="both"/>
        <w:rPr>
          <w:sz w:val="24"/>
          <w:szCs w:val="24"/>
        </w:rPr>
      </w:pPr>
      <w:r w:rsidRPr="00D95388">
        <w:rPr>
          <w:sz w:val="24"/>
          <w:szCs w:val="24"/>
        </w:rPr>
        <w:t xml:space="preserve">-  </w:t>
      </w:r>
      <w:proofErr w:type="gramStart"/>
      <w:r w:rsidRPr="00D95388">
        <w:rPr>
          <w:sz w:val="24"/>
          <w:szCs w:val="24"/>
        </w:rPr>
        <w:t>способен</w:t>
      </w:r>
      <w:proofErr w:type="gramEnd"/>
      <w:r w:rsidRPr="00D95388">
        <w:rPr>
          <w:sz w:val="24"/>
          <w:szCs w:val="24"/>
        </w:rPr>
        <w:t xml:space="preserve"> решать интеллектуальные и личностные задачи, адекватные возрасту; </w:t>
      </w:r>
    </w:p>
    <w:p w:rsidR="002365FE" w:rsidRPr="00D95388" w:rsidRDefault="002365FE" w:rsidP="002365FE">
      <w:pPr>
        <w:pStyle w:val="31"/>
        <w:spacing w:before="0" w:line="240" w:lineRule="auto"/>
        <w:ind w:firstLine="0"/>
        <w:jc w:val="both"/>
        <w:rPr>
          <w:sz w:val="24"/>
          <w:szCs w:val="24"/>
        </w:rPr>
      </w:pPr>
      <w:r w:rsidRPr="00D95388">
        <w:rPr>
          <w:sz w:val="24"/>
          <w:szCs w:val="24"/>
        </w:rPr>
        <w:lastRenderedPageBreak/>
        <w:t xml:space="preserve">-  имеет первичные представления о себе и собственной принадлежности, семье и распределении семейных обязанностей,  обществе, государстве, мире и природе; </w:t>
      </w:r>
    </w:p>
    <w:p w:rsidR="005C585D" w:rsidRPr="00D95388" w:rsidRDefault="002365FE" w:rsidP="002365FE">
      <w:pPr>
        <w:pStyle w:val="31"/>
        <w:spacing w:before="0" w:line="240" w:lineRule="auto"/>
        <w:ind w:firstLine="0"/>
        <w:jc w:val="both"/>
        <w:rPr>
          <w:sz w:val="24"/>
          <w:szCs w:val="24"/>
        </w:rPr>
      </w:pPr>
      <w:r w:rsidRPr="00D95388">
        <w:rPr>
          <w:sz w:val="24"/>
          <w:szCs w:val="24"/>
        </w:rPr>
        <w:t>-  сформированы умения и навыки, необходимые для осуществления различных видов детской деятельности.</w:t>
      </w:r>
    </w:p>
    <w:p w:rsidR="00627AE1" w:rsidRPr="00D95388" w:rsidRDefault="00627AE1" w:rsidP="00627AE1">
      <w:pPr>
        <w:pStyle w:val="31"/>
        <w:spacing w:before="0" w:line="240" w:lineRule="auto"/>
        <w:ind w:firstLine="566"/>
        <w:jc w:val="both"/>
        <w:rPr>
          <w:sz w:val="24"/>
          <w:szCs w:val="24"/>
        </w:rPr>
      </w:pPr>
      <w:r w:rsidRPr="00D95388">
        <w:rPr>
          <w:sz w:val="24"/>
          <w:szCs w:val="24"/>
        </w:rPr>
        <w:t xml:space="preserve">В результате реализации Программы ребенок с </w:t>
      </w:r>
      <w:r w:rsidRPr="00D95388">
        <w:rPr>
          <w:b/>
          <w:sz w:val="24"/>
          <w:szCs w:val="24"/>
        </w:rPr>
        <w:t>ЗПР</w:t>
      </w:r>
      <w:r w:rsidRPr="00D95388">
        <w:rPr>
          <w:sz w:val="24"/>
          <w:szCs w:val="24"/>
        </w:rPr>
        <w:t xml:space="preserve">: </w:t>
      </w:r>
    </w:p>
    <w:p w:rsidR="00627AE1" w:rsidRPr="00D95388" w:rsidRDefault="00627AE1" w:rsidP="00627AE1">
      <w:pPr>
        <w:pStyle w:val="31"/>
        <w:spacing w:before="0" w:line="240" w:lineRule="auto"/>
        <w:ind w:firstLine="0"/>
        <w:jc w:val="both"/>
        <w:rPr>
          <w:sz w:val="24"/>
          <w:szCs w:val="24"/>
        </w:rPr>
      </w:pPr>
      <w:r w:rsidRPr="00D95388">
        <w:rPr>
          <w:sz w:val="24"/>
          <w:szCs w:val="24"/>
        </w:rPr>
        <w:t xml:space="preserve">-  имеет стабильную динамику физического и нервно–психического развития:  </w:t>
      </w:r>
    </w:p>
    <w:p w:rsidR="00627AE1" w:rsidRPr="00D95388" w:rsidRDefault="00627AE1" w:rsidP="00627AE1">
      <w:pPr>
        <w:pStyle w:val="31"/>
        <w:spacing w:before="0" w:line="240" w:lineRule="auto"/>
        <w:ind w:firstLine="0"/>
        <w:jc w:val="both"/>
        <w:rPr>
          <w:sz w:val="24"/>
          <w:szCs w:val="24"/>
        </w:rPr>
      </w:pPr>
      <w:r w:rsidRPr="00D95388">
        <w:rPr>
          <w:sz w:val="24"/>
          <w:szCs w:val="24"/>
        </w:rPr>
        <w:t xml:space="preserve">-  обладает продуктивным и более устойчивым вниманием, у него развита слуховая, тактильная и зрительная память, образное и логическое мышление, ручная моторика;  </w:t>
      </w:r>
    </w:p>
    <w:p w:rsidR="00627AE1" w:rsidRPr="00D95388" w:rsidRDefault="00627AE1" w:rsidP="00627AE1">
      <w:pPr>
        <w:pStyle w:val="31"/>
        <w:spacing w:before="0" w:line="240" w:lineRule="auto"/>
        <w:ind w:firstLine="0"/>
        <w:jc w:val="both"/>
        <w:rPr>
          <w:sz w:val="24"/>
          <w:szCs w:val="24"/>
        </w:rPr>
      </w:pPr>
      <w:r w:rsidRPr="00D95388">
        <w:rPr>
          <w:sz w:val="24"/>
          <w:szCs w:val="24"/>
        </w:rPr>
        <w:t xml:space="preserve">-  владеет диалогической и монологической формами речи, умеет задавать вопросы и грамотно отвечает на них; владение культурно-гигиеническими навыками, соблюдение элементарных правил здорового  образа жизни;  </w:t>
      </w:r>
    </w:p>
    <w:p w:rsidR="00627AE1" w:rsidRPr="00D95388" w:rsidRDefault="00627AE1" w:rsidP="00627AE1">
      <w:pPr>
        <w:pStyle w:val="31"/>
        <w:spacing w:before="0" w:line="240" w:lineRule="auto"/>
        <w:ind w:firstLine="0"/>
        <w:jc w:val="both"/>
        <w:rPr>
          <w:sz w:val="24"/>
          <w:szCs w:val="24"/>
        </w:rPr>
      </w:pPr>
      <w:r w:rsidRPr="00D95388">
        <w:rPr>
          <w:sz w:val="24"/>
          <w:szCs w:val="24"/>
        </w:rPr>
        <w:t>-  инициативно высказывается в диалоге, стремится вступить в диалог; он социально адаптирован к жизни в обществе;</w:t>
      </w:r>
    </w:p>
    <w:p w:rsidR="00627AE1" w:rsidRPr="00D95388" w:rsidRDefault="00627AE1" w:rsidP="00627AE1">
      <w:pPr>
        <w:pStyle w:val="31"/>
        <w:spacing w:before="0" w:line="240" w:lineRule="auto"/>
        <w:ind w:firstLine="0"/>
        <w:jc w:val="both"/>
        <w:rPr>
          <w:sz w:val="24"/>
          <w:szCs w:val="24"/>
        </w:rPr>
      </w:pPr>
      <w:r w:rsidRPr="00D95388">
        <w:rPr>
          <w:sz w:val="24"/>
          <w:szCs w:val="24"/>
        </w:rPr>
        <w:t xml:space="preserve">-  сформированы основные физические качества и потребность в двигательной активности с учётом их психомоторного развития; любознательность, активность, любят экспериментировать;  </w:t>
      </w:r>
    </w:p>
    <w:p w:rsidR="00627AE1" w:rsidRPr="00D95388" w:rsidRDefault="00627AE1" w:rsidP="00627AE1">
      <w:pPr>
        <w:pStyle w:val="31"/>
        <w:spacing w:before="0" w:line="240" w:lineRule="auto"/>
        <w:ind w:firstLine="0"/>
        <w:jc w:val="both"/>
        <w:rPr>
          <w:sz w:val="24"/>
          <w:szCs w:val="24"/>
        </w:rPr>
      </w:pPr>
      <w:r w:rsidRPr="00D95388">
        <w:rPr>
          <w:sz w:val="24"/>
          <w:szCs w:val="24"/>
        </w:rPr>
        <w:t xml:space="preserve">-  эмоционально отзывчивые, откликаются на эмоции близких людей, сверстников, сопереживают персонажам сказок, историй, рассказов; эмоционально реагируют на произведения изобразительного искусства, музыкальные и художественные произведения, мир природы;  </w:t>
      </w:r>
    </w:p>
    <w:p w:rsidR="00627AE1" w:rsidRPr="00D95388" w:rsidRDefault="00627AE1" w:rsidP="00627AE1">
      <w:pPr>
        <w:pStyle w:val="31"/>
        <w:spacing w:before="0" w:line="240" w:lineRule="auto"/>
        <w:ind w:firstLine="0"/>
        <w:jc w:val="both"/>
        <w:rPr>
          <w:sz w:val="24"/>
          <w:szCs w:val="24"/>
        </w:rPr>
      </w:pPr>
      <w:r w:rsidRPr="00D95388">
        <w:rPr>
          <w:sz w:val="24"/>
          <w:szCs w:val="24"/>
        </w:rPr>
        <w:t xml:space="preserve">-  используют вербальные и невербальные средства общения, владеют диалогической речью, умеют договариваться; умеют планировать  свои  действия, направленные на достижение конкретной цели;   </w:t>
      </w:r>
    </w:p>
    <w:p w:rsidR="00627AE1" w:rsidRPr="00D95388" w:rsidRDefault="00627AE1" w:rsidP="00627AE1">
      <w:pPr>
        <w:pStyle w:val="31"/>
        <w:spacing w:before="0" w:line="240" w:lineRule="auto"/>
        <w:ind w:firstLine="0"/>
        <w:jc w:val="both"/>
        <w:rPr>
          <w:sz w:val="24"/>
          <w:szCs w:val="24"/>
        </w:rPr>
      </w:pPr>
      <w:r w:rsidRPr="00D95388">
        <w:rPr>
          <w:sz w:val="24"/>
          <w:szCs w:val="24"/>
        </w:rPr>
        <w:t xml:space="preserve">-  способны решать интеллектуальные и личностные  задачи, адекватные </w:t>
      </w:r>
    </w:p>
    <w:p w:rsidR="00627AE1" w:rsidRPr="00D95388" w:rsidRDefault="00627AE1" w:rsidP="00627AE1">
      <w:pPr>
        <w:pStyle w:val="31"/>
        <w:spacing w:before="0" w:line="240" w:lineRule="auto"/>
        <w:jc w:val="both"/>
        <w:rPr>
          <w:sz w:val="24"/>
          <w:szCs w:val="24"/>
        </w:rPr>
      </w:pPr>
      <w:r w:rsidRPr="00D95388">
        <w:rPr>
          <w:sz w:val="24"/>
          <w:szCs w:val="24"/>
        </w:rPr>
        <w:t xml:space="preserve">возрасту;  </w:t>
      </w:r>
    </w:p>
    <w:p w:rsidR="00627AE1" w:rsidRPr="00D95388" w:rsidRDefault="00627AE1" w:rsidP="00627AE1">
      <w:pPr>
        <w:pStyle w:val="31"/>
        <w:spacing w:before="0" w:line="240" w:lineRule="auto"/>
        <w:jc w:val="both"/>
        <w:rPr>
          <w:sz w:val="24"/>
          <w:szCs w:val="24"/>
        </w:rPr>
      </w:pPr>
      <w:r w:rsidRPr="00D95388">
        <w:rPr>
          <w:sz w:val="24"/>
          <w:szCs w:val="24"/>
        </w:rPr>
        <w:t xml:space="preserve">-  имеют первичные представления о себе и собственной принадлежности, семье и распределении семейных обязанностей, обществе, государстве, мире и природе;  </w:t>
      </w:r>
    </w:p>
    <w:p w:rsidR="002365FE" w:rsidRPr="00D95388" w:rsidRDefault="00627AE1" w:rsidP="00627AE1">
      <w:pPr>
        <w:pStyle w:val="31"/>
        <w:spacing w:before="0" w:line="240" w:lineRule="auto"/>
        <w:jc w:val="both"/>
        <w:rPr>
          <w:sz w:val="24"/>
          <w:szCs w:val="24"/>
        </w:rPr>
      </w:pPr>
      <w:r w:rsidRPr="00D95388">
        <w:rPr>
          <w:sz w:val="24"/>
          <w:szCs w:val="24"/>
        </w:rPr>
        <w:t xml:space="preserve">- владеют предпосылками учебной деятельности – умениями работать по правилу и образцу, слушать взрослого и выполнять его инструкции;  у  детей сформированы умения  и навыки, необходимые для осуществления  различных видов детской деятельности.  </w:t>
      </w:r>
    </w:p>
    <w:p w:rsidR="002365FE" w:rsidRPr="00D95388" w:rsidRDefault="002365FE" w:rsidP="002365FE">
      <w:pPr>
        <w:pStyle w:val="31"/>
        <w:spacing w:before="0" w:line="240" w:lineRule="auto"/>
        <w:ind w:firstLine="0"/>
        <w:jc w:val="both"/>
        <w:rPr>
          <w:sz w:val="24"/>
          <w:szCs w:val="24"/>
        </w:rPr>
      </w:pPr>
    </w:p>
    <w:p w:rsidR="003274E0" w:rsidRPr="00D95388" w:rsidRDefault="003274E0" w:rsidP="002365FE">
      <w:pPr>
        <w:pStyle w:val="31"/>
        <w:spacing w:before="0" w:line="240" w:lineRule="auto"/>
        <w:ind w:firstLine="0"/>
        <w:jc w:val="both"/>
        <w:rPr>
          <w:sz w:val="24"/>
          <w:szCs w:val="24"/>
        </w:rPr>
      </w:pPr>
    </w:p>
    <w:p w:rsidR="003274E0" w:rsidRPr="00D95388" w:rsidRDefault="003274E0" w:rsidP="002365FE">
      <w:pPr>
        <w:pStyle w:val="31"/>
        <w:spacing w:before="0" w:line="240" w:lineRule="auto"/>
        <w:ind w:firstLine="0"/>
        <w:jc w:val="both"/>
        <w:rPr>
          <w:sz w:val="24"/>
          <w:szCs w:val="24"/>
        </w:rPr>
      </w:pPr>
    </w:p>
    <w:p w:rsidR="003274E0" w:rsidRPr="00D95388" w:rsidRDefault="003274E0" w:rsidP="002365FE">
      <w:pPr>
        <w:pStyle w:val="31"/>
        <w:spacing w:before="0" w:line="240" w:lineRule="auto"/>
        <w:ind w:firstLine="0"/>
        <w:jc w:val="both"/>
        <w:rPr>
          <w:sz w:val="24"/>
          <w:szCs w:val="24"/>
        </w:rPr>
      </w:pPr>
    </w:p>
    <w:p w:rsidR="003274E0" w:rsidRPr="00D95388" w:rsidRDefault="003274E0" w:rsidP="002365FE">
      <w:pPr>
        <w:pStyle w:val="31"/>
        <w:spacing w:before="0" w:line="240" w:lineRule="auto"/>
        <w:ind w:firstLine="0"/>
        <w:jc w:val="both"/>
        <w:rPr>
          <w:sz w:val="24"/>
          <w:szCs w:val="24"/>
        </w:rPr>
      </w:pPr>
    </w:p>
    <w:p w:rsidR="003274E0" w:rsidRDefault="003274E0" w:rsidP="002365FE">
      <w:pPr>
        <w:pStyle w:val="31"/>
        <w:spacing w:before="0" w:line="240" w:lineRule="auto"/>
        <w:ind w:firstLine="0"/>
        <w:jc w:val="both"/>
        <w:rPr>
          <w:sz w:val="24"/>
          <w:szCs w:val="24"/>
        </w:rPr>
      </w:pPr>
    </w:p>
    <w:p w:rsidR="00E73602" w:rsidRDefault="00E73602" w:rsidP="002365FE">
      <w:pPr>
        <w:pStyle w:val="31"/>
        <w:spacing w:before="0" w:line="240" w:lineRule="auto"/>
        <w:ind w:firstLine="0"/>
        <w:jc w:val="both"/>
        <w:rPr>
          <w:sz w:val="24"/>
          <w:szCs w:val="24"/>
        </w:rPr>
      </w:pPr>
    </w:p>
    <w:p w:rsidR="00E73602" w:rsidRDefault="00E73602" w:rsidP="002365FE">
      <w:pPr>
        <w:pStyle w:val="31"/>
        <w:spacing w:before="0" w:line="240" w:lineRule="auto"/>
        <w:ind w:firstLine="0"/>
        <w:jc w:val="both"/>
        <w:rPr>
          <w:sz w:val="24"/>
          <w:szCs w:val="24"/>
        </w:rPr>
      </w:pPr>
    </w:p>
    <w:p w:rsidR="00E73602" w:rsidRDefault="00E73602" w:rsidP="002365FE">
      <w:pPr>
        <w:pStyle w:val="31"/>
        <w:spacing w:before="0" w:line="240" w:lineRule="auto"/>
        <w:ind w:firstLine="0"/>
        <w:jc w:val="both"/>
        <w:rPr>
          <w:sz w:val="24"/>
          <w:szCs w:val="24"/>
        </w:rPr>
      </w:pPr>
    </w:p>
    <w:p w:rsidR="00E73602" w:rsidRDefault="00E73602" w:rsidP="002365FE">
      <w:pPr>
        <w:pStyle w:val="31"/>
        <w:spacing w:before="0" w:line="240" w:lineRule="auto"/>
        <w:ind w:firstLine="0"/>
        <w:jc w:val="both"/>
        <w:rPr>
          <w:sz w:val="24"/>
          <w:szCs w:val="24"/>
        </w:rPr>
      </w:pPr>
    </w:p>
    <w:p w:rsidR="00E73602" w:rsidRDefault="00E73602" w:rsidP="002365FE">
      <w:pPr>
        <w:pStyle w:val="31"/>
        <w:spacing w:before="0" w:line="240" w:lineRule="auto"/>
        <w:ind w:firstLine="0"/>
        <w:jc w:val="both"/>
        <w:rPr>
          <w:sz w:val="24"/>
          <w:szCs w:val="24"/>
        </w:rPr>
      </w:pPr>
    </w:p>
    <w:p w:rsidR="00E73602" w:rsidRDefault="00E73602" w:rsidP="002365FE">
      <w:pPr>
        <w:pStyle w:val="31"/>
        <w:spacing w:before="0" w:line="240" w:lineRule="auto"/>
        <w:ind w:firstLine="0"/>
        <w:jc w:val="both"/>
        <w:rPr>
          <w:sz w:val="24"/>
          <w:szCs w:val="24"/>
        </w:rPr>
      </w:pPr>
    </w:p>
    <w:p w:rsidR="00E73602" w:rsidRDefault="00E73602" w:rsidP="002365FE">
      <w:pPr>
        <w:pStyle w:val="31"/>
        <w:spacing w:before="0" w:line="240" w:lineRule="auto"/>
        <w:ind w:firstLine="0"/>
        <w:jc w:val="both"/>
        <w:rPr>
          <w:sz w:val="24"/>
          <w:szCs w:val="24"/>
        </w:rPr>
      </w:pPr>
    </w:p>
    <w:p w:rsidR="00E73602" w:rsidRDefault="00E73602" w:rsidP="002365FE">
      <w:pPr>
        <w:pStyle w:val="31"/>
        <w:spacing w:before="0" w:line="240" w:lineRule="auto"/>
        <w:ind w:firstLine="0"/>
        <w:jc w:val="both"/>
        <w:rPr>
          <w:sz w:val="24"/>
          <w:szCs w:val="24"/>
        </w:rPr>
      </w:pPr>
    </w:p>
    <w:p w:rsidR="00E73602" w:rsidRPr="00D95388" w:rsidRDefault="00E73602" w:rsidP="002365FE">
      <w:pPr>
        <w:pStyle w:val="31"/>
        <w:spacing w:before="0" w:line="240" w:lineRule="auto"/>
        <w:ind w:firstLine="0"/>
        <w:jc w:val="both"/>
        <w:rPr>
          <w:sz w:val="24"/>
          <w:szCs w:val="24"/>
        </w:rPr>
      </w:pPr>
    </w:p>
    <w:p w:rsidR="003274E0" w:rsidRPr="00D95388" w:rsidRDefault="003274E0" w:rsidP="002365FE">
      <w:pPr>
        <w:pStyle w:val="31"/>
        <w:spacing w:before="0" w:line="240" w:lineRule="auto"/>
        <w:ind w:firstLine="0"/>
        <w:jc w:val="both"/>
        <w:rPr>
          <w:sz w:val="24"/>
          <w:szCs w:val="24"/>
        </w:rPr>
      </w:pPr>
    </w:p>
    <w:p w:rsidR="003274E0" w:rsidRPr="00D95388" w:rsidRDefault="003274E0" w:rsidP="002365FE">
      <w:pPr>
        <w:pStyle w:val="31"/>
        <w:spacing w:before="0" w:line="240" w:lineRule="auto"/>
        <w:ind w:firstLine="0"/>
        <w:jc w:val="both"/>
        <w:rPr>
          <w:sz w:val="24"/>
          <w:szCs w:val="24"/>
        </w:rPr>
      </w:pPr>
    </w:p>
    <w:p w:rsidR="003274E0" w:rsidRDefault="003274E0" w:rsidP="002365FE">
      <w:pPr>
        <w:pStyle w:val="31"/>
        <w:spacing w:before="0" w:line="240" w:lineRule="auto"/>
        <w:ind w:firstLine="0"/>
        <w:jc w:val="both"/>
        <w:rPr>
          <w:sz w:val="24"/>
          <w:szCs w:val="24"/>
        </w:rPr>
      </w:pPr>
    </w:p>
    <w:p w:rsidR="00176B5E" w:rsidRDefault="00176B5E" w:rsidP="002365FE">
      <w:pPr>
        <w:pStyle w:val="31"/>
        <w:spacing w:before="0" w:line="240" w:lineRule="auto"/>
        <w:ind w:firstLine="0"/>
        <w:jc w:val="both"/>
        <w:rPr>
          <w:sz w:val="24"/>
          <w:szCs w:val="24"/>
        </w:rPr>
      </w:pPr>
    </w:p>
    <w:p w:rsidR="00176B5E" w:rsidRPr="00D95388" w:rsidRDefault="00176B5E" w:rsidP="002365FE">
      <w:pPr>
        <w:pStyle w:val="31"/>
        <w:spacing w:before="0" w:line="240" w:lineRule="auto"/>
        <w:ind w:firstLine="0"/>
        <w:jc w:val="both"/>
        <w:rPr>
          <w:sz w:val="24"/>
          <w:szCs w:val="24"/>
        </w:rPr>
      </w:pPr>
    </w:p>
    <w:p w:rsidR="003274E0" w:rsidRPr="00D95388" w:rsidRDefault="003274E0" w:rsidP="002365FE">
      <w:pPr>
        <w:pStyle w:val="31"/>
        <w:spacing w:before="0" w:line="240" w:lineRule="auto"/>
        <w:ind w:firstLine="0"/>
        <w:jc w:val="both"/>
        <w:rPr>
          <w:sz w:val="24"/>
          <w:szCs w:val="24"/>
        </w:rPr>
      </w:pPr>
    </w:p>
    <w:p w:rsidR="005C585D" w:rsidRPr="00D95388" w:rsidRDefault="00B43015">
      <w:pPr>
        <w:pStyle w:val="af9"/>
        <w:numPr>
          <w:ilvl w:val="0"/>
          <w:numId w:val="8"/>
        </w:numPr>
        <w:spacing w:after="0" w:line="240" w:lineRule="auto"/>
        <w:jc w:val="center"/>
        <w:rPr>
          <w:rFonts w:ascii="Times New Roman" w:hAnsi="Times New Roman" w:cs="Times New Roman"/>
          <w:b/>
          <w:sz w:val="24"/>
          <w:szCs w:val="24"/>
        </w:rPr>
      </w:pPr>
      <w:r w:rsidRPr="00D95388">
        <w:rPr>
          <w:rFonts w:ascii="Times New Roman" w:hAnsi="Times New Roman" w:cs="Times New Roman"/>
          <w:b/>
          <w:sz w:val="24"/>
          <w:szCs w:val="24"/>
        </w:rPr>
        <w:lastRenderedPageBreak/>
        <w:t>СОДЕРЖАТЕЛЬНЫЙ РАЗДЕЛ</w:t>
      </w:r>
    </w:p>
    <w:p w:rsidR="005C585D" w:rsidRPr="00D95388" w:rsidRDefault="005C585D">
      <w:pPr>
        <w:pStyle w:val="af9"/>
        <w:spacing w:after="0" w:line="240" w:lineRule="auto"/>
        <w:ind w:left="1080"/>
        <w:rPr>
          <w:rFonts w:ascii="Times New Roman" w:hAnsi="Times New Roman" w:cs="Times New Roman"/>
          <w:b/>
          <w:sz w:val="24"/>
          <w:szCs w:val="24"/>
        </w:rPr>
      </w:pPr>
    </w:p>
    <w:p w:rsidR="003274E0" w:rsidRPr="00D95388" w:rsidRDefault="00B43015" w:rsidP="003274E0">
      <w:pPr>
        <w:pStyle w:val="af9"/>
        <w:numPr>
          <w:ilvl w:val="1"/>
          <w:numId w:val="8"/>
        </w:numPr>
        <w:spacing w:after="0" w:line="240" w:lineRule="auto"/>
        <w:ind w:left="0" w:firstLine="0"/>
        <w:jc w:val="center"/>
        <w:rPr>
          <w:rFonts w:ascii="Times New Roman" w:hAnsi="Times New Roman" w:cs="Times New Roman"/>
          <w:b/>
          <w:sz w:val="24"/>
          <w:szCs w:val="24"/>
        </w:rPr>
      </w:pPr>
      <w:r w:rsidRPr="00D95388">
        <w:rPr>
          <w:rFonts w:ascii="Times New Roman" w:hAnsi="Times New Roman" w:cs="Times New Roman"/>
          <w:b/>
          <w:sz w:val="24"/>
          <w:szCs w:val="24"/>
        </w:rPr>
        <w:t>Содержание и основные направления</w:t>
      </w:r>
      <w:r w:rsidR="003274E0" w:rsidRPr="00D95388">
        <w:rPr>
          <w:rFonts w:ascii="Times New Roman" w:hAnsi="Times New Roman" w:cs="Times New Roman"/>
          <w:b/>
          <w:sz w:val="24"/>
          <w:szCs w:val="24"/>
        </w:rPr>
        <w:t xml:space="preserve"> психолого-педагогического сопровождения лиц с ограниченными возможностями здоровья</w:t>
      </w:r>
    </w:p>
    <w:p w:rsidR="003274E0" w:rsidRPr="00D95388" w:rsidRDefault="003274E0" w:rsidP="003274E0">
      <w:pPr>
        <w:pStyle w:val="af9"/>
        <w:spacing w:after="0" w:line="240" w:lineRule="auto"/>
        <w:ind w:left="0"/>
        <w:rPr>
          <w:rFonts w:ascii="Times New Roman" w:hAnsi="Times New Roman" w:cs="Times New Roman"/>
          <w:b/>
          <w:sz w:val="24"/>
          <w:szCs w:val="24"/>
        </w:rPr>
      </w:pPr>
    </w:p>
    <w:p w:rsidR="003274E0" w:rsidRPr="00D95388" w:rsidRDefault="003274E0" w:rsidP="003274E0">
      <w:pPr>
        <w:spacing w:after="0" w:line="240" w:lineRule="auto"/>
        <w:ind w:firstLine="708"/>
        <w:jc w:val="both"/>
        <w:rPr>
          <w:rFonts w:ascii="Times New Roman" w:hAnsi="Times New Roman" w:cs="Times New Roman"/>
          <w:b/>
          <w:i/>
          <w:sz w:val="24"/>
          <w:szCs w:val="24"/>
        </w:rPr>
      </w:pPr>
      <w:r w:rsidRPr="00D95388">
        <w:rPr>
          <w:rFonts w:ascii="Times New Roman" w:hAnsi="Times New Roman" w:cs="Times New Roman"/>
          <w:sz w:val="24"/>
          <w:szCs w:val="24"/>
        </w:rPr>
        <w:t>В Законе «Об образовании в Российской Федерации» от 29.12.2012 года говориться, что</w:t>
      </w:r>
      <w:r w:rsidRPr="00D95388">
        <w:rPr>
          <w:rFonts w:ascii="Times New Roman" w:hAnsi="Times New Roman" w:cs="Times New Roman"/>
          <w:b/>
          <w:sz w:val="24"/>
          <w:szCs w:val="24"/>
        </w:rPr>
        <w:t xml:space="preserve"> </w:t>
      </w:r>
      <w:r w:rsidRPr="00D95388">
        <w:rPr>
          <w:rFonts w:ascii="Times New Roman" w:hAnsi="Times New Roman" w:cs="Times New Roman"/>
          <w:b/>
          <w:i/>
          <w:sz w:val="24"/>
          <w:szCs w:val="24"/>
        </w:rPr>
        <w:t>«</w:t>
      </w:r>
      <w:proofErr w:type="gramStart"/>
      <w:r w:rsidRPr="00D95388">
        <w:rPr>
          <w:rFonts w:ascii="Times New Roman" w:hAnsi="Times New Roman" w:cs="Times New Roman"/>
          <w:b/>
          <w:i/>
          <w:sz w:val="24"/>
          <w:szCs w:val="24"/>
        </w:rPr>
        <w:t>обучающийся</w:t>
      </w:r>
      <w:proofErr w:type="gramEnd"/>
      <w:r w:rsidRPr="00D95388">
        <w:rPr>
          <w:rFonts w:ascii="Times New Roman" w:hAnsi="Times New Roman" w:cs="Times New Roman"/>
          <w:b/>
          <w:i/>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274E0" w:rsidRPr="00D95388" w:rsidRDefault="003274E0" w:rsidP="003274E0">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Закон об образовании гарантирует реализацию права на образование ребенку с ОВЗ через создание необходимых условий «для получения без дискриминации качественного образования лицам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w:t>
      </w:r>
    </w:p>
    <w:p w:rsidR="003274E0" w:rsidRPr="00D95388" w:rsidRDefault="003274E0" w:rsidP="003274E0">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Эффективно вся система сопровождения ребенка с ОВЗ может осуществляться при наличии команды специалистов сопровождения, объединенных в психолого-педагогический консили</w:t>
      </w:r>
      <w:r w:rsidR="00880751" w:rsidRPr="00D95388">
        <w:rPr>
          <w:rFonts w:ascii="Times New Roman" w:hAnsi="Times New Roman" w:cs="Times New Roman"/>
          <w:sz w:val="24"/>
          <w:szCs w:val="24"/>
        </w:rPr>
        <w:t xml:space="preserve">ум образовательной организации, которые </w:t>
      </w:r>
      <w:r w:rsidRPr="00D95388">
        <w:rPr>
          <w:rFonts w:ascii="Times New Roman" w:hAnsi="Times New Roman" w:cs="Times New Roman"/>
          <w:sz w:val="24"/>
          <w:szCs w:val="24"/>
        </w:rPr>
        <w:t xml:space="preserve">руководствуются рекомендациями территориальной психолого-медико-педагогической комиссии (ПМПК), </w:t>
      </w:r>
      <w:r w:rsidR="00880751" w:rsidRPr="00D95388">
        <w:rPr>
          <w:rFonts w:ascii="Times New Roman" w:hAnsi="Times New Roman" w:cs="Times New Roman"/>
          <w:sz w:val="24"/>
          <w:szCs w:val="24"/>
        </w:rPr>
        <w:t>где отражены</w:t>
      </w:r>
      <w:r w:rsidRPr="00D95388">
        <w:rPr>
          <w:rFonts w:ascii="Times New Roman" w:hAnsi="Times New Roman" w:cs="Times New Roman"/>
          <w:sz w:val="24"/>
          <w:szCs w:val="24"/>
        </w:rPr>
        <w:t xml:space="preserve"> психофизические  особенности</w:t>
      </w:r>
      <w:r w:rsidR="00880751" w:rsidRPr="00D95388">
        <w:rPr>
          <w:rFonts w:ascii="Times New Roman" w:hAnsi="Times New Roman" w:cs="Times New Roman"/>
          <w:sz w:val="24"/>
          <w:szCs w:val="24"/>
        </w:rPr>
        <w:t xml:space="preserve"> ребенка с ОВЗ</w:t>
      </w:r>
      <w:r w:rsidRPr="00D95388">
        <w:rPr>
          <w:rFonts w:ascii="Times New Roman" w:hAnsi="Times New Roman" w:cs="Times New Roman"/>
          <w:sz w:val="24"/>
          <w:szCs w:val="24"/>
        </w:rPr>
        <w:t xml:space="preserve">  </w:t>
      </w:r>
      <w:r w:rsidR="00880751" w:rsidRPr="00D95388">
        <w:rPr>
          <w:rFonts w:ascii="Times New Roman" w:hAnsi="Times New Roman" w:cs="Times New Roman"/>
          <w:sz w:val="24"/>
          <w:szCs w:val="24"/>
        </w:rPr>
        <w:t xml:space="preserve">и </w:t>
      </w:r>
      <w:r w:rsidRPr="00D95388">
        <w:rPr>
          <w:rFonts w:ascii="Times New Roman" w:hAnsi="Times New Roman" w:cs="Times New Roman"/>
          <w:sz w:val="24"/>
          <w:szCs w:val="24"/>
        </w:rPr>
        <w:t>основны</w:t>
      </w:r>
      <w:r w:rsidR="00880751" w:rsidRPr="00D95388">
        <w:rPr>
          <w:rFonts w:ascii="Times New Roman" w:hAnsi="Times New Roman" w:cs="Times New Roman"/>
          <w:sz w:val="24"/>
          <w:szCs w:val="24"/>
        </w:rPr>
        <w:t>е</w:t>
      </w:r>
      <w:r w:rsidRPr="00D95388">
        <w:rPr>
          <w:rFonts w:ascii="Times New Roman" w:hAnsi="Times New Roman" w:cs="Times New Roman"/>
          <w:sz w:val="24"/>
          <w:szCs w:val="24"/>
        </w:rPr>
        <w:t xml:space="preserve"> направлени</w:t>
      </w:r>
      <w:r w:rsidR="00880751" w:rsidRPr="00D95388">
        <w:rPr>
          <w:rFonts w:ascii="Times New Roman" w:hAnsi="Times New Roman" w:cs="Times New Roman"/>
          <w:sz w:val="24"/>
          <w:szCs w:val="24"/>
        </w:rPr>
        <w:t>я</w:t>
      </w:r>
      <w:r w:rsidRPr="00D95388">
        <w:rPr>
          <w:rFonts w:ascii="Times New Roman" w:hAnsi="Times New Roman" w:cs="Times New Roman"/>
          <w:sz w:val="24"/>
          <w:szCs w:val="24"/>
        </w:rPr>
        <w:t xml:space="preserve"> коррекционно-развивающей  работы    с  учетом  структуры  нарушения.</w:t>
      </w:r>
    </w:p>
    <w:p w:rsidR="00880751" w:rsidRPr="00D95388" w:rsidRDefault="00880751" w:rsidP="00880751">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Реализация Программы предполагает организацию работы со всеми субъектами образовательного процесса  (дети, педагоги, родители (законные представители)).</w:t>
      </w:r>
    </w:p>
    <w:p w:rsidR="00E80DF7" w:rsidRPr="00D95388" w:rsidRDefault="00E80DF7" w:rsidP="00E80DF7">
      <w:pPr>
        <w:pStyle w:val="31"/>
        <w:shd w:val="clear" w:color="auto" w:fill="auto"/>
        <w:spacing w:before="0" w:line="240" w:lineRule="auto"/>
        <w:ind w:left="20" w:right="20" w:firstLine="700"/>
        <w:jc w:val="both"/>
        <w:rPr>
          <w:sz w:val="24"/>
          <w:szCs w:val="24"/>
        </w:rPr>
      </w:pPr>
      <w:r w:rsidRPr="00D95388">
        <w:rPr>
          <w:sz w:val="24"/>
          <w:szCs w:val="24"/>
        </w:rPr>
        <w:t>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осуществляется по следующим направлениям:</w:t>
      </w:r>
    </w:p>
    <w:p w:rsidR="00E80DF7" w:rsidRPr="00D95388" w:rsidRDefault="00E80DF7" w:rsidP="00E80DF7">
      <w:pPr>
        <w:pStyle w:val="31"/>
        <w:shd w:val="clear" w:color="auto" w:fill="auto"/>
        <w:spacing w:before="0" w:line="240" w:lineRule="auto"/>
        <w:ind w:left="20" w:right="20" w:firstLine="700"/>
        <w:jc w:val="center"/>
        <w:rPr>
          <w:b/>
          <w:sz w:val="24"/>
          <w:szCs w:val="24"/>
          <w:u w:val="single"/>
        </w:rPr>
      </w:pPr>
    </w:p>
    <w:p w:rsidR="00E80DF7" w:rsidRPr="00D95388" w:rsidRDefault="00E80DF7" w:rsidP="005130EE">
      <w:pPr>
        <w:pStyle w:val="31"/>
        <w:numPr>
          <w:ilvl w:val="0"/>
          <w:numId w:val="138"/>
        </w:numPr>
        <w:shd w:val="clear" w:color="auto" w:fill="auto"/>
        <w:tabs>
          <w:tab w:val="left" w:pos="0"/>
        </w:tabs>
        <w:spacing w:before="0" w:line="240" w:lineRule="auto"/>
        <w:ind w:left="0" w:right="20" w:firstLine="66"/>
        <w:jc w:val="both"/>
        <w:rPr>
          <w:b/>
          <w:sz w:val="24"/>
          <w:szCs w:val="24"/>
          <w:u w:val="single"/>
        </w:rPr>
      </w:pPr>
      <w:r w:rsidRPr="00D95388">
        <w:rPr>
          <w:b/>
          <w:sz w:val="24"/>
          <w:szCs w:val="24"/>
          <w:u w:val="single"/>
        </w:rPr>
        <w:t>Психологическое просвещение субъектов образовательного процесса в области работы по поддержке лиц с ограниченными возможностями здоровья, детей, испытывающих трудности в освоении основной общеобразовательной программы, развитии и социальной адаптации</w:t>
      </w:r>
    </w:p>
    <w:p w:rsidR="00E80DF7" w:rsidRPr="00D95388" w:rsidRDefault="00E80DF7" w:rsidP="00E80DF7">
      <w:pPr>
        <w:pStyle w:val="31"/>
        <w:shd w:val="clear" w:color="auto" w:fill="auto"/>
        <w:spacing w:before="0" w:line="240" w:lineRule="auto"/>
        <w:ind w:left="20" w:right="20" w:firstLine="700"/>
        <w:jc w:val="both"/>
        <w:rPr>
          <w:b/>
          <w:sz w:val="24"/>
          <w:szCs w:val="24"/>
          <w:u w:val="single"/>
        </w:rPr>
      </w:pPr>
    </w:p>
    <w:tbl>
      <w:tblPr>
        <w:tblW w:w="9571"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9571"/>
      </w:tblGrid>
      <w:tr w:rsidR="00E80DF7" w:rsidRPr="00D95388" w:rsidTr="00126B55">
        <w:trPr>
          <w:trHeight w:val="598"/>
        </w:trPr>
        <w:tc>
          <w:tcPr>
            <w:tcW w:w="9571" w:type="dxa"/>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bCs/>
                <w:sz w:val="24"/>
                <w:szCs w:val="24"/>
              </w:rPr>
              <w:t xml:space="preserve">Ознакомление педагогов </w:t>
            </w:r>
            <w:r w:rsidRPr="00D95388">
              <w:rPr>
                <w:rFonts w:ascii="Times New Roman" w:hAnsi="Times New Roman" w:cs="Times New Roman"/>
                <w:sz w:val="24"/>
                <w:szCs w:val="24"/>
              </w:rPr>
              <w:t>с современными исследованиями в области психологии дошкольного возраста лиц с ограниченными возможностями здоровья, детей-инвалидов, испытывающих трудности в освоении основной общеобразовательной программы, развитии и социальной адаптации</w:t>
            </w:r>
          </w:p>
        </w:tc>
      </w:tr>
      <w:tr w:rsidR="00E80DF7" w:rsidRPr="00D95388" w:rsidTr="00126B55">
        <w:trPr>
          <w:trHeight w:val="598"/>
        </w:trPr>
        <w:tc>
          <w:tcPr>
            <w:tcW w:w="9571" w:type="dxa"/>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bCs/>
                <w:sz w:val="24"/>
                <w:szCs w:val="24"/>
              </w:rPr>
              <w:t>Ознакомление педагогов, а также родителей</w:t>
            </w:r>
            <w:r w:rsidRPr="00D95388">
              <w:rPr>
                <w:rFonts w:ascii="Times New Roman" w:hAnsi="Times New Roman" w:cs="Times New Roman"/>
                <w:b/>
                <w:sz w:val="24"/>
                <w:szCs w:val="24"/>
              </w:rPr>
              <w:t xml:space="preserve"> </w:t>
            </w:r>
            <w:r w:rsidRPr="00D95388">
              <w:rPr>
                <w:rFonts w:ascii="Times New Roman" w:hAnsi="Times New Roman" w:cs="Times New Roman"/>
                <w:sz w:val="24"/>
                <w:szCs w:val="24"/>
              </w:rPr>
              <w:t>(законных представителей)</w:t>
            </w:r>
            <w:r w:rsidRPr="00D95388">
              <w:rPr>
                <w:rFonts w:ascii="Times New Roman" w:hAnsi="Times New Roman" w:cs="Times New Roman"/>
                <w:bCs/>
                <w:sz w:val="24"/>
                <w:szCs w:val="24"/>
              </w:rPr>
              <w:t xml:space="preserve"> </w:t>
            </w:r>
            <w:r w:rsidRPr="00D95388">
              <w:rPr>
                <w:rFonts w:ascii="Times New Roman" w:hAnsi="Times New Roman" w:cs="Times New Roman"/>
                <w:sz w:val="24"/>
                <w:szCs w:val="24"/>
              </w:rPr>
              <w:t xml:space="preserve">с основными условиями психического развития лиц с ограниченными возможностями здоровья, детей-инвалидов </w:t>
            </w:r>
          </w:p>
        </w:tc>
      </w:tr>
      <w:tr w:rsidR="00E80DF7" w:rsidRPr="00D95388" w:rsidTr="00126B55">
        <w:trPr>
          <w:trHeight w:val="598"/>
        </w:trPr>
        <w:tc>
          <w:tcPr>
            <w:tcW w:w="9571" w:type="dxa"/>
          </w:tcPr>
          <w:p w:rsidR="00E80DF7" w:rsidRPr="00D95388" w:rsidRDefault="00E80DF7" w:rsidP="00126B55">
            <w:pPr>
              <w:pStyle w:val="af5"/>
              <w:rPr>
                <w:rFonts w:ascii="Times New Roman" w:hAnsi="Times New Roman" w:cs="Times New Roman"/>
                <w:sz w:val="24"/>
                <w:szCs w:val="24"/>
              </w:rPr>
            </w:pPr>
            <w:r w:rsidRPr="00D95388">
              <w:rPr>
                <w:rFonts w:ascii="Times New Roman" w:hAnsi="Times New Roman" w:cs="Times New Roman"/>
                <w:bCs/>
                <w:sz w:val="24"/>
                <w:szCs w:val="24"/>
              </w:rPr>
              <w:t>Просветительская работа с родителями (</w:t>
            </w:r>
            <w:r w:rsidRPr="00D95388">
              <w:rPr>
                <w:rFonts w:ascii="Times New Roman" w:hAnsi="Times New Roman" w:cs="Times New Roman"/>
                <w:sz w:val="24"/>
                <w:szCs w:val="24"/>
              </w:rPr>
              <w:t>законными представителями</w:t>
            </w:r>
            <w:r w:rsidRPr="00D95388">
              <w:rPr>
                <w:rFonts w:ascii="Times New Roman" w:hAnsi="Times New Roman" w:cs="Times New Roman"/>
                <w:bCs/>
                <w:sz w:val="24"/>
                <w:szCs w:val="24"/>
              </w:rPr>
              <w:t>)</w:t>
            </w:r>
            <w:r w:rsidRPr="00D95388">
              <w:rPr>
                <w:rFonts w:ascii="Times New Roman" w:hAnsi="Times New Roman" w:cs="Times New Roman"/>
                <w:sz w:val="24"/>
                <w:szCs w:val="24"/>
              </w:rPr>
              <w:t xml:space="preserve"> лиц с ограниченными возможностями здоровья, детей-инвалидов</w:t>
            </w:r>
          </w:p>
        </w:tc>
      </w:tr>
      <w:tr w:rsidR="00E80DF7" w:rsidRPr="00D95388" w:rsidTr="00126B55">
        <w:trPr>
          <w:trHeight w:val="598"/>
        </w:trPr>
        <w:tc>
          <w:tcPr>
            <w:tcW w:w="9571" w:type="dxa"/>
          </w:tcPr>
          <w:p w:rsidR="00E80DF7" w:rsidRPr="00D95388" w:rsidRDefault="00E80DF7" w:rsidP="00126B55">
            <w:pPr>
              <w:pStyle w:val="a7"/>
              <w:spacing w:after="0"/>
              <w:jc w:val="both"/>
              <w:rPr>
                <w:rFonts w:ascii="Times New Roman" w:hAnsi="Times New Roman"/>
                <w:sz w:val="24"/>
                <w:szCs w:val="24"/>
                <w:lang w:val="ru-RU" w:eastAsia="en-US"/>
              </w:rPr>
            </w:pPr>
            <w:r w:rsidRPr="00D95388">
              <w:rPr>
                <w:rFonts w:ascii="Times New Roman" w:hAnsi="Times New Roman"/>
                <w:bCs/>
                <w:sz w:val="24"/>
                <w:szCs w:val="24"/>
                <w:lang w:val="ru-RU" w:eastAsia="en-US"/>
              </w:rPr>
              <w:t xml:space="preserve">Помощь в сохранении и укреплении </w:t>
            </w:r>
            <w:r w:rsidRPr="00D95388">
              <w:rPr>
                <w:rFonts w:ascii="Times New Roman" w:hAnsi="Times New Roman"/>
                <w:sz w:val="24"/>
                <w:szCs w:val="24"/>
                <w:lang w:val="ru-RU" w:eastAsia="en-US"/>
              </w:rPr>
              <w:t xml:space="preserve">психологического здоровья лиц с ограниченными возможностями здоровья, детей-инвалидов </w:t>
            </w:r>
          </w:p>
        </w:tc>
      </w:tr>
      <w:tr w:rsidR="00E80DF7" w:rsidRPr="00D95388" w:rsidTr="00126B55">
        <w:trPr>
          <w:trHeight w:val="567"/>
        </w:trPr>
        <w:tc>
          <w:tcPr>
            <w:tcW w:w="9571" w:type="dxa"/>
          </w:tcPr>
          <w:p w:rsidR="00E80DF7" w:rsidRPr="00D95388" w:rsidRDefault="00E80DF7" w:rsidP="00126B55">
            <w:pPr>
              <w:pStyle w:val="a7"/>
              <w:spacing w:after="0"/>
              <w:jc w:val="both"/>
              <w:rPr>
                <w:rFonts w:ascii="Times New Roman" w:hAnsi="Times New Roman"/>
                <w:bCs/>
                <w:sz w:val="24"/>
                <w:szCs w:val="24"/>
                <w:lang w:val="ru-RU" w:eastAsia="en-US"/>
              </w:rPr>
            </w:pPr>
            <w:r w:rsidRPr="00D95388">
              <w:rPr>
                <w:rFonts w:ascii="Times New Roman" w:hAnsi="Times New Roman"/>
                <w:sz w:val="24"/>
                <w:szCs w:val="24"/>
                <w:lang w:val="ru-RU" w:eastAsia="en-US"/>
              </w:rPr>
              <w:t>Ведение профессиональной документации (планы работы, протоколы, журналы, психологические заключения и отчеты)</w:t>
            </w:r>
          </w:p>
        </w:tc>
      </w:tr>
    </w:tbl>
    <w:p w:rsidR="00E80DF7" w:rsidRPr="00D95388" w:rsidRDefault="00E80DF7" w:rsidP="00E80DF7">
      <w:pPr>
        <w:pStyle w:val="31"/>
        <w:shd w:val="clear" w:color="auto" w:fill="auto"/>
        <w:spacing w:before="0" w:line="240" w:lineRule="auto"/>
        <w:ind w:left="20" w:right="20" w:firstLine="700"/>
        <w:jc w:val="center"/>
        <w:rPr>
          <w:b/>
          <w:sz w:val="24"/>
          <w:szCs w:val="24"/>
          <w:u w:val="single"/>
        </w:rPr>
      </w:pPr>
    </w:p>
    <w:p w:rsidR="00D95388" w:rsidRDefault="00D95388" w:rsidP="00E80DF7">
      <w:pPr>
        <w:pStyle w:val="31"/>
        <w:shd w:val="clear" w:color="auto" w:fill="auto"/>
        <w:spacing w:before="0" w:line="240" w:lineRule="auto"/>
        <w:ind w:left="20" w:right="20" w:firstLine="700"/>
        <w:jc w:val="center"/>
        <w:rPr>
          <w:b/>
          <w:sz w:val="24"/>
          <w:szCs w:val="24"/>
        </w:rPr>
      </w:pPr>
    </w:p>
    <w:p w:rsidR="00D95388" w:rsidRDefault="00D95388" w:rsidP="00E80DF7">
      <w:pPr>
        <w:pStyle w:val="31"/>
        <w:shd w:val="clear" w:color="auto" w:fill="auto"/>
        <w:spacing w:before="0" w:line="240" w:lineRule="auto"/>
        <w:ind w:left="20" w:right="20" w:firstLine="700"/>
        <w:jc w:val="center"/>
        <w:rPr>
          <w:b/>
          <w:sz w:val="24"/>
          <w:szCs w:val="24"/>
        </w:rPr>
      </w:pPr>
    </w:p>
    <w:p w:rsidR="00D95388" w:rsidRDefault="00D95388" w:rsidP="00E80DF7">
      <w:pPr>
        <w:pStyle w:val="31"/>
        <w:shd w:val="clear" w:color="auto" w:fill="auto"/>
        <w:spacing w:before="0" w:line="240" w:lineRule="auto"/>
        <w:ind w:left="20" w:right="20" w:firstLine="700"/>
        <w:jc w:val="center"/>
        <w:rPr>
          <w:b/>
          <w:sz w:val="24"/>
          <w:szCs w:val="24"/>
        </w:rPr>
      </w:pPr>
    </w:p>
    <w:p w:rsidR="00E80DF7" w:rsidRPr="00D95388" w:rsidRDefault="00E80DF7" w:rsidP="00E80DF7">
      <w:pPr>
        <w:pStyle w:val="31"/>
        <w:shd w:val="clear" w:color="auto" w:fill="auto"/>
        <w:spacing w:before="0" w:line="240" w:lineRule="auto"/>
        <w:ind w:left="20" w:right="20" w:firstLine="700"/>
        <w:jc w:val="center"/>
        <w:rPr>
          <w:b/>
          <w:sz w:val="24"/>
          <w:szCs w:val="24"/>
        </w:rPr>
      </w:pPr>
      <w:r w:rsidRPr="00D95388">
        <w:rPr>
          <w:b/>
          <w:sz w:val="24"/>
          <w:szCs w:val="24"/>
        </w:rPr>
        <w:lastRenderedPageBreak/>
        <w:t>План мероприятий</w:t>
      </w:r>
    </w:p>
    <w:p w:rsidR="00E80DF7" w:rsidRPr="00D95388" w:rsidRDefault="00E80DF7" w:rsidP="00E80DF7">
      <w:pPr>
        <w:pStyle w:val="31"/>
        <w:shd w:val="clear" w:color="auto" w:fill="auto"/>
        <w:spacing w:before="0" w:line="240" w:lineRule="auto"/>
        <w:ind w:left="20" w:right="20" w:firstLine="700"/>
        <w:jc w:val="center"/>
        <w:rPr>
          <w:b/>
          <w:sz w:val="24"/>
          <w:szCs w:val="24"/>
        </w:rPr>
      </w:pPr>
      <w:r w:rsidRPr="00D95388">
        <w:rPr>
          <w:b/>
          <w:sz w:val="24"/>
          <w:szCs w:val="24"/>
        </w:rPr>
        <w:t xml:space="preserve"> по психологическому просвещению субъектов образовательного процесса в области работы по поддержке лиц с ограниченными возможностями здоровья на 2020-2021 учебный год</w:t>
      </w:r>
    </w:p>
    <w:p w:rsidR="00E80DF7" w:rsidRPr="00D95388" w:rsidRDefault="00E80DF7" w:rsidP="00E80DF7">
      <w:pPr>
        <w:pStyle w:val="31"/>
        <w:shd w:val="clear" w:color="auto" w:fill="auto"/>
        <w:spacing w:before="0" w:line="240" w:lineRule="auto"/>
        <w:ind w:left="20" w:right="20" w:firstLine="700"/>
        <w:jc w:val="center"/>
        <w:rPr>
          <w:b/>
          <w:sz w:val="24"/>
          <w:szCs w:val="24"/>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3"/>
        <w:gridCol w:w="336"/>
        <w:gridCol w:w="2062"/>
        <w:gridCol w:w="2234"/>
      </w:tblGrid>
      <w:tr w:rsidR="00E80DF7" w:rsidRPr="00D95388" w:rsidTr="00126B55">
        <w:tc>
          <w:tcPr>
            <w:tcW w:w="4973" w:type="dxa"/>
            <w:shd w:val="clear" w:color="auto" w:fill="auto"/>
          </w:tcPr>
          <w:p w:rsidR="00E80DF7" w:rsidRPr="00D95388" w:rsidRDefault="00E80DF7"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 xml:space="preserve">Мероприятия </w:t>
            </w:r>
          </w:p>
        </w:tc>
        <w:tc>
          <w:tcPr>
            <w:tcW w:w="2398" w:type="dxa"/>
            <w:gridSpan w:val="2"/>
            <w:shd w:val="clear" w:color="auto" w:fill="auto"/>
          </w:tcPr>
          <w:p w:rsidR="00E80DF7" w:rsidRPr="00D95388" w:rsidRDefault="00E80DF7"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Форма проведения</w:t>
            </w:r>
          </w:p>
        </w:tc>
        <w:tc>
          <w:tcPr>
            <w:tcW w:w="2234" w:type="dxa"/>
            <w:shd w:val="clear" w:color="auto" w:fill="auto"/>
          </w:tcPr>
          <w:p w:rsidR="00E80DF7" w:rsidRPr="00D95388" w:rsidRDefault="00E80DF7"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 xml:space="preserve">Срок </w:t>
            </w:r>
          </w:p>
        </w:tc>
      </w:tr>
      <w:tr w:rsidR="00E80DF7" w:rsidRPr="00D95388" w:rsidTr="00126B55">
        <w:tc>
          <w:tcPr>
            <w:tcW w:w="9605" w:type="dxa"/>
            <w:gridSpan w:val="4"/>
            <w:shd w:val="clear" w:color="auto" w:fill="auto"/>
          </w:tcPr>
          <w:p w:rsidR="00E80DF7" w:rsidRPr="00D95388" w:rsidRDefault="00E80DF7"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Педагоги</w:t>
            </w:r>
          </w:p>
        </w:tc>
      </w:tr>
      <w:tr w:rsidR="00987986" w:rsidRPr="00D95388" w:rsidTr="00126B55">
        <w:tc>
          <w:tcPr>
            <w:tcW w:w="7371" w:type="dxa"/>
            <w:gridSpan w:val="3"/>
            <w:shd w:val="clear" w:color="auto" w:fill="auto"/>
            <w:vAlign w:val="center"/>
          </w:tcPr>
          <w:p w:rsidR="00987986" w:rsidRPr="00D95388" w:rsidRDefault="00987986" w:rsidP="00987986">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Рекомендации по взаимодействию с детьми ОВЗ, детьми-инвалидами,  имеющими трудности в эмоциональном и личностном развитии, согласно рекомендациям ТПМПК Белгородского района, ТПМПК города Белгорода, ТПМПК Магаданской области.</w:t>
            </w:r>
          </w:p>
        </w:tc>
        <w:tc>
          <w:tcPr>
            <w:tcW w:w="2234" w:type="dxa"/>
            <w:shd w:val="clear" w:color="auto" w:fill="auto"/>
          </w:tcPr>
          <w:p w:rsidR="00987986" w:rsidRPr="00D95388" w:rsidRDefault="00987986" w:rsidP="00987986">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Сентябрь-октябрь</w:t>
            </w:r>
          </w:p>
        </w:tc>
      </w:tr>
      <w:tr w:rsidR="00987986" w:rsidRPr="00D95388" w:rsidTr="00126B55">
        <w:tc>
          <w:tcPr>
            <w:tcW w:w="7371" w:type="dxa"/>
            <w:gridSpan w:val="3"/>
            <w:shd w:val="clear" w:color="auto" w:fill="auto"/>
            <w:vAlign w:val="center"/>
          </w:tcPr>
          <w:p w:rsidR="00987986" w:rsidRPr="00D95388" w:rsidRDefault="00987986" w:rsidP="00987986">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Рекомендации по организации доступной среды в ДОО для детей с ОВЗ, детей-инвалидов.</w:t>
            </w:r>
            <w:r w:rsidRPr="00D95388">
              <w:rPr>
                <w:rFonts w:ascii="Times New Roman" w:hAnsi="Times New Roman" w:cs="Times New Roman"/>
                <w:color w:val="FF0000"/>
                <w:sz w:val="24"/>
                <w:szCs w:val="24"/>
              </w:rPr>
              <w:t xml:space="preserve"> </w:t>
            </w:r>
          </w:p>
        </w:tc>
        <w:tc>
          <w:tcPr>
            <w:tcW w:w="2234" w:type="dxa"/>
            <w:shd w:val="clear" w:color="auto" w:fill="auto"/>
          </w:tcPr>
          <w:p w:rsidR="00987986" w:rsidRPr="00D95388" w:rsidRDefault="00987986" w:rsidP="00987986">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Октябрь-ноябрь </w:t>
            </w:r>
          </w:p>
        </w:tc>
      </w:tr>
      <w:tr w:rsidR="00987986" w:rsidRPr="00D95388" w:rsidTr="00126B55">
        <w:tc>
          <w:tcPr>
            <w:tcW w:w="5309" w:type="dxa"/>
            <w:gridSpan w:val="2"/>
            <w:shd w:val="clear" w:color="auto" w:fill="auto"/>
          </w:tcPr>
          <w:p w:rsidR="00987986" w:rsidRPr="00D95388" w:rsidRDefault="00987986" w:rsidP="00126B55">
            <w:pPr>
              <w:pStyle w:val="af9"/>
              <w:spacing w:after="0" w:line="240" w:lineRule="auto"/>
              <w:ind w:left="0"/>
              <w:jc w:val="both"/>
              <w:rPr>
                <w:rFonts w:ascii="Times New Roman" w:hAnsi="Times New Roman"/>
                <w:color w:val="000000" w:themeColor="text1"/>
                <w:sz w:val="24"/>
                <w:szCs w:val="24"/>
              </w:rPr>
            </w:pPr>
            <w:r w:rsidRPr="00D95388">
              <w:rPr>
                <w:rFonts w:ascii="Times New Roman" w:hAnsi="Times New Roman"/>
                <w:color w:val="000000" w:themeColor="text1"/>
                <w:sz w:val="24"/>
                <w:szCs w:val="24"/>
              </w:rPr>
              <w:t>«Игры на развитие внимания ребенка»</w:t>
            </w:r>
          </w:p>
        </w:tc>
        <w:tc>
          <w:tcPr>
            <w:tcW w:w="2062" w:type="dxa"/>
            <w:shd w:val="clear" w:color="auto" w:fill="auto"/>
          </w:tcPr>
          <w:p w:rsidR="00987986" w:rsidRPr="00D95388" w:rsidRDefault="00987986"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Памятка </w:t>
            </w:r>
          </w:p>
        </w:tc>
        <w:tc>
          <w:tcPr>
            <w:tcW w:w="2234" w:type="dxa"/>
            <w:shd w:val="clear" w:color="auto" w:fill="auto"/>
          </w:tcPr>
          <w:p w:rsidR="00987986" w:rsidRPr="00D95388" w:rsidRDefault="00987986"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Декабрь </w:t>
            </w:r>
          </w:p>
        </w:tc>
      </w:tr>
      <w:tr w:rsidR="00987986" w:rsidRPr="00D95388" w:rsidTr="00126B55">
        <w:tc>
          <w:tcPr>
            <w:tcW w:w="5309" w:type="dxa"/>
            <w:gridSpan w:val="2"/>
            <w:shd w:val="clear" w:color="auto" w:fill="auto"/>
          </w:tcPr>
          <w:p w:rsidR="00987986" w:rsidRPr="00D95388" w:rsidRDefault="00987986" w:rsidP="00987986">
            <w:pPr>
              <w:pStyle w:val="af9"/>
              <w:spacing w:after="0" w:line="240" w:lineRule="auto"/>
              <w:ind w:left="0"/>
              <w:jc w:val="both"/>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«Игры на развитие памяти ребенка»</w:t>
            </w:r>
          </w:p>
        </w:tc>
        <w:tc>
          <w:tcPr>
            <w:tcW w:w="2062" w:type="dxa"/>
            <w:shd w:val="clear" w:color="auto" w:fill="auto"/>
          </w:tcPr>
          <w:p w:rsidR="00987986" w:rsidRPr="00D95388" w:rsidRDefault="00987986"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 xml:space="preserve">Консультация </w:t>
            </w:r>
          </w:p>
        </w:tc>
        <w:tc>
          <w:tcPr>
            <w:tcW w:w="2234" w:type="dxa"/>
            <w:shd w:val="clear" w:color="auto" w:fill="auto"/>
          </w:tcPr>
          <w:p w:rsidR="00987986" w:rsidRPr="00D95388" w:rsidRDefault="00987986"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Январь </w:t>
            </w:r>
          </w:p>
        </w:tc>
      </w:tr>
      <w:tr w:rsidR="00987986" w:rsidRPr="00D95388" w:rsidTr="00126B55">
        <w:tc>
          <w:tcPr>
            <w:tcW w:w="5309" w:type="dxa"/>
            <w:gridSpan w:val="2"/>
            <w:shd w:val="clear" w:color="auto" w:fill="auto"/>
          </w:tcPr>
          <w:p w:rsidR="00987986" w:rsidRPr="00D95388" w:rsidRDefault="00987986" w:rsidP="00987986">
            <w:pPr>
              <w:pStyle w:val="af9"/>
              <w:spacing w:after="0" w:line="240" w:lineRule="auto"/>
              <w:ind w:left="0"/>
              <w:jc w:val="both"/>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«Психологические речевые настройки»</w:t>
            </w:r>
          </w:p>
        </w:tc>
        <w:tc>
          <w:tcPr>
            <w:tcW w:w="2062" w:type="dxa"/>
            <w:shd w:val="clear" w:color="auto" w:fill="auto"/>
          </w:tcPr>
          <w:p w:rsidR="00987986" w:rsidRPr="00D95388" w:rsidRDefault="00987986"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 xml:space="preserve">Буклет </w:t>
            </w:r>
          </w:p>
        </w:tc>
        <w:tc>
          <w:tcPr>
            <w:tcW w:w="2234" w:type="dxa"/>
            <w:shd w:val="clear" w:color="auto" w:fill="auto"/>
          </w:tcPr>
          <w:p w:rsidR="00987986" w:rsidRPr="00D95388" w:rsidRDefault="00987986"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Февраль </w:t>
            </w:r>
          </w:p>
        </w:tc>
      </w:tr>
      <w:tr w:rsidR="00987986" w:rsidRPr="00D95388" w:rsidTr="00126B55">
        <w:tc>
          <w:tcPr>
            <w:tcW w:w="5309" w:type="dxa"/>
            <w:gridSpan w:val="2"/>
            <w:shd w:val="clear" w:color="auto" w:fill="auto"/>
          </w:tcPr>
          <w:p w:rsidR="00987986" w:rsidRPr="00D95388" w:rsidRDefault="00987986" w:rsidP="00126B55">
            <w:pPr>
              <w:pStyle w:val="af9"/>
              <w:spacing w:after="0" w:line="240" w:lineRule="auto"/>
              <w:ind w:left="0"/>
              <w:jc w:val="both"/>
              <w:rPr>
                <w:rFonts w:ascii="Times New Roman" w:hAnsi="Times New Roman" w:cs="Times New Roman"/>
                <w:color w:val="000000" w:themeColor="text1"/>
                <w:sz w:val="24"/>
                <w:szCs w:val="24"/>
              </w:rPr>
            </w:pPr>
            <w:r w:rsidRPr="00D95388">
              <w:rPr>
                <w:rFonts w:ascii="Times New Roman" w:hAnsi="Times New Roman" w:cs="Times New Roman"/>
                <w:sz w:val="24"/>
                <w:szCs w:val="24"/>
              </w:rPr>
              <w:t xml:space="preserve">«Играем с блоками </w:t>
            </w:r>
            <w:proofErr w:type="spellStart"/>
            <w:r w:rsidRPr="00D95388">
              <w:rPr>
                <w:rFonts w:ascii="Times New Roman" w:hAnsi="Times New Roman" w:cs="Times New Roman"/>
                <w:sz w:val="24"/>
                <w:szCs w:val="24"/>
              </w:rPr>
              <w:t>Дьенеша</w:t>
            </w:r>
            <w:proofErr w:type="spellEnd"/>
            <w:r w:rsidRPr="00D95388">
              <w:rPr>
                <w:rFonts w:ascii="Times New Roman" w:hAnsi="Times New Roman" w:cs="Times New Roman"/>
                <w:sz w:val="24"/>
                <w:szCs w:val="24"/>
              </w:rPr>
              <w:t>»</w:t>
            </w:r>
          </w:p>
        </w:tc>
        <w:tc>
          <w:tcPr>
            <w:tcW w:w="2062" w:type="dxa"/>
            <w:shd w:val="clear" w:color="auto" w:fill="auto"/>
          </w:tcPr>
          <w:p w:rsidR="00987986" w:rsidRPr="00D95388" w:rsidRDefault="00987986"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Мастер-класс</w:t>
            </w:r>
          </w:p>
        </w:tc>
        <w:tc>
          <w:tcPr>
            <w:tcW w:w="2234" w:type="dxa"/>
            <w:shd w:val="clear" w:color="auto" w:fill="auto"/>
          </w:tcPr>
          <w:p w:rsidR="00987986" w:rsidRPr="00D95388" w:rsidRDefault="00987986"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Март </w:t>
            </w:r>
          </w:p>
        </w:tc>
      </w:tr>
      <w:tr w:rsidR="00987986" w:rsidRPr="00D95388" w:rsidTr="00126B55">
        <w:tc>
          <w:tcPr>
            <w:tcW w:w="5309" w:type="dxa"/>
            <w:gridSpan w:val="2"/>
            <w:shd w:val="clear" w:color="auto" w:fill="auto"/>
          </w:tcPr>
          <w:p w:rsidR="00987986" w:rsidRPr="00D95388" w:rsidRDefault="00987986" w:rsidP="00126B55">
            <w:pPr>
              <w:pStyle w:val="af9"/>
              <w:spacing w:after="0" w:line="240" w:lineRule="auto"/>
              <w:ind w:left="0"/>
              <w:jc w:val="both"/>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«Детские конфликты: как предупредить?»</w:t>
            </w:r>
          </w:p>
        </w:tc>
        <w:tc>
          <w:tcPr>
            <w:tcW w:w="2062" w:type="dxa"/>
            <w:shd w:val="clear" w:color="auto" w:fill="auto"/>
          </w:tcPr>
          <w:p w:rsidR="00987986" w:rsidRPr="00D95388" w:rsidRDefault="00987986"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Групповая консультация</w:t>
            </w:r>
          </w:p>
        </w:tc>
        <w:tc>
          <w:tcPr>
            <w:tcW w:w="2234" w:type="dxa"/>
            <w:shd w:val="clear" w:color="auto" w:fill="auto"/>
          </w:tcPr>
          <w:p w:rsidR="00987986" w:rsidRPr="00D95388" w:rsidRDefault="00987986"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Апрель </w:t>
            </w:r>
          </w:p>
        </w:tc>
      </w:tr>
      <w:tr w:rsidR="00987986" w:rsidRPr="00D95388" w:rsidTr="00126B55">
        <w:tc>
          <w:tcPr>
            <w:tcW w:w="7371" w:type="dxa"/>
            <w:gridSpan w:val="3"/>
            <w:shd w:val="clear" w:color="auto" w:fill="auto"/>
          </w:tcPr>
          <w:p w:rsidR="00987986" w:rsidRPr="00D95388" w:rsidRDefault="00987986" w:rsidP="00A45EB1">
            <w:pPr>
              <w:pStyle w:val="af9"/>
              <w:spacing w:after="0" w:line="240" w:lineRule="auto"/>
              <w:ind w:left="0"/>
              <w:jc w:val="both"/>
              <w:rPr>
                <w:rFonts w:ascii="Times New Roman" w:hAnsi="Times New Roman" w:cs="Times New Roman"/>
                <w:color w:val="000000" w:themeColor="text1"/>
                <w:sz w:val="24"/>
                <w:szCs w:val="24"/>
              </w:rPr>
            </w:pPr>
            <w:r w:rsidRPr="00D95388">
              <w:rPr>
                <w:rFonts w:ascii="Times New Roman" w:hAnsi="Times New Roman"/>
                <w:color w:val="000000" w:themeColor="text1"/>
                <w:sz w:val="24"/>
                <w:szCs w:val="24"/>
              </w:rPr>
              <w:t>Работа по запросу</w:t>
            </w:r>
          </w:p>
        </w:tc>
        <w:tc>
          <w:tcPr>
            <w:tcW w:w="2234" w:type="dxa"/>
            <w:shd w:val="clear" w:color="auto" w:fill="auto"/>
          </w:tcPr>
          <w:p w:rsidR="00987986" w:rsidRPr="00D95388" w:rsidRDefault="00987986"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Май </w:t>
            </w:r>
          </w:p>
        </w:tc>
      </w:tr>
      <w:tr w:rsidR="00987986" w:rsidRPr="00D95388" w:rsidTr="00126B55">
        <w:tc>
          <w:tcPr>
            <w:tcW w:w="9605" w:type="dxa"/>
            <w:gridSpan w:val="4"/>
            <w:shd w:val="clear" w:color="auto" w:fill="auto"/>
          </w:tcPr>
          <w:p w:rsidR="00987986" w:rsidRPr="00D95388" w:rsidRDefault="00987986"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Родители (законные представители)</w:t>
            </w:r>
          </w:p>
        </w:tc>
      </w:tr>
      <w:tr w:rsidR="00987986" w:rsidRPr="00D95388" w:rsidTr="00126B55">
        <w:tc>
          <w:tcPr>
            <w:tcW w:w="7371" w:type="dxa"/>
            <w:gridSpan w:val="3"/>
            <w:shd w:val="clear" w:color="auto" w:fill="auto"/>
            <w:vAlign w:val="center"/>
          </w:tcPr>
          <w:p w:rsidR="00987986" w:rsidRPr="00D95388" w:rsidRDefault="00987986" w:rsidP="00126B55">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Рекомендации по взаимодействию с детьми ОВЗ, детьми-инвалидами,  имеющими трудности в эмоциональном и личностном развитии, согласно рекомендациям ТПМПК Белгородского района, ТПМПК города Белгорода, ТПМПК Магаданской области.</w:t>
            </w:r>
          </w:p>
        </w:tc>
        <w:tc>
          <w:tcPr>
            <w:tcW w:w="2234" w:type="dxa"/>
            <w:shd w:val="clear" w:color="auto" w:fill="auto"/>
          </w:tcPr>
          <w:p w:rsidR="00987986" w:rsidRPr="00D95388" w:rsidRDefault="00987986"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Сентябрь-октябрь</w:t>
            </w:r>
          </w:p>
        </w:tc>
      </w:tr>
      <w:tr w:rsidR="00A45EB1" w:rsidRPr="00D95388" w:rsidTr="00126B55">
        <w:tc>
          <w:tcPr>
            <w:tcW w:w="5309" w:type="dxa"/>
            <w:gridSpan w:val="2"/>
            <w:shd w:val="clear" w:color="auto" w:fill="auto"/>
            <w:vAlign w:val="center"/>
          </w:tcPr>
          <w:p w:rsidR="00A45EB1" w:rsidRPr="00D95388" w:rsidRDefault="00A45EB1" w:rsidP="00126B55">
            <w:pPr>
              <w:pStyle w:val="af9"/>
              <w:spacing w:after="0" w:line="240" w:lineRule="auto"/>
              <w:ind w:left="0"/>
              <w:jc w:val="both"/>
              <w:rPr>
                <w:rFonts w:ascii="Times New Roman" w:hAnsi="Times New Roman" w:cs="Times New Roman"/>
                <w:color w:val="000000" w:themeColor="text1"/>
                <w:sz w:val="24"/>
                <w:szCs w:val="24"/>
              </w:rPr>
            </w:pPr>
            <w:r w:rsidRPr="00D95388">
              <w:rPr>
                <w:rFonts w:ascii="Times New Roman" w:hAnsi="Times New Roman" w:cs="Times New Roman"/>
                <w:sz w:val="24"/>
                <w:szCs w:val="24"/>
              </w:rPr>
              <w:t>«Психологические установки взрослого при взаимодействии с ребенком</w:t>
            </w:r>
            <w:r w:rsidRPr="00D95388">
              <w:rPr>
                <w:rFonts w:ascii="Times New Roman" w:hAnsi="Times New Roman" w:cs="Times New Roman"/>
                <w:color w:val="000000" w:themeColor="text1"/>
                <w:sz w:val="24"/>
                <w:szCs w:val="24"/>
              </w:rPr>
              <w:t>»</w:t>
            </w:r>
          </w:p>
        </w:tc>
        <w:tc>
          <w:tcPr>
            <w:tcW w:w="2062" w:type="dxa"/>
            <w:shd w:val="clear" w:color="auto" w:fill="auto"/>
          </w:tcPr>
          <w:p w:rsidR="00A45EB1" w:rsidRPr="00D95388" w:rsidRDefault="00A45EB1"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 xml:space="preserve">Консультация </w:t>
            </w:r>
          </w:p>
        </w:tc>
        <w:tc>
          <w:tcPr>
            <w:tcW w:w="2234" w:type="dxa"/>
            <w:shd w:val="clear" w:color="auto" w:fill="auto"/>
          </w:tcPr>
          <w:p w:rsidR="00A45EB1" w:rsidRPr="00D95388" w:rsidRDefault="00A45EB1"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Ноябрь</w:t>
            </w:r>
          </w:p>
        </w:tc>
      </w:tr>
      <w:tr w:rsidR="00A45EB1" w:rsidRPr="00D95388" w:rsidTr="00126B55">
        <w:tc>
          <w:tcPr>
            <w:tcW w:w="5309" w:type="dxa"/>
            <w:gridSpan w:val="2"/>
            <w:shd w:val="clear" w:color="auto" w:fill="auto"/>
            <w:vAlign w:val="center"/>
          </w:tcPr>
          <w:p w:rsidR="00A45EB1" w:rsidRPr="00D95388" w:rsidRDefault="00A45EB1" w:rsidP="00126B55">
            <w:pPr>
              <w:spacing w:after="0" w:line="240" w:lineRule="auto"/>
              <w:jc w:val="both"/>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«Игры для ребенка: удовольствие и польза»</w:t>
            </w:r>
          </w:p>
        </w:tc>
        <w:tc>
          <w:tcPr>
            <w:tcW w:w="2062" w:type="dxa"/>
            <w:shd w:val="clear" w:color="auto" w:fill="auto"/>
          </w:tcPr>
          <w:p w:rsidR="00A45EB1" w:rsidRPr="00D95388" w:rsidRDefault="00A45EB1"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 xml:space="preserve">Консультация </w:t>
            </w:r>
          </w:p>
        </w:tc>
        <w:tc>
          <w:tcPr>
            <w:tcW w:w="2234" w:type="dxa"/>
            <w:shd w:val="clear" w:color="auto" w:fill="auto"/>
          </w:tcPr>
          <w:p w:rsidR="00A45EB1" w:rsidRPr="00D95388" w:rsidRDefault="00A45EB1"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Декабрь</w:t>
            </w:r>
          </w:p>
        </w:tc>
      </w:tr>
      <w:tr w:rsidR="00A45EB1" w:rsidRPr="00D95388" w:rsidTr="00126B55">
        <w:tc>
          <w:tcPr>
            <w:tcW w:w="5309" w:type="dxa"/>
            <w:gridSpan w:val="2"/>
            <w:shd w:val="clear" w:color="auto" w:fill="auto"/>
            <w:vAlign w:val="center"/>
          </w:tcPr>
          <w:p w:rsidR="00A45EB1" w:rsidRPr="00D95388" w:rsidRDefault="00A45EB1" w:rsidP="00126B55">
            <w:pPr>
              <w:spacing w:after="0" w:line="240" w:lineRule="auto"/>
              <w:jc w:val="both"/>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 xml:space="preserve">«Методы </w:t>
            </w:r>
            <w:proofErr w:type="spellStart"/>
            <w:r w:rsidRPr="00D95388">
              <w:rPr>
                <w:rFonts w:ascii="Times New Roman" w:hAnsi="Times New Roman" w:cs="Times New Roman"/>
                <w:color w:val="000000" w:themeColor="text1"/>
                <w:sz w:val="24"/>
                <w:szCs w:val="24"/>
              </w:rPr>
              <w:t>саморегуляции</w:t>
            </w:r>
            <w:proofErr w:type="spellEnd"/>
            <w:r w:rsidRPr="00D95388">
              <w:rPr>
                <w:rFonts w:ascii="Times New Roman" w:hAnsi="Times New Roman" w:cs="Times New Roman"/>
                <w:color w:val="000000" w:themeColor="text1"/>
                <w:sz w:val="24"/>
                <w:szCs w:val="24"/>
              </w:rPr>
              <w:t xml:space="preserve"> и снятия психоэмоционального напряжения у детей»</w:t>
            </w:r>
          </w:p>
        </w:tc>
        <w:tc>
          <w:tcPr>
            <w:tcW w:w="2062" w:type="dxa"/>
            <w:shd w:val="clear" w:color="auto" w:fill="auto"/>
          </w:tcPr>
          <w:p w:rsidR="00A45EB1" w:rsidRPr="00D95388" w:rsidRDefault="00A45EB1"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Памятка</w:t>
            </w:r>
          </w:p>
        </w:tc>
        <w:tc>
          <w:tcPr>
            <w:tcW w:w="2234" w:type="dxa"/>
            <w:shd w:val="clear" w:color="auto" w:fill="auto"/>
          </w:tcPr>
          <w:p w:rsidR="00A45EB1" w:rsidRPr="00D95388" w:rsidRDefault="00A45EB1"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Январь</w:t>
            </w:r>
          </w:p>
        </w:tc>
      </w:tr>
      <w:tr w:rsidR="00A45EB1" w:rsidRPr="00D95388" w:rsidTr="00126B55">
        <w:tc>
          <w:tcPr>
            <w:tcW w:w="5309" w:type="dxa"/>
            <w:gridSpan w:val="2"/>
            <w:shd w:val="clear" w:color="auto" w:fill="auto"/>
            <w:vAlign w:val="center"/>
          </w:tcPr>
          <w:p w:rsidR="00A45EB1" w:rsidRPr="00D95388" w:rsidRDefault="00A45EB1" w:rsidP="00126B55">
            <w:pPr>
              <w:pStyle w:val="af9"/>
              <w:spacing w:after="0" w:line="240" w:lineRule="auto"/>
              <w:ind w:left="0"/>
              <w:jc w:val="both"/>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«Развитие игровых навыков у ребенка с задержкой развития»</w:t>
            </w:r>
          </w:p>
        </w:tc>
        <w:tc>
          <w:tcPr>
            <w:tcW w:w="2062" w:type="dxa"/>
            <w:shd w:val="clear" w:color="auto" w:fill="auto"/>
          </w:tcPr>
          <w:p w:rsidR="00A45EB1" w:rsidRPr="00D95388" w:rsidRDefault="00A45EB1"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 xml:space="preserve">Памятка </w:t>
            </w:r>
          </w:p>
        </w:tc>
        <w:tc>
          <w:tcPr>
            <w:tcW w:w="2234" w:type="dxa"/>
            <w:shd w:val="clear" w:color="auto" w:fill="auto"/>
          </w:tcPr>
          <w:p w:rsidR="00A45EB1" w:rsidRPr="00D95388" w:rsidRDefault="00A45EB1"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Февраль  </w:t>
            </w:r>
          </w:p>
        </w:tc>
      </w:tr>
      <w:tr w:rsidR="00A45EB1" w:rsidRPr="00D95388" w:rsidTr="00126B55">
        <w:tc>
          <w:tcPr>
            <w:tcW w:w="5309" w:type="dxa"/>
            <w:gridSpan w:val="2"/>
            <w:shd w:val="clear" w:color="auto" w:fill="auto"/>
            <w:vAlign w:val="center"/>
          </w:tcPr>
          <w:p w:rsidR="00A45EB1" w:rsidRPr="00D95388" w:rsidRDefault="00A45EB1" w:rsidP="00126B55">
            <w:pPr>
              <w:pStyle w:val="af9"/>
              <w:spacing w:after="0" w:line="240" w:lineRule="auto"/>
              <w:ind w:left="0"/>
              <w:jc w:val="both"/>
              <w:rPr>
                <w:rFonts w:ascii="Times New Roman" w:hAnsi="Times New Roman" w:cs="Times New Roman"/>
                <w:sz w:val="24"/>
                <w:szCs w:val="24"/>
              </w:rPr>
            </w:pPr>
            <w:r w:rsidRPr="00D95388">
              <w:rPr>
                <w:rFonts w:ascii="Times New Roman" w:hAnsi="Times New Roman" w:cs="Times New Roman"/>
                <w:sz w:val="24"/>
                <w:szCs w:val="24"/>
              </w:rPr>
              <w:t>«Как нужно хвалить ребенка»</w:t>
            </w:r>
          </w:p>
        </w:tc>
        <w:tc>
          <w:tcPr>
            <w:tcW w:w="2062" w:type="dxa"/>
            <w:shd w:val="clear" w:color="auto" w:fill="auto"/>
          </w:tcPr>
          <w:p w:rsidR="00A45EB1" w:rsidRPr="00D95388" w:rsidRDefault="00A45EB1" w:rsidP="00126B55">
            <w:pPr>
              <w:pStyle w:val="af9"/>
              <w:spacing w:after="0" w:line="240" w:lineRule="auto"/>
              <w:ind w:left="0"/>
              <w:jc w:val="center"/>
              <w:rPr>
                <w:rFonts w:ascii="Times New Roman" w:hAnsi="Times New Roman" w:cs="Times New Roman"/>
                <w:sz w:val="24"/>
                <w:szCs w:val="24"/>
              </w:rPr>
            </w:pPr>
            <w:r w:rsidRPr="00D95388">
              <w:rPr>
                <w:rFonts w:ascii="Times New Roman" w:hAnsi="Times New Roman" w:cs="Times New Roman"/>
                <w:sz w:val="24"/>
                <w:szCs w:val="24"/>
              </w:rPr>
              <w:t>Памятка</w:t>
            </w:r>
          </w:p>
        </w:tc>
        <w:tc>
          <w:tcPr>
            <w:tcW w:w="2234" w:type="dxa"/>
            <w:shd w:val="clear" w:color="auto" w:fill="auto"/>
          </w:tcPr>
          <w:p w:rsidR="00A45EB1" w:rsidRPr="00D95388" w:rsidRDefault="00A45EB1" w:rsidP="00126B55">
            <w:pPr>
              <w:pStyle w:val="af9"/>
              <w:spacing w:after="0" w:line="240" w:lineRule="auto"/>
              <w:ind w:left="0"/>
              <w:jc w:val="center"/>
              <w:rPr>
                <w:rFonts w:ascii="Times New Roman" w:hAnsi="Times New Roman"/>
                <w:sz w:val="24"/>
                <w:szCs w:val="24"/>
              </w:rPr>
            </w:pPr>
            <w:r w:rsidRPr="00D95388">
              <w:rPr>
                <w:rFonts w:ascii="Times New Roman" w:hAnsi="Times New Roman"/>
                <w:sz w:val="24"/>
                <w:szCs w:val="24"/>
              </w:rPr>
              <w:t xml:space="preserve">Март </w:t>
            </w:r>
          </w:p>
        </w:tc>
      </w:tr>
      <w:tr w:rsidR="00A45EB1" w:rsidRPr="00D95388" w:rsidTr="00126B55">
        <w:tc>
          <w:tcPr>
            <w:tcW w:w="5309" w:type="dxa"/>
            <w:gridSpan w:val="2"/>
            <w:shd w:val="clear" w:color="auto" w:fill="auto"/>
            <w:vAlign w:val="center"/>
          </w:tcPr>
          <w:p w:rsidR="00A45EB1" w:rsidRPr="00D95388" w:rsidRDefault="00A45EB1" w:rsidP="00126B55">
            <w:pPr>
              <w:pStyle w:val="af9"/>
              <w:spacing w:after="0" w:line="240" w:lineRule="auto"/>
              <w:ind w:left="0"/>
              <w:jc w:val="both"/>
              <w:rPr>
                <w:rFonts w:ascii="Times New Roman" w:hAnsi="Times New Roman" w:cs="Times New Roman"/>
                <w:sz w:val="24"/>
                <w:szCs w:val="24"/>
              </w:rPr>
            </w:pPr>
            <w:r w:rsidRPr="00D95388">
              <w:rPr>
                <w:rFonts w:ascii="Times New Roman" w:hAnsi="Times New Roman" w:cs="Times New Roman"/>
                <w:sz w:val="24"/>
                <w:szCs w:val="24"/>
              </w:rPr>
              <w:t>«Детский онанизм: что делать?»</w:t>
            </w:r>
          </w:p>
        </w:tc>
        <w:tc>
          <w:tcPr>
            <w:tcW w:w="2062" w:type="dxa"/>
            <w:shd w:val="clear" w:color="auto" w:fill="auto"/>
          </w:tcPr>
          <w:p w:rsidR="00A45EB1" w:rsidRPr="00D95388" w:rsidRDefault="00A45EB1" w:rsidP="00126B55">
            <w:pPr>
              <w:pStyle w:val="af9"/>
              <w:spacing w:after="0" w:line="240" w:lineRule="auto"/>
              <w:ind w:left="0"/>
              <w:jc w:val="center"/>
              <w:rPr>
                <w:rFonts w:ascii="Times New Roman" w:hAnsi="Times New Roman" w:cs="Times New Roman"/>
                <w:sz w:val="24"/>
                <w:szCs w:val="24"/>
              </w:rPr>
            </w:pPr>
            <w:r w:rsidRPr="00D95388">
              <w:rPr>
                <w:rFonts w:ascii="Times New Roman" w:hAnsi="Times New Roman" w:cs="Times New Roman"/>
                <w:sz w:val="24"/>
                <w:szCs w:val="24"/>
              </w:rPr>
              <w:t xml:space="preserve">Консультация </w:t>
            </w:r>
          </w:p>
        </w:tc>
        <w:tc>
          <w:tcPr>
            <w:tcW w:w="2234" w:type="dxa"/>
            <w:shd w:val="clear" w:color="auto" w:fill="auto"/>
          </w:tcPr>
          <w:p w:rsidR="00A45EB1" w:rsidRPr="00D95388" w:rsidRDefault="00A45EB1" w:rsidP="00126B55">
            <w:pPr>
              <w:pStyle w:val="af9"/>
              <w:spacing w:after="0" w:line="240" w:lineRule="auto"/>
              <w:ind w:left="0"/>
              <w:jc w:val="center"/>
              <w:rPr>
                <w:rFonts w:ascii="Times New Roman" w:hAnsi="Times New Roman"/>
                <w:sz w:val="24"/>
                <w:szCs w:val="24"/>
              </w:rPr>
            </w:pPr>
            <w:r w:rsidRPr="00D95388">
              <w:rPr>
                <w:rFonts w:ascii="Times New Roman" w:hAnsi="Times New Roman"/>
                <w:sz w:val="24"/>
                <w:szCs w:val="24"/>
              </w:rPr>
              <w:t xml:space="preserve">Апрель </w:t>
            </w:r>
          </w:p>
        </w:tc>
      </w:tr>
      <w:tr w:rsidR="00A45EB1" w:rsidRPr="00D95388" w:rsidTr="00126B55">
        <w:tc>
          <w:tcPr>
            <w:tcW w:w="7371" w:type="dxa"/>
            <w:gridSpan w:val="3"/>
            <w:shd w:val="clear" w:color="auto" w:fill="auto"/>
          </w:tcPr>
          <w:p w:rsidR="00A45EB1" w:rsidRPr="00D95388" w:rsidRDefault="00A45EB1" w:rsidP="00126B55">
            <w:pPr>
              <w:spacing w:after="0" w:line="240" w:lineRule="auto"/>
              <w:jc w:val="both"/>
              <w:rPr>
                <w:rFonts w:ascii="Times New Roman" w:hAnsi="Times New Roman"/>
                <w:color w:val="000000" w:themeColor="text1"/>
                <w:sz w:val="24"/>
                <w:szCs w:val="24"/>
              </w:rPr>
            </w:pPr>
            <w:r w:rsidRPr="00D95388">
              <w:rPr>
                <w:rFonts w:ascii="Times New Roman" w:hAnsi="Times New Roman" w:cs="Times New Roman"/>
                <w:color w:val="000000" w:themeColor="text1"/>
                <w:sz w:val="24"/>
                <w:szCs w:val="24"/>
              </w:rPr>
              <w:t>Рекомендации на летний оздоровительный период на основе заключений ТПМПК.</w:t>
            </w:r>
          </w:p>
        </w:tc>
        <w:tc>
          <w:tcPr>
            <w:tcW w:w="2234" w:type="dxa"/>
            <w:shd w:val="clear" w:color="auto" w:fill="auto"/>
          </w:tcPr>
          <w:p w:rsidR="00A45EB1" w:rsidRPr="00D95388" w:rsidRDefault="00A45EB1" w:rsidP="00126B55">
            <w:pPr>
              <w:spacing w:after="0" w:line="240" w:lineRule="auto"/>
              <w:jc w:val="center"/>
              <w:rPr>
                <w:rFonts w:ascii="Times New Roman" w:hAnsi="Times New Roman"/>
                <w:color w:val="000000" w:themeColor="text1"/>
                <w:sz w:val="24"/>
                <w:szCs w:val="24"/>
              </w:rPr>
            </w:pPr>
            <w:r w:rsidRPr="00D95388">
              <w:rPr>
                <w:rFonts w:ascii="Times New Roman" w:hAnsi="Times New Roman" w:cs="Times New Roman"/>
                <w:color w:val="000000" w:themeColor="text1"/>
                <w:sz w:val="24"/>
                <w:szCs w:val="24"/>
              </w:rPr>
              <w:t xml:space="preserve">Май </w:t>
            </w:r>
          </w:p>
        </w:tc>
      </w:tr>
      <w:tr w:rsidR="00A45EB1" w:rsidRPr="00D95388" w:rsidTr="00126B55">
        <w:tc>
          <w:tcPr>
            <w:tcW w:w="7371" w:type="dxa"/>
            <w:gridSpan w:val="3"/>
            <w:shd w:val="clear" w:color="auto" w:fill="auto"/>
          </w:tcPr>
          <w:p w:rsidR="00A45EB1" w:rsidRPr="00D95388" w:rsidRDefault="00A45EB1" w:rsidP="00126B55">
            <w:pPr>
              <w:spacing w:after="0" w:line="240" w:lineRule="auto"/>
              <w:jc w:val="both"/>
              <w:rPr>
                <w:rFonts w:ascii="Times New Roman" w:hAnsi="Times New Roman"/>
                <w:color w:val="000000" w:themeColor="text1"/>
                <w:sz w:val="24"/>
                <w:szCs w:val="24"/>
              </w:rPr>
            </w:pPr>
            <w:r w:rsidRPr="00D95388">
              <w:rPr>
                <w:rFonts w:ascii="Times New Roman" w:hAnsi="Times New Roman"/>
                <w:color w:val="000000" w:themeColor="text1"/>
                <w:sz w:val="24"/>
                <w:szCs w:val="24"/>
              </w:rPr>
              <w:t>Работа по запросу</w:t>
            </w:r>
          </w:p>
        </w:tc>
        <w:tc>
          <w:tcPr>
            <w:tcW w:w="2234" w:type="dxa"/>
            <w:shd w:val="clear" w:color="auto" w:fill="auto"/>
          </w:tcPr>
          <w:p w:rsidR="00A45EB1" w:rsidRPr="00D95388" w:rsidRDefault="00A45EB1" w:rsidP="00126B55">
            <w:pPr>
              <w:spacing w:after="0" w:line="240" w:lineRule="auto"/>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В течение года</w:t>
            </w:r>
          </w:p>
        </w:tc>
      </w:tr>
    </w:tbl>
    <w:p w:rsidR="00E80DF7" w:rsidRPr="00D95388" w:rsidRDefault="00E80DF7" w:rsidP="00E80DF7">
      <w:pPr>
        <w:pStyle w:val="31"/>
        <w:shd w:val="clear" w:color="auto" w:fill="auto"/>
        <w:spacing w:before="0" w:line="240" w:lineRule="auto"/>
        <w:ind w:left="20" w:right="20" w:firstLine="700"/>
        <w:jc w:val="both"/>
        <w:rPr>
          <w:b/>
          <w:sz w:val="24"/>
          <w:szCs w:val="24"/>
          <w:u w:val="single"/>
        </w:rPr>
      </w:pPr>
    </w:p>
    <w:p w:rsidR="00E80DF7" w:rsidRPr="00D95388" w:rsidRDefault="00E80DF7" w:rsidP="005130EE">
      <w:pPr>
        <w:pStyle w:val="31"/>
        <w:numPr>
          <w:ilvl w:val="0"/>
          <w:numId w:val="137"/>
        </w:numPr>
        <w:shd w:val="clear" w:color="auto" w:fill="auto"/>
        <w:tabs>
          <w:tab w:val="left" w:pos="284"/>
        </w:tabs>
        <w:spacing w:before="0" w:line="240" w:lineRule="auto"/>
        <w:ind w:left="0" w:right="20" w:firstLine="0"/>
        <w:jc w:val="both"/>
        <w:rPr>
          <w:b/>
          <w:sz w:val="24"/>
          <w:szCs w:val="24"/>
          <w:u w:val="single"/>
        </w:rPr>
      </w:pPr>
      <w:r w:rsidRPr="00D95388">
        <w:rPr>
          <w:b/>
          <w:sz w:val="24"/>
          <w:szCs w:val="24"/>
          <w:u w:val="single"/>
        </w:rPr>
        <w:t>Психологическая профилактика нарушений поведения и отклонений в развитии лиц с ограниченными возможностями здоровья, испытывающих трудности в освоении основных общеобразовательных программ, развитии и социальной адаптации</w:t>
      </w:r>
    </w:p>
    <w:p w:rsidR="00E80DF7" w:rsidRPr="00D95388" w:rsidRDefault="00E80DF7" w:rsidP="00E80DF7">
      <w:pPr>
        <w:pStyle w:val="31"/>
        <w:shd w:val="clear" w:color="auto" w:fill="auto"/>
        <w:spacing w:before="0" w:line="240" w:lineRule="auto"/>
        <w:ind w:left="20" w:right="20" w:firstLine="700"/>
        <w:jc w:val="both"/>
        <w:rPr>
          <w:b/>
          <w:sz w:val="24"/>
          <w:szCs w:val="24"/>
          <w:u w:val="single"/>
        </w:rPr>
      </w:pPr>
    </w:p>
    <w:tbl>
      <w:tblPr>
        <w:tblW w:w="957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E80DF7" w:rsidRPr="00D95388" w:rsidTr="00126B55">
        <w:trPr>
          <w:trHeight w:val="598"/>
        </w:trPr>
        <w:tc>
          <w:tcPr>
            <w:tcW w:w="9571" w:type="dxa"/>
            <w:tcBorders>
              <w:top w:val="single" w:sz="2" w:space="0" w:color="7F7F7F"/>
              <w:left w:val="single" w:sz="2" w:space="0" w:color="7F7F7F"/>
              <w:bottom w:val="single" w:sz="2" w:space="0" w:color="7F7F7F"/>
              <w:right w:val="single" w:sz="2" w:space="0" w:color="7F7F7F"/>
            </w:tcBorders>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sz w:val="24"/>
                <w:szCs w:val="24"/>
              </w:rPr>
              <w:t>Выявление условий, затрудняющих становление и развитие личности лиц с ограниченными возможностями здоровья</w:t>
            </w:r>
          </w:p>
        </w:tc>
      </w:tr>
      <w:tr w:rsidR="00E80DF7" w:rsidRPr="00D95388" w:rsidTr="00126B55">
        <w:trPr>
          <w:trHeight w:val="1219"/>
        </w:trPr>
        <w:tc>
          <w:tcPr>
            <w:tcW w:w="9571" w:type="dxa"/>
            <w:tcBorders>
              <w:top w:val="single" w:sz="2" w:space="0" w:color="7F7F7F"/>
              <w:left w:val="single" w:sz="2" w:space="0" w:color="7F7F7F"/>
              <w:bottom w:val="single" w:sz="2" w:space="0" w:color="7F7F7F"/>
              <w:right w:val="single" w:sz="2" w:space="0" w:color="7F7F7F"/>
            </w:tcBorders>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sz w:val="24"/>
                <w:szCs w:val="24"/>
              </w:rPr>
              <w:t>Профилактическая работа с учетом особенностей психофизического развития, индивидуальных возможностей и особых образовательных потребностей лиц с ограниченными возможностями здоровья</w:t>
            </w:r>
          </w:p>
        </w:tc>
      </w:tr>
      <w:tr w:rsidR="00E80DF7" w:rsidRPr="00D95388" w:rsidTr="00126B55">
        <w:trPr>
          <w:trHeight w:val="598"/>
        </w:trPr>
        <w:tc>
          <w:tcPr>
            <w:tcW w:w="9571" w:type="dxa"/>
            <w:tcBorders>
              <w:top w:val="single" w:sz="2" w:space="0" w:color="7F7F7F"/>
              <w:left w:val="single" w:sz="2" w:space="0" w:color="7F7F7F"/>
              <w:bottom w:val="single" w:sz="2" w:space="0" w:color="7F7F7F"/>
              <w:right w:val="single" w:sz="2" w:space="0" w:color="7F7F7F"/>
            </w:tcBorders>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sz w:val="24"/>
                <w:szCs w:val="24"/>
              </w:rPr>
              <w:lastRenderedPageBreak/>
              <w:t>Ведение профессиональной документации (планы работы, протоколы, журналы, психологические заключения и отчеты)</w:t>
            </w:r>
          </w:p>
        </w:tc>
      </w:tr>
    </w:tbl>
    <w:p w:rsidR="00126B55" w:rsidRPr="00D95388" w:rsidRDefault="00126B55" w:rsidP="00126B55">
      <w:pPr>
        <w:pStyle w:val="31"/>
        <w:spacing w:line="240" w:lineRule="auto"/>
        <w:ind w:right="20" w:firstLine="708"/>
        <w:jc w:val="both"/>
        <w:rPr>
          <w:sz w:val="24"/>
          <w:szCs w:val="24"/>
        </w:rPr>
      </w:pPr>
      <w:r w:rsidRPr="00D95388">
        <w:rPr>
          <w:b/>
          <w:sz w:val="24"/>
          <w:szCs w:val="24"/>
        </w:rPr>
        <w:t xml:space="preserve">Цель </w:t>
      </w:r>
      <w:proofErr w:type="spellStart"/>
      <w:r w:rsidRPr="00D95388">
        <w:rPr>
          <w:b/>
          <w:sz w:val="24"/>
          <w:szCs w:val="24"/>
        </w:rPr>
        <w:t>психопрофилактики</w:t>
      </w:r>
      <w:proofErr w:type="spellEnd"/>
      <w:r w:rsidRPr="00D95388">
        <w:rPr>
          <w:b/>
          <w:sz w:val="24"/>
          <w:szCs w:val="24"/>
        </w:rPr>
        <w:t>:</w:t>
      </w:r>
      <w:r w:rsidRPr="00D95388">
        <w:rPr>
          <w:sz w:val="24"/>
          <w:szCs w:val="24"/>
        </w:rPr>
        <w:t xml:space="preserve"> предупреждение возникновения явлений </w:t>
      </w:r>
      <w:proofErr w:type="spellStart"/>
      <w:r w:rsidRPr="00D95388">
        <w:rPr>
          <w:sz w:val="24"/>
          <w:szCs w:val="24"/>
        </w:rPr>
        <w:t>дезадаптации</w:t>
      </w:r>
      <w:proofErr w:type="spellEnd"/>
      <w:r w:rsidRPr="00D95388">
        <w:rPr>
          <w:sz w:val="24"/>
          <w:szCs w:val="24"/>
        </w:rPr>
        <w:t xml:space="preserve">  у воспитанников, выполнение превентивных мероприятий по возникновению вторичных нарушений развития у детей, разработка конкретных рекомендаций педагогам и родителям по оказанию  помощи  в вопросах воспитания, обучения и развития с учетом возрастных и индивидуальных особенностей.</w:t>
      </w:r>
    </w:p>
    <w:p w:rsidR="00A45EB1" w:rsidRPr="00D95388" w:rsidRDefault="00A45EB1" w:rsidP="00A45EB1">
      <w:pPr>
        <w:pStyle w:val="31"/>
        <w:shd w:val="clear" w:color="auto" w:fill="auto"/>
        <w:spacing w:line="240" w:lineRule="auto"/>
        <w:ind w:left="20" w:right="20" w:firstLine="700"/>
        <w:jc w:val="center"/>
        <w:rPr>
          <w:b/>
          <w:sz w:val="24"/>
          <w:szCs w:val="24"/>
        </w:rPr>
      </w:pPr>
      <w:r w:rsidRPr="00D95388">
        <w:rPr>
          <w:b/>
          <w:sz w:val="24"/>
          <w:szCs w:val="24"/>
        </w:rPr>
        <w:t>План мероприятий</w:t>
      </w:r>
    </w:p>
    <w:p w:rsidR="00A45EB1" w:rsidRPr="00D95388" w:rsidRDefault="00A45EB1" w:rsidP="00A45EB1">
      <w:pPr>
        <w:pStyle w:val="31"/>
        <w:shd w:val="clear" w:color="auto" w:fill="auto"/>
        <w:spacing w:before="0" w:line="240" w:lineRule="auto"/>
        <w:ind w:left="20" w:right="20" w:firstLine="700"/>
        <w:jc w:val="center"/>
        <w:rPr>
          <w:b/>
          <w:sz w:val="24"/>
          <w:szCs w:val="24"/>
        </w:rPr>
      </w:pPr>
      <w:r w:rsidRPr="00D95388">
        <w:rPr>
          <w:b/>
          <w:sz w:val="24"/>
          <w:szCs w:val="24"/>
        </w:rPr>
        <w:t xml:space="preserve"> по психологической профилактике нарушений поведения и отклонений в развитии лиц с ограниченными возможностями здоровья на 2020-2021 учебный год</w:t>
      </w:r>
    </w:p>
    <w:p w:rsidR="00E80DF7" w:rsidRPr="00D95388" w:rsidRDefault="00E80DF7" w:rsidP="00E80DF7">
      <w:pPr>
        <w:pStyle w:val="31"/>
        <w:shd w:val="clear" w:color="auto" w:fill="auto"/>
        <w:tabs>
          <w:tab w:val="left" w:pos="3890"/>
        </w:tabs>
        <w:spacing w:before="0" w:line="240" w:lineRule="auto"/>
        <w:ind w:left="20" w:right="20" w:firstLine="700"/>
        <w:jc w:val="both"/>
        <w:rPr>
          <w:b/>
          <w:sz w:val="24"/>
          <w:szCs w:val="24"/>
          <w:u w:val="single"/>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1"/>
        <w:gridCol w:w="2398"/>
        <w:gridCol w:w="2234"/>
      </w:tblGrid>
      <w:tr w:rsidR="00E80DF7" w:rsidRPr="00D95388" w:rsidTr="00EE6C5D">
        <w:tc>
          <w:tcPr>
            <w:tcW w:w="4973" w:type="dxa"/>
            <w:gridSpan w:val="2"/>
            <w:shd w:val="clear" w:color="auto" w:fill="auto"/>
            <w:vAlign w:val="center"/>
          </w:tcPr>
          <w:p w:rsidR="00E80DF7" w:rsidRPr="00D95388" w:rsidRDefault="00E80DF7"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Мероприятия</w:t>
            </w:r>
          </w:p>
        </w:tc>
        <w:tc>
          <w:tcPr>
            <w:tcW w:w="2398" w:type="dxa"/>
            <w:shd w:val="clear" w:color="auto" w:fill="auto"/>
          </w:tcPr>
          <w:p w:rsidR="00E80DF7" w:rsidRPr="00D95388" w:rsidRDefault="00E80DF7"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Форма проведения</w:t>
            </w:r>
          </w:p>
        </w:tc>
        <w:tc>
          <w:tcPr>
            <w:tcW w:w="2234" w:type="dxa"/>
            <w:shd w:val="clear" w:color="auto" w:fill="auto"/>
          </w:tcPr>
          <w:p w:rsidR="00E80DF7" w:rsidRPr="00D95388" w:rsidRDefault="00E80DF7"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Срок</w:t>
            </w:r>
          </w:p>
        </w:tc>
      </w:tr>
      <w:tr w:rsidR="00E80DF7" w:rsidRPr="00D95388" w:rsidTr="00EE6C5D">
        <w:tc>
          <w:tcPr>
            <w:tcW w:w="9605" w:type="dxa"/>
            <w:gridSpan w:val="4"/>
            <w:shd w:val="clear" w:color="auto" w:fill="auto"/>
            <w:vAlign w:val="center"/>
          </w:tcPr>
          <w:p w:rsidR="00E80DF7" w:rsidRPr="00D95388" w:rsidRDefault="00E80DF7"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 xml:space="preserve">Педагоги </w:t>
            </w:r>
          </w:p>
        </w:tc>
      </w:tr>
      <w:tr w:rsidR="00E80DF7" w:rsidRPr="00D95388" w:rsidTr="00EE6C5D">
        <w:tc>
          <w:tcPr>
            <w:tcW w:w="7371" w:type="dxa"/>
            <w:gridSpan w:val="3"/>
            <w:shd w:val="clear" w:color="auto" w:fill="auto"/>
            <w:vAlign w:val="center"/>
          </w:tcPr>
          <w:p w:rsidR="00E80DF7" w:rsidRPr="00D95388" w:rsidRDefault="00E80DF7" w:rsidP="00126B55">
            <w:pPr>
              <w:pStyle w:val="af9"/>
              <w:spacing w:after="0" w:line="240" w:lineRule="auto"/>
              <w:ind w:left="0"/>
              <w:jc w:val="both"/>
              <w:rPr>
                <w:rFonts w:ascii="Times New Roman" w:hAnsi="Times New Roman"/>
                <w:color w:val="000000" w:themeColor="text1"/>
                <w:sz w:val="24"/>
                <w:szCs w:val="24"/>
              </w:rPr>
            </w:pPr>
            <w:r w:rsidRPr="00D95388">
              <w:rPr>
                <w:rFonts w:ascii="Times New Roman" w:hAnsi="Times New Roman"/>
                <w:color w:val="000000" w:themeColor="text1"/>
                <w:sz w:val="24"/>
                <w:szCs w:val="24"/>
              </w:rPr>
              <w:t>Рекомендации по организации работы с детьми, имеющими трудности в эмоциональном и личностном развитии, согласно рекомендациям ТПМПК Белгородского района</w:t>
            </w:r>
          </w:p>
        </w:tc>
        <w:tc>
          <w:tcPr>
            <w:tcW w:w="2234" w:type="dxa"/>
            <w:shd w:val="clear" w:color="auto" w:fill="auto"/>
          </w:tcPr>
          <w:p w:rsidR="00E80DF7" w:rsidRPr="00D95388" w:rsidRDefault="00A45EB1" w:rsidP="00A45EB1">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Сентябрь-о</w:t>
            </w:r>
            <w:r w:rsidR="00E80DF7" w:rsidRPr="00D95388">
              <w:rPr>
                <w:rFonts w:ascii="Times New Roman" w:hAnsi="Times New Roman"/>
                <w:color w:val="000000" w:themeColor="text1"/>
                <w:sz w:val="24"/>
                <w:szCs w:val="24"/>
              </w:rPr>
              <w:t xml:space="preserve">ктябрь </w:t>
            </w:r>
          </w:p>
        </w:tc>
      </w:tr>
      <w:tr w:rsidR="00E80DF7" w:rsidRPr="00D95388" w:rsidTr="00EE6C5D">
        <w:tc>
          <w:tcPr>
            <w:tcW w:w="7371" w:type="dxa"/>
            <w:gridSpan w:val="3"/>
            <w:shd w:val="clear" w:color="auto" w:fill="auto"/>
            <w:vAlign w:val="center"/>
          </w:tcPr>
          <w:p w:rsidR="00E80DF7" w:rsidRPr="00D95388" w:rsidRDefault="00E80DF7" w:rsidP="00126B55">
            <w:pPr>
              <w:pStyle w:val="af9"/>
              <w:spacing w:after="0" w:line="240" w:lineRule="auto"/>
              <w:ind w:left="0"/>
              <w:jc w:val="both"/>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Рекомендации по организации доступной среды в ДОО для детей с ОВЗ </w:t>
            </w:r>
          </w:p>
        </w:tc>
        <w:tc>
          <w:tcPr>
            <w:tcW w:w="2234" w:type="dxa"/>
            <w:shd w:val="clear" w:color="auto" w:fill="auto"/>
          </w:tcPr>
          <w:p w:rsidR="00E80DF7" w:rsidRPr="00D95388" w:rsidRDefault="00E80DF7"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Ноябрь </w:t>
            </w:r>
          </w:p>
        </w:tc>
      </w:tr>
      <w:tr w:rsidR="00EE6C5D" w:rsidRPr="00D95388" w:rsidTr="00EE6C5D">
        <w:tc>
          <w:tcPr>
            <w:tcW w:w="4962" w:type="dxa"/>
            <w:shd w:val="clear" w:color="auto" w:fill="auto"/>
            <w:vAlign w:val="center"/>
          </w:tcPr>
          <w:p w:rsidR="00EE6C5D" w:rsidRPr="00D95388" w:rsidRDefault="00EE6C5D" w:rsidP="00126B55">
            <w:pPr>
              <w:pStyle w:val="af9"/>
              <w:spacing w:after="0" w:line="240" w:lineRule="auto"/>
              <w:ind w:left="0"/>
              <w:jc w:val="both"/>
              <w:rPr>
                <w:rFonts w:ascii="Times New Roman" w:hAnsi="Times New Roman" w:cs="Times New Roman"/>
                <w:sz w:val="24"/>
                <w:szCs w:val="24"/>
              </w:rPr>
            </w:pPr>
            <w:r w:rsidRPr="00D95388">
              <w:rPr>
                <w:rFonts w:ascii="Times New Roman" w:hAnsi="Times New Roman" w:cs="Times New Roman"/>
                <w:sz w:val="24"/>
                <w:szCs w:val="24"/>
              </w:rPr>
              <w:t>«Как привить ребенку дисциплину»</w:t>
            </w:r>
          </w:p>
        </w:tc>
        <w:tc>
          <w:tcPr>
            <w:tcW w:w="2409" w:type="dxa"/>
            <w:gridSpan w:val="2"/>
            <w:shd w:val="clear" w:color="auto" w:fill="auto"/>
            <w:vAlign w:val="center"/>
          </w:tcPr>
          <w:p w:rsidR="00EE6C5D" w:rsidRPr="00D95388" w:rsidRDefault="00EE6C5D" w:rsidP="00EE6C5D">
            <w:pPr>
              <w:pStyle w:val="af9"/>
              <w:spacing w:after="0" w:line="240" w:lineRule="auto"/>
              <w:ind w:left="0"/>
              <w:jc w:val="center"/>
              <w:rPr>
                <w:rFonts w:ascii="Times New Roman" w:hAnsi="Times New Roman" w:cs="Times New Roman"/>
                <w:sz w:val="24"/>
                <w:szCs w:val="24"/>
              </w:rPr>
            </w:pPr>
            <w:r w:rsidRPr="00D95388">
              <w:rPr>
                <w:rFonts w:ascii="Times New Roman" w:hAnsi="Times New Roman" w:cs="Times New Roman"/>
                <w:sz w:val="24"/>
                <w:szCs w:val="24"/>
              </w:rPr>
              <w:t xml:space="preserve">Стендовый материал </w:t>
            </w:r>
          </w:p>
        </w:tc>
        <w:tc>
          <w:tcPr>
            <w:tcW w:w="2234" w:type="dxa"/>
            <w:shd w:val="clear" w:color="auto" w:fill="auto"/>
          </w:tcPr>
          <w:p w:rsidR="00EE6C5D" w:rsidRPr="00D95388" w:rsidRDefault="00EE6C5D"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 xml:space="preserve">Декабрь </w:t>
            </w:r>
          </w:p>
        </w:tc>
      </w:tr>
      <w:tr w:rsidR="00EE6C5D" w:rsidRPr="00D95388" w:rsidTr="00EE6C5D">
        <w:tc>
          <w:tcPr>
            <w:tcW w:w="4962" w:type="dxa"/>
            <w:shd w:val="clear" w:color="auto" w:fill="auto"/>
            <w:vAlign w:val="center"/>
          </w:tcPr>
          <w:p w:rsidR="00EE6C5D" w:rsidRPr="00D95388" w:rsidRDefault="00EE6C5D" w:rsidP="00126B55">
            <w:pPr>
              <w:pStyle w:val="af9"/>
              <w:spacing w:after="0" w:line="240" w:lineRule="auto"/>
              <w:ind w:left="0"/>
              <w:jc w:val="both"/>
              <w:rPr>
                <w:rFonts w:ascii="Times New Roman" w:hAnsi="Times New Roman" w:cs="Times New Roman"/>
                <w:color w:val="000000" w:themeColor="text1"/>
                <w:sz w:val="24"/>
                <w:szCs w:val="24"/>
              </w:rPr>
            </w:pPr>
            <w:r w:rsidRPr="00D95388">
              <w:rPr>
                <w:rFonts w:ascii="Times New Roman" w:hAnsi="Times New Roman" w:cs="Times New Roman"/>
                <w:sz w:val="24"/>
                <w:szCs w:val="24"/>
              </w:rPr>
              <w:t xml:space="preserve"> «Здоровый педагог»</w:t>
            </w:r>
          </w:p>
        </w:tc>
        <w:tc>
          <w:tcPr>
            <w:tcW w:w="2409" w:type="dxa"/>
            <w:gridSpan w:val="2"/>
            <w:shd w:val="clear" w:color="auto" w:fill="auto"/>
            <w:vAlign w:val="center"/>
          </w:tcPr>
          <w:p w:rsidR="00EE6C5D" w:rsidRPr="00D95388" w:rsidRDefault="00EE6C5D" w:rsidP="00126B55">
            <w:pPr>
              <w:pStyle w:val="af9"/>
              <w:spacing w:after="0" w:line="240" w:lineRule="auto"/>
              <w:ind w:left="0"/>
              <w:jc w:val="both"/>
              <w:rPr>
                <w:rFonts w:ascii="Times New Roman" w:hAnsi="Times New Roman" w:cs="Times New Roman"/>
                <w:color w:val="000000" w:themeColor="text1"/>
                <w:sz w:val="24"/>
                <w:szCs w:val="24"/>
              </w:rPr>
            </w:pPr>
            <w:proofErr w:type="spellStart"/>
            <w:r w:rsidRPr="00D95388">
              <w:rPr>
                <w:rFonts w:ascii="Times New Roman" w:hAnsi="Times New Roman" w:cs="Times New Roman"/>
                <w:sz w:val="24"/>
                <w:szCs w:val="24"/>
              </w:rPr>
              <w:t>Тренинговое</w:t>
            </w:r>
            <w:proofErr w:type="spellEnd"/>
            <w:r w:rsidRPr="00D95388">
              <w:rPr>
                <w:rFonts w:ascii="Times New Roman" w:hAnsi="Times New Roman" w:cs="Times New Roman"/>
                <w:sz w:val="24"/>
                <w:szCs w:val="24"/>
              </w:rPr>
              <w:t xml:space="preserve"> занятие</w:t>
            </w:r>
          </w:p>
        </w:tc>
        <w:tc>
          <w:tcPr>
            <w:tcW w:w="2234" w:type="dxa"/>
            <w:shd w:val="clear" w:color="auto" w:fill="auto"/>
          </w:tcPr>
          <w:p w:rsidR="00EE6C5D" w:rsidRPr="00D95388" w:rsidRDefault="00EE6C5D"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 xml:space="preserve">Декабрь </w:t>
            </w:r>
          </w:p>
        </w:tc>
      </w:tr>
      <w:tr w:rsidR="00DB30B8" w:rsidRPr="00D95388" w:rsidTr="00EE6C5D">
        <w:tc>
          <w:tcPr>
            <w:tcW w:w="4962" w:type="dxa"/>
            <w:shd w:val="clear" w:color="auto" w:fill="auto"/>
            <w:vAlign w:val="center"/>
          </w:tcPr>
          <w:p w:rsidR="00DB30B8" w:rsidRPr="00D95388" w:rsidRDefault="00DB30B8" w:rsidP="00126B55">
            <w:pPr>
              <w:pStyle w:val="af9"/>
              <w:spacing w:after="0" w:line="240" w:lineRule="auto"/>
              <w:ind w:left="0"/>
              <w:jc w:val="both"/>
              <w:rPr>
                <w:rFonts w:ascii="Times New Roman" w:hAnsi="Times New Roman" w:cs="Times New Roman"/>
                <w:sz w:val="24"/>
                <w:szCs w:val="24"/>
              </w:rPr>
            </w:pPr>
            <w:r w:rsidRPr="00D95388">
              <w:rPr>
                <w:rFonts w:ascii="Times New Roman" w:hAnsi="Times New Roman" w:cs="Times New Roman"/>
                <w:sz w:val="24"/>
                <w:szCs w:val="24"/>
              </w:rPr>
              <w:t>«Психологический климат в группе, его влияние на эмоциональное благополучие ребенка»</w:t>
            </w:r>
          </w:p>
        </w:tc>
        <w:tc>
          <w:tcPr>
            <w:tcW w:w="2409" w:type="dxa"/>
            <w:gridSpan w:val="2"/>
            <w:shd w:val="clear" w:color="auto" w:fill="auto"/>
            <w:vAlign w:val="center"/>
          </w:tcPr>
          <w:p w:rsidR="00DB30B8" w:rsidRPr="00D95388" w:rsidRDefault="00DB30B8" w:rsidP="00EE6C5D">
            <w:pPr>
              <w:pStyle w:val="af9"/>
              <w:spacing w:after="0" w:line="240" w:lineRule="auto"/>
              <w:ind w:left="0"/>
              <w:jc w:val="center"/>
              <w:rPr>
                <w:rFonts w:ascii="Times New Roman" w:hAnsi="Times New Roman" w:cs="Times New Roman"/>
                <w:sz w:val="24"/>
                <w:szCs w:val="24"/>
              </w:rPr>
            </w:pPr>
            <w:r w:rsidRPr="00D95388">
              <w:rPr>
                <w:rFonts w:ascii="Times New Roman" w:hAnsi="Times New Roman" w:cs="Times New Roman"/>
                <w:sz w:val="24"/>
                <w:szCs w:val="24"/>
              </w:rPr>
              <w:t xml:space="preserve">Памятка </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 xml:space="preserve">Январь </w:t>
            </w:r>
          </w:p>
        </w:tc>
      </w:tr>
      <w:tr w:rsidR="00DB30B8" w:rsidRPr="00D95388" w:rsidTr="00EE6C5D">
        <w:tc>
          <w:tcPr>
            <w:tcW w:w="4962" w:type="dxa"/>
            <w:shd w:val="clear" w:color="auto" w:fill="auto"/>
            <w:vAlign w:val="center"/>
          </w:tcPr>
          <w:p w:rsidR="00DB30B8" w:rsidRPr="00D95388" w:rsidRDefault="00DB30B8" w:rsidP="00126B55">
            <w:pPr>
              <w:pStyle w:val="af9"/>
              <w:spacing w:after="0" w:line="240" w:lineRule="auto"/>
              <w:ind w:left="0"/>
              <w:jc w:val="both"/>
              <w:rPr>
                <w:rFonts w:ascii="Times New Roman" w:hAnsi="Times New Roman" w:cs="Times New Roman"/>
                <w:sz w:val="24"/>
                <w:szCs w:val="24"/>
              </w:rPr>
            </w:pPr>
            <w:r w:rsidRPr="00D95388">
              <w:rPr>
                <w:rFonts w:ascii="Times New Roman" w:hAnsi="Times New Roman" w:cs="Times New Roman"/>
                <w:sz w:val="24"/>
                <w:szCs w:val="24"/>
              </w:rPr>
              <w:t>«Психологические речевые настройки»</w:t>
            </w:r>
          </w:p>
        </w:tc>
        <w:tc>
          <w:tcPr>
            <w:tcW w:w="2409" w:type="dxa"/>
            <w:gridSpan w:val="2"/>
            <w:shd w:val="clear" w:color="auto" w:fill="auto"/>
            <w:vAlign w:val="center"/>
          </w:tcPr>
          <w:p w:rsidR="00DB30B8" w:rsidRPr="00D95388" w:rsidRDefault="00DB30B8" w:rsidP="00EE6C5D">
            <w:pPr>
              <w:pStyle w:val="af9"/>
              <w:spacing w:after="0" w:line="240" w:lineRule="auto"/>
              <w:ind w:left="0"/>
              <w:jc w:val="center"/>
              <w:rPr>
                <w:rFonts w:ascii="Times New Roman" w:hAnsi="Times New Roman" w:cs="Times New Roman"/>
                <w:sz w:val="24"/>
                <w:szCs w:val="24"/>
              </w:rPr>
            </w:pPr>
            <w:r w:rsidRPr="00D95388">
              <w:rPr>
                <w:rFonts w:ascii="Times New Roman" w:hAnsi="Times New Roman" w:cs="Times New Roman"/>
                <w:sz w:val="24"/>
                <w:szCs w:val="24"/>
              </w:rPr>
              <w:t xml:space="preserve">Буклет </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 xml:space="preserve">Февраль </w:t>
            </w:r>
          </w:p>
        </w:tc>
      </w:tr>
      <w:tr w:rsidR="00DB30B8" w:rsidRPr="00D95388" w:rsidTr="00EE6C5D">
        <w:tc>
          <w:tcPr>
            <w:tcW w:w="4962" w:type="dxa"/>
            <w:shd w:val="clear" w:color="auto" w:fill="auto"/>
            <w:vAlign w:val="center"/>
          </w:tcPr>
          <w:p w:rsidR="00DB30B8" w:rsidRPr="00D95388" w:rsidRDefault="00DB30B8" w:rsidP="00EE6C5D">
            <w:pPr>
              <w:pStyle w:val="af9"/>
              <w:spacing w:after="0" w:line="240" w:lineRule="auto"/>
              <w:ind w:left="0"/>
              <w:jc w:val="both"/>
              <w:rPr>
                <w:rFonts w:ascii="Times New Roman" w:hAnsi="Times New Roman" w:cs="Times New Roman"/>
                <w:sz w:val="24"/>
                <w:szCs w:val="24"/>
              </w:rPr>
            </w:pPr>
            <w:r w:rsidRPr="00D95388">
              <w:rPr>
                <w:rFonts w:ascii="Times New Roman" w:hAnsi="Times New Roman" w:cs="Times New Roman"/>
                <w:sz w:val="24"/>
                <w:szCs w:val="24"/>
              </w:rPr>
              <w:t>«Как снять агрессию через игру»</w:t>
            </w:r>
          </w:p>
        </w:tc>
        <w:tc>
          <w:tcPr>
            <w:tcW w:w="2409" w:type="dxa"/>
            <w:gridSpan w:val="2"/>
            <w:shd w:val="clear" w:color="auto" w:fill="auto"/>
            <w:vAlign w:val="center"/>
          </w:tcPr>
          <w:p w:rsidR="00DB30B8" w:rsidRPr="00D95388" w:rsidRDefault="00DB30B8" w:rsidP="00EE6C5D">
            <w:pPr>
              <w:pStyle w:val="af9"/>
              <w:spacing w:after="0" w:line="240" w:lineRule="auto"/>
              <w:ind w:left="0"/>
              <w:jc w:val="center"/>
              <w:rPr>
                <w:rFonts w:ascii="Times New Roman" w:hAnsi="Times New Roman" w:cs="Times New Roman"/>
                <w:sz w:val="24"/>
                <w:szCs w:val="24"/>
              </w:rPr>
            </w:pPr>
            <w:r w:rsidRPr="00D95388">
              <w:rPr>
                <w:rFonts w:ascii="Times New Roman" w:hAnsi="Times New Roman" w:cs="Times New Roman"/>
                <w:sz w:val="24"/>
                <w:szCs w:val="24"/>
              </w:rPr>
              <w:t>Консультация-памятка</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 xml:space="preserve">Март </w:t>
            </w:r>
          </w:p>
        </w:tc>
      </w:tr>
      <w:tr w:rsidR="00DB30B8" w:rsidRPr="00D95388" w:rsidTr="00EE6C5D">
        <w:tc>
          <w:tcPr>
            <w:tcW w:w="4962" w:type="dxa"/>
            <w:shd w:val="clear" w:color="auto" w:fill="auto"/>
            <w:vAlign w:val="center"/>
          </w:tcPr>
          <w:p w:rsidR="00DB30B8" w:rsidRPr="00D95388" w:rsidRDefault="00DB30B8" w:rsidP="00126B55">
            <w:pPr>
              <w:pStyle w:val="af9"/>
              <w:spacing w:after="0" w:line="240" w:lineRule="auto"/>
              <w:ind w:left="0"/>
              <w:jc w:val="both"/>
              <w:rPr>
                <w:rFonts w:ascii="Times New Roman" w:hAnsi="Times New Roman" w:cs="Times New Roman"/>
                <w:sz w:val="24"/>
                <w:szCs w:val="24"/>
              </w:rPr>
            </w:pPr>
            <w:r w:rsidRPr="00D95388">
              <w:rPr>
                <w:rFonts w:ascii="Times New Roman" w:hAnsi="Times New Roman" w:cs="Times New Roman"/>
                <w:sz w:val="24"/>
                <w:szCs w:val="24"/>
              </w:rPr>
              <w:t>«Роль игр с песком и водой в стабилизации эмоционального состояния»</w:t>
            </w:r>
          </w:p>
        </w:tc>
        <w:tc>
          <w:tcPr>
            <w:tcW w:w="2409" w:type="dxa"/>
            <w:gridSpan w:val="2"/>
            <w:shd w:val="clear" w:color="auto" w:fill="auto"/>
            <w:vAlign w:val="center"/>
          </w:tcPr>
          <w:p w:rsidR="00DB30B8" w:rsidRPr="00D95388" w:rsidRDefault="00DB30B8" w:rsidP="00EE6C5D">
            <w:pPr>
              <w:pStyle w:val="af9"/>
              <w:spacing w:after="0" w:line="240" w:lineRule="auto"/>
              <w:ind w:left="0"/>
              <w:jc w:val="center"/>
              <w:rPr>
                <w:rFonts w:ascii="Times New Roman" w:hAnsi="Times New Roman" w:cs="Times New Roman"/>
                <w:sz w:val="24"/>
                <w:szCs w:val="24"/>
              </w:rPr>
            </w:pPr>
            <w:r w:rsidRPr="00D95388">
              <w:rPr>
                <w:rFonts w:ascii="Times New Roman" w:hAnsi="Times New Roman" w:cs="Times New Roman"/>
                <w:sz w:val="24"/>
                <w:szCs w:val="24"/>
              </w:rPr>
              <w:t xml:space="preserve">Буклет </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 xml:space="preserve">Апрель </w:t>
            </w:r>
          </w:p>
        </w:tc>
      </w:tr>
      <w:tr w:rsidR="00DB30B8" w:rsidRPr="00D95388" w:rsidTr="00EE6C5D">
        <w:tc>
          <w:tcPr>
            <w:tcW w:w="9605" w:type="dxa"/>
            <w:gridSpan w:val="4"/>
            <w:shd w:val="clear" w:color="auto" w:fill="auto"/>
            <w:vAlign w:val="center"/>
          </w:tcPr>
          <w:p w:rsidR="00DB30B8" w:rsidRPr="00D95388" w:rsidRDefault="00DB30B8" w:rsidP="00126B55">
            <w:pPr>
              <w:pStyle w:val="af9"/>
              <w:spacing w:after="0" w:line="240" w:lineRule="auto"/>
              <w:ind w:left="0"/>
              <w:jc w:val="center"/>
              <w:rPr>
                <w:rFonts w:ascii="Times New Roman" w:hAnsi="Times New Roman"/>
                <w:b/>
                <w:color w:val="FF0000"/>
                <w:sz w:val="24"/>
                <w:szCs w:val="24"/>
              </w:rPr>
            </w:pPr>
            <w:r w:rsidRPr="00D95388">
              <w:rPr>
                <w:rFonts w:ascii="Times New Roman" w:hAnsi="Times New Roman"/>
                <w:b/>
                <w:color w:val="000000" w:themeColor="text1"/>
                <w:sz w:val="24"/>
                <w:szCs w:val="24"/>
              </w:rPr>
              <w:t>Родители (законные представители)</w:t>
            </w:r>
          </w:p>
        </w:tc>
      </w:tr>
      <w:tr w:rsidR="00DB30B8" w:rsidRPr="00D95388" w:rsidTr="00EE6C5D">
        <w:tc>
          <w:tcPr>
            <w:tcW w:w="4973" w:type="dxa"/>
            <w:gridSpan w:val="2"/>
            <w:shd w:val="clear" w:color="auto" w:fill="auto"/>
            <w:vAlign w:val="center"/>
          </w:tcPr>
          <w:p w:rsidR="00DB30B8" w:rsidRPr="00D95388" w:rsidRDefault="00DB30B8" w:rsidP="00A45EB1">
            <w:pPr>
              <w:pStyle w:val="af9"/>
              <w:spacing w:after="0" w:line="240" w:lineRule="auto"/>
              <w:ind w:left="0"/>
              <w:jc w:val="both"/>
              <w:rPr>
                <w:rFonts w:ascii="Times New Roman" w:hAnsi="Times New Roman"/>
                <w:color w:val="000000" w:themeColor="text1"/>
                <w:sz w:val="24"/>
                <w:szCs w:val="24"/>
              </w:rPr>
            </w:pPr>
            <w:r w:rsidRPr="00D95388">
              <w:rPr>
                <w:rFonts w:ascii="Times New Roman" w:hAnsi="Times New Roman"/>
                <w:color w:val="000000" w:themeColor="text1"/>
                <w:sz w:val="24"/>
                <w:szCs w:val="24"/>
              </w:rPr>
              <w:t>«В стране гласных звуков»</w:t>
            </w:r>
          </w:p>
        </w:tc>
        <w:tc>
          <w:tcPr>
            <w:tcW w:w="2398" w:type="dxa"/>
            <w:vMerge w:val="restart"/>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Психолого-логопедический досуг</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Октябрь </w:t>
            </w:r>
          </w:p>
        </w:tc>
      </w:tr>
      <w:tr w:rsidR="00DB30B8" w:rsidRPr="00D95388" w:rsidTr="00EE6C5D">
        <w:trPr>
          <w:trHeight w:val="197"/>
        </w:trPr>
        <w:tc>
          <w:tcPr>
            <w:tcW w:w="4973" w:type="dxa"/>
            <w:gridSpan w:val="2"/>
            <w:shd w:val="clear" w:color="auto" w:fill="auto"/>
            <w:vAlign w:val="center"/>
          </w:tcPr>
          <w:p w:rsidR="00DB30B8" w:rsidRPr="00D95388" w:rsidRDefault="00DB30B8" w:rsidP="00A45EB1">
            <w:pPr>
              <w:pStyle w:val="af9"/>
              <w:spacing w:after="0" w:line="240" w:lineRule="auto"/>
              <w:ind w:left="0"/>
              <w:jc w:val="both"/>
              <w:rPr>
                <w:rFonts w:ascii="Times New Roman" w:hAnsi="Times New Roman"/>
                <w:color w:val="000000" w:themeColor="text1"/>
                <w:sz w:val="24"/>
                <w:szCs w:val="24"/>
              </w:rPr>
            </w:pPr>
            <w:r w:rsidRPr="00D95388">
              <w:rPr>
                <w:rFonts w:ascii="Times New Roman" w:hAnsi="Times New Roman"/>
                <w:color w:val="000000" w:themeColor="text1"/>
                <w:sz w:val="24"/>
                <w:szCs w:val="24"/>
              </w:rPr>
              <w:t>«Путешествие в сказку»</w:t>
            </w:r>
          </w:p>
        </w:tc>
        <w:tc>
          <w:tcPr>
            <w:tcW w:w="2398" w:type="dxa"/>
            <w:vMerge/>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Ноябрь </w:t>
            </w:r>
          </w:p>
        </w:tc>
      </w:tr>
      <w:tr w:rsidR="00DB30B8" w:rsidRPr="00D95388" w:rsidTr="00EE6C5D">
        <w:trPr>
          <w:trHeight w:val="197"/>
        </w:trPr>
        <w:tc>
          <w:tcPr>
            <w:tcW w:w="4973" w:type="dxa"/>
            <w:gridSpan w:val="2"/>
            <w:shd w:val="clear" w:color="auto" w:fill="auto"/>
            <w:vAlign w:val="center"/>
          </w:tcPr>
          <w:p w:rsidR="00DB30B8" w:rsidRPr="00D95388" w:rsidRDefault="00DB30B8" w:rsidP="00A45EB1">
            <w:pPr>
              <w:pStyle w:val="af9"/>
              <w:spacing w:after="0" w:line="240" w:lineRule="auto"/>
              <w:ind w:left="0"/>
              <w:jc w:val="both"/>
              <w:rPr>
                <w:rFonts w:ascii="Times New Roman" w:hAnsi="Times New Roman"/>
                <w:color w:val="000000" w:themeColor="text1"/>
                <w:sz w:val="24"/>
                <w:szCs w:val="24"/>
              </w:rPr>
            </w:pPr>
            <w:r w:rsidRPr="00D95388">
              <w:rPr>
                <w:rFonts w:ascii="Times New Roman" w:hAnsi="Times New Roman"/>
                <w:color w:val="000000" w:themeColor="text1"/>
                <w:sz w:val="24"/>
                <w:szCs w:val="24"/>
              </w:rPr>
              <w:t>«Путешествие в Африку»</w:t>
            </w:r>
          </w:p>
        </w:tc>
        <w:tc>
          <w:tcPr>
            <w:tcW w:w="2398" w:type="dxa"/>
            <w:vMerge/>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Февраль </w:t>
            </w:r>
          </w:p>
        </w:tc>
      </w:tr>
      <w:tr w:rsidR="00DB30B8" w:rsidRPr="00D95388" w:rsidTr="00EE6C5D">
        <w:trPr>
          <w:trHeight w:val="197"/>
        </w:trPr>
        <w:tc>
          <w:tcPr>
            <w:tcW w:w="4973" w:type="dxa"/>
            <w:gridSpan w:val="2"/>
            <w:shd w:val="clear" w:color="auto" w:fill="auto"/>
            <w:vAlign w:val="center"/>
          </w:tcPr>
          <w:p w:rsidR="00DB30B8" w:rsidRPr="00D95388" w:rsidRDefault="00DB30B8" w:rsidP="00A45EB1">
            <w:pPr>
              <w:pStyle w:val="af9"/>
              <w:spacing w:after="0" w:line="240" w:lineRule="auto"/>
              <w:ind w:left="0"/>
              <w:jc w:val="both"/>
              <w:rPr>
                <w:rFonts w:ascii="Times New Roman" w:hAnsi="Times New Roman"/>
                <w:color w:val="000000" w:themeColor="text1"/>
                <w:sz w:val="24"/>
                <w:szCs w:val="24"/>
              </w:rPr>
            </w:pPr>
            <w:r w:rsidRPr="00D95388">
              <w:rPr>
                <w:rFonts w:ascii="Times New Roman" w:hAnsi="Times New Roman"/>
                <w:color w:val="000000" w:themeColor="text1"/>
                <w:sz w:val="24"/>
                <w:szCs w:val="24"/>
              </w:rPr>
              <w:t>«Праздник правильной речи»</w:t>
            </w:r>
          </w:p>
        </w:tc>
        <w:tc>
          <w:tcPr>
            <w:tcW w:w="2398" w:type="dxa"/>
            <w:vMerge/>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Май </w:t>
            </w:r>
          </w:p>
        </w:tc>
      </w:tr>
      <w:tr w:rsidR="00DB30B8" w:rsidRPr="00D95388" w:rsidTr="00EE6C5D">
        <w:trPr>
          <w:trHeight w:val="197"/>
        </w:trPr>
        <w:tc>
          <w:tcPr>
            <w:tcW w:w="4973" w:type="dxa"/>
            <w:gridSpan w:val="2"/>
            <w:shd w:val="clear" w:color="auto" w:fill="auto"/>
            <w:vAlign w:val="center"/>
          </w:tcPr>
          <w:p w:rsidR="00DB30B8" w:rsidRPr="00D95388" w:rsidRDefault="00DB30B8" w:rsidP="00126B55">
            <w:pPr>
              <w:pStyle w:val="af9"/>
              <w:spacing w:after="0" w:line="240" w:lineRule="auto"/>
              <w:ind w:left="0"/>
              <w:jc w:val="both"/>
              <w:rPr>
                <w:rFonts w:ascii="Times New Roman" w:hAnsi="Times New Roman" w:cs="Times New Roman"/>
                <w:sz w:val="24"/>
                <w:szCs w:val="24"/>
              </w:rPr>
            </w:pPr>
            <w:r w:rsidRPr="00D95388">
              <w:rPr>
                <w:rFonts w:ascii="Times New Roman" w:hAnsi="Times New Roman" w:cs="Times New Roman"/>
                <w:sz w:val="24"/>
                <w:szCs w:val="24"/>
              </w:rPr>
              <w:t>«Влияние мультфильмов на развитие ребенка»</w:t>
            </w:r>
          </w:p>
        </w:tc>
        <w:tc>
          <w:tcPr>
            <w:tcW w:w="2398"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Памятка </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Декабрь </w:t>
            </w:r>
          </w:p>
        </w:tc>
      </w:tr>
      <w:tr w:rsidR="00DB30B8" w:rsidRPr="00D95388" w:rsidTr="00EE6C5D">
        <w:trPr>
          <w:trHeight w:val="197"/>
        </w:trPr>
        <w:tc>
          <w:tcPr>
            <w:tcW w:w="4973" w:type="dxa"/>
            <w:gridSpan w:val="2"/>
            <w:shd w:val="clear" w:color="auto" w:fill="auto"/>
            <w:vAlign w:val="center"/>
          </w:tcPr>
          <w:p w:rsidR="00DB30B8" w:rsidRPr="00D95388" w:rsidRDefault="00DB30B8" w:rsidP="00126B55">
            <w:pPr>
              <w:pStyle w:val="af9"/>
              <w:spacing w:after="0" w:line="240" w:lineRule="auto"/>
              <w:ind w:left="0"/>
              <w:jc w:val="both"/>
              <w:rPr>
                <w:rFonts w:ascii="Times New Roman" w:hAnsi="Times New Roman" w:cs="Times New Roman"/>
                <w:sz w:val="24"/>
                <w:szCs w:val="24"/>
              </w:rPr>
            </w:pPr>
            <w:r w:rsidRPr="00D95388">
              <w:rPr>
                <w:rFonts w:ascii="Times New Roman" w:hAnsi="Times New Roman" w:cs="Times New Roman"/>
                <w:sz w:val="24"/>
                <w:szCs w:val="24"/>
              </w:rPr>
              <w:t>«Психологический климат в семье, его влияние на эмоциональное благополучие ребенка»</w:t>
            </w:r>
          </w:p>
        </w:tc>
        <w:tc>
          <w:tcPr>
            <w:tcW w:w="2398"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Консультация-памятка</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Январь </w:t>
            </w:r>
          </w:p>
        </w:tc>
      </w:tr>
      <w:tr w:rsidR="00DB30B8" w:rsidRPr="00D95388" w:rsidTr="00EE6C5D">
        <w:trPr>
          <w:trHeight w:val="197"/>
        </w:trPr>
        <w:tc>
          <w:tcPr>
            <w:tcW w:w="4973" w:type="dxa"/>
            <w:gridSpan w:val="2"/>
            <w:shd w:val="clear" w:color="auto" w:fill="auto"/>
            <w:vAlign w:val="center"/>
          </w:tcPr>
          <w:p w:rsidR="00DB30B8" w:rsidRPr="00D95388" w:rsidRDefault="00DB30B8" w:rsidP="00126B55">
            <w:pPr>
              <w:pStyle w:val="af9"/>
              <w:spacing w:after="0" w:line="240" w:lineRule="auto"/>
              <w:ind w:left="0"/>
              <w:jc w:val="both"/>
              <w:rPr>
                <w:rFonts w:ascii="Times New Roman" w:hAnsi="Times New Roman" w:cs="Times New Roman"/>
                <w:sz w:val="24"/>
                <w:szCs w:val="24"/>
              </w:rPr>
            </w:pPr>
            <w:r w:rsidRPr="00D95388">
              <w:rPr>
                <w:rFonts w:ascii="Times New Roman" w:hAnsi="Times New Roman" w:cs="Times New Roman"/>
                <w:sz w:val="24"/>
                <w:szCs w:val="24"/>
              </w:rPr>
              <w:t>«Как избавиться от гнева»</w:t>
            </w:r>
          </w:p>
        </w:tc>
        <w:tc>
          <w:tcPr>
            <w:tcW w:w="2398"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Памятка </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Март </w:t>
            </w:r>
          </w:p>
        </w:tc>
      </w:tr>
      <w:tr w:rsidR="00DB30B8" w:rsidRPr="00D95388" w:rsidTr="00EE6C5D">
        <w:trPr>
          <w:trHeight w:val="197"/>
        </w:trPr>
        <w:tc>
          <w:tcPr>
            <w:tcW w:w="4973" w:type="dxa"/>
            <w:gridSpan w:val="2"/>
            <w:shd w:val="clear" w:color="auto" w:fill="auto"/>
            <w:vAlign w:val="center"/>
          </w:tcPr>
          <w:p w:rsidR="00DB30B8" w:rsidRPr="00D95388" w:rsidRDefault="00DB30B8" w:rsidP="00126B55">
            <w:pPr>
              <w:pStyle w:val="af9"/>
              <w:spacing w:after="0" w:line="240" w:lineRule="auto"/>
              <w:ind w:left="0"/>
              <w:jc w:val="both"/>
              <w:rPr>
                <w:rFonts w:ascii="Times New Roman" w:hAnsi="Times New Roman" w:cs="Times New Roman"/>
                <w:sz w:val="24"/>
                <w:szCs w:val="24"/>
              </w:rPr>
            </w:pPr>
            <w:r w:rsidRPr="00D95388">
              <w:rPr>
                <w:rFonts w:ascii="Times New Roman" w:hAnsi="Times New Roman" w:cs="Times New Roman"/>
                <w:sz w:val="24"/>
                <w:szCs w:val="24"/>
              </w:rPr>
              <w:t>«Патологическая привычка: детская ложь»</w:t>
            </w:r>
          </w:p>
        </w:tc>
        <w:tc>
          <w:tcPr>
            <w:tcW w:w="2398"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Консультация </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Апрель </w:t>
            </w:r>
          </w:p>
        </w:tc>
      </w:tr>
      <w:tr w:rsidR="00DB30B8" w:rsidRPr="00D95388" w:rsidTr="00EE6C5D">
        <w:tc>
          <w:tcPr>
            <w:tcW w:w="7371" w:type="dxa"/>
            <w:gridSpan w:val="3"/>
            <w:shd w:val="clear" w:color="auto" w:fill="auto"/>
            <w:vAlign w:val="center"/>
          </w:tcPr>
          <w:p w:rsidR="00DB30B8" w:rsidRPr="00D95388" w:rsidRDefault="00DB30B8" w:rsidP="00126B55">
            <w:pPr>
              <w:pStyle w:val="af9"/>
              <w:spacing w:after="0" w:line="240" w:lineRule="auto"/>
              <w:ind w:left="0"/>
              <w:jc w:val="both"/>
              <w:rPr>
                <w:rFonts w:ascii="Times New Roman" w:hAnsi="Times New Roman"/>
                <w:color w:val="000000" w:themeColor="text1"/>
                <w:sz w:val="24"/>
                <w:szCs w:val="24"/>
              </w:rPr>
            </w:pPr>
            <w:r w:rsidRPr="00D95388">
              <w:rPr>
                <w:rFonts w:ascii="Times New Roman" w:hAnsi="Times New Roman"/>
                <w:color w:val="000000" w:themeColor="text1"/>
                <w:sz w:val="24"/>
                <w:szCs w:val="24"/>
              </w:rPr>
              <w:t>Рекомендации на летний оздоровительный период на основе заключений ТПМПК Белгородского района</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Май </w:t>
            </w:r>
          </w:p>
        </w:tc>
      </w:tr>
    </w:tbl>
    <w:p w:rsidR="00E80DF7" w:rsidRPr="00D95388" w:rsidRDefault="00E80DF7" w:rsidP="00E80DF7">
      <w:pPr>
        <w:pStyle w:val="31"/>
        <w:shd w:val="clear" w:color="auto" w:fill="auto"/>
        <w:tabs>
          <w:tab w:val="left" w:pos="3890"/>
        </w:tabs>
        <w:spacing w:before="0" w:line="240" w:lineRule="auto"/>
        <w:ind w:left="20" w:right="20" w:firstLine="700"/>
        <w:jc w:val="both"/>
        <w:rPr>
          <w:b/>
          <w:sz w:val="24"/>
          <w:szCs w:val="24"/>
          <w:u w:val="single"/>
        </w:rPr>
      </w:pPr>
    </w:p>
    <w:p w:rsidR="00E80DF7" w:rsidRPr="00D95388" w:rsidRDefault="00E80DF7" w:rsidP="005130EE">
      <w:pPr>
        <w:pStyle w:val="31"/>
        <w:numPr>
          <w:ilvl w:val="0"/>
          <w:numId w:val="136"/>
        </w:numPr>
        <w:shd w:val="clear" w:color="auto" w:fill="auto"/>
        <w:spacing w:before="0" w:line="240" w:lineRule="auto"/>
        <w:ind w:left="0" w:right="20" w:firstLine="0"/>
        <w:jc w:val="both"/>
        <w:rPr>
          <w:b/>
          <w:sz w:val="24"/>
          <w:szCs w:val="24"/>
          <w:u w:val="single"/>
        </w:rPr>
      </w:pPr>
      <w:r w:rsidRPr="00D95388">
        <w:rPr>
          <w:b/>
          <w:sz w:val="24"/>
          <w:szCs w:val="24"/>
          <w:u w:val="single"/>
        </w:rPr>
        <w:t>Психологическое консультирование лиц с ограниченными возможностями здоровья и детей и обучающихся, испытывающих трудности в освоении основных общеобразовательных программ, развитии и социальной адаптации</w:t>
      </w:r>
    </w:p>
    <w:p w:rsidR="00E80DF7" w:rsidRPr="00D95388" w:rsidRDefault="00E80DF7" w:rsidP="00E80DF7">
      <w:pPr>
        <w:pStyle w:val="31"/>
        <w:shd w:val="clear" w:color="auto" w:fill="auto"/>
        <w:spacing w:before="0" w:line="240" w:lineRule="auto"/>
        <w:ind w:left="20" w:right="20" w:firstLine="700"/>
        <w:jc w:val="both"/>
        <w:rPr>
          <w:b/>
          <w:sz w:val="24"/>
          <w:szCs w:val="24"/>
          <w:u w:val="single"/>
        </w:rPr>
      </w:pPr>
    </w:p>
    <w:tbl>
      <w:tblPr>
        <w:tblW w:w="957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E80DF7" w:rsidRPr="00D95388" w:rsidTr="00126B55">
        <w:trPr>
          <w:trHeight w:val="273"/>
        </w:trPr>
        <w:tc>
          <w:tcPr>
            <w:tcW w:w="9571" w:type="dxa"/>
            <w:tcBorders>
              <w:top w:val="single" w:sz="4" w:space="0" w:color="808080"/>
              <w:left w:val="single" w:sz="4" w:space="0" w:color="808080"/>
              <w:bottom w:val="single" w:sz="4" w:space="0" w:color="808080"/>
              <w:right w:val="single" w:sz="4" w:space="0" w:color="808080"/>
            </w:tcBorders>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sz w:val="24"/>
                <w:szCs w:val="24"/>
              </w:rPr>
              <w:t>Консультирование педагогов по проблемам взаимоотношений с детьми с ОВЗ, детьми-</w:t>
            </w:r>
            <w:r w:rsidRPr="00D95388">
              <w:rPr>
                <w:rFonts w:ascii="Times New Roman" w:hAnsi="Times New Roman" w:cs="Times New Roman"/>
                <w:sz w:val="24"/>
                <w:szCs w:val="24"/>
              </w:rPr>
              <w:lastRenderedPageBreak/>
              <w:t>инвалидами</w:t>
            </w:r>
          </w:p>
        </w:tc>
      </w:tr>
      <w:tr w:rsidR="00E80DF7" w:rsidRPr="00D95388" w:rsidTr="00126B55">
        <w:trPr>
          <w:trHeight w:val="598"/>
        </w:trPr>
        <w:tc>
          <w:tcPr>
            <w:tcW w:w="9571" w:type="dxa"/>
            <w:tcBorders>
              <w:top w:val="single" w:sz="4" w:space="0" w:color="808080"/>
              <w:left w:val="single" w:sz="4" w:space="0" w:color="808080"/>
              <w:bottom w:val="single" w:sz="4" w:space="0" w:color="808080"/>
              <w:right w:val="single" w:sz="4" w:space="0" w:color="808080"/>
            </w:tcBorders>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sz w:val="24"/>
                <w:szCs w:val="24"/>
              </w:rPr>
              <w:lastRenderedPageBreak/>
              <w:t xml:space="preserve">Консультирование родителей </w:t>
            </w:r>
            <w:r w:rsidRPr="00D95388">
              <w:rPr>
                <w:rFonts w:ascii="Times New Roman" w:hAnsi="Times New Roman" w:cs="Times New Roman"/>
                <w:bCs/>
                <w:sz w:val="24"/>
                <w:szCs w:val="24"/>
              </w:rPr>
              <w:t>(законных представителей) п</w:t>
            </w:r>
            <w:r w:rsidRPr="00D95388">
              <w:rPr>
                <w:rFonts w:ascii="Times New Roman" w:hAnsi="Times New Roman" w:cs="Times New Roman"/>
                <w:sz w:val="24"/>
                <w:szCs w:val="24"/>
              </w:rPr>
              <w:t xml:space="preserve">о проблемам взаимоотношений с воспитанниками с ограниченными возможностями здоровья </w:t>
            </w:r>
          </w:p>
        </w:tc>
      </w:tr>
      <w:tr w:rsidR="00E80DF7" w:rsidRPr="00D95388" w:rsidTr="00126B55">
        <w:trPr>
          <w:trHeight w:val="598"/>
        </w:trPr>
        <w:tc>
          <w:tcPr>
            <w:tcW w:w="9571" w:type="dxa"/>
            <w:tcBorders>
              <w:top w:val="single" w:sz="4" w:space="0" w:color="808080"/>
              <w:left w:val="single" w:sz="4" w:space="0" w:color="808080"/>
              <w:bottom w:val="single" w:sz="4" w:space="0" w:color="808080"/>
              <w:right w:val="single" w:sz="4" w:space="0" w:color="808080"/>
            </w:tcBorders>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sz w:val="24"/>
                <w:szCs w:val="24"/>
              </w:rPr>
              <w:t>Ведение профессиональной документации (планы работы, протоколы, журналы, психологические заключения и отчеты)</w:t>
            </w:r>
          </w:p>
        </w:tc>
      </w:tr>
    </w:tbl>
    <w:p w:rsidR="00E80DF7" w:rsidRPr="00D95388" w:rsidRDefault="00E80DF7" w:rsidP="00E80DF7">
      <w:pPr>
        <w:pStyle w:val="31"/>
        <w:shd w:val="clear" w:color="auto" w:fill="auto"/>
        <w:spacing w:before="0" w:line="240" w:lineRule="auto"/>
        <w:ind w:left="20" w:right="20" w:firstLine="700"/>
        <w:jc w:val="both"/>
        <w:rPr>
          <w:b/>
          <w:sz w:val="24"/>
          <w:szCs w:val="24"/>
          <w:u w:val="single"/>
        </w:rPr>
      </w:pPr>
    </w:p>
    <w:p w:rsidR="00C07B2E" w:rsidRPr="00D95388" w:rsidRDefault="00C07B2E" w:rsidP="00C07B2E">
      <w:pPr>
        <w:pStyle w:val="31"/>
        <w:shd w:val="clear" w:color="auto" w:fill="auto"/>
        <w:spacing w:before="0" w:after="240" w:line="240" w:lineRule="auto"/>
        <w:ind w:left="20" w:right="20" w:firstLine="700"/>
        <w:jc w:val="center"/>
        <w:rPr>
          <w:b/>
          <w:sz w:val="24"/>
          <w:szCs w:val="24"/>
        </w:rPr>
      </w:pPr>
      <w:r w:rsidRPr="00D95388">
        <w:rPr>
          <w:b/>
          <w:sz w:val="24"/>
          <w:szCs w:val="24"/>
        </w:rPr>
        <w:t xml:space="preserve">План мероприятий по психологическому консультированию субъектов образовательного процесса на 2020-2021 учебный год </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3"/>
        <w:gridCol w:w="131"/>
        <w:gridCol w:w="2267"/>
        <w:gridCol w:w="2234"/>
      </w:tblGrid>
      <w:tr w:rsidR="00E80DF7" w:rsidRPr="00D95388" w:rsidTr="00126B55">
        <w:tc>
          <w:tcPr>
            <w:tcW w:w="4973" w:type="dxa"/>
            <w:shd w:val="clear" w:color="auto" w:fill="auto"/>
            <w:vAlign w:val="center"/>
          </w:tcPr>
          <w:p w:rsidR="00E80DF7" w:rsidRPr="00D95388" w:rsidRDefault="00E80DF7"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Мероприятия</w:t>
            </w:r>
          </w:p>
        </w:tc>
        <w:tc>
          <w:tcPr>
            <w:tcW w:w="2398" w:type="dxa"/>
            <w:gridSpan w:val="2"/>
            <w:shd w:val="clear" w:color="auto" w:fill="auto"/>
          </w:tcPr>
          <w:p w:rsidR="00E80DF7" w:rsidRPr="00D95388" w:rsidRDefault="00E80DF7"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Форма проведения</w:t>
            </w:r>
          </w:p>
        </w:tc>
        <w:tc>
          <w:tcPr>
            <w:tcW w:w="2234" w:type="dxa"/>
            <w:shd w:val="clear" w:color="auto" w:fill="auto"/>
          </w:tcPr>
          <w:p w:rsidR="00E80DF7" w:rsidRPr="00D95388" w:rsidRDefault="00E80DF7"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Срок</w:t>
            </w:r>
          </w:p>
        </w:tc>
      </w:tr>
      <w:tr w:rsidR="00E80DF7" w:rsidRPr="00D95388" w:rsidTr="00126B55">
        <w:tc>
          <w:tcPr>
            <w:tcW w:w="9605" w:type="dxa"/>
            <w:gridSpan w:val="4"/>
            <w:shd w:val="clear" w:color="auto" w:fill="auto"/>
            <w:vAlign w:val="center"/>
          </w:tcPr>
          <w:p w:rsidR="00E80DF7" w:rsidRPr="00D95388" w:rsidRDefault="00E80DF7"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 xml:space="preserve">Обучающиеся </w:t>
            </w:r>
          </w:p>
        </w:tc>
      </w:tr>
      <w:tr w:rsidR="00E80DF7" w:rsidRPr="00D95388" w:rsidTr="00126B55">
        <w:tc>
          <w:tcPr>
            <w:tcW w:w="4973" w:type="dxa"/>
            <w:shd w:val="clear" w:color="auto" w:fill="auto"/>
            <w:vAlign w:val="center"/>
          </w:tcPr>
          <w:p w:rsidR="00E80DF7" w:rsidRPr="00D95388" w:rsidRDefault="00E80DF7" w:rsidP="00DB30B8">
            <w:pPr>
              <w:pStyle w:val="af9"/>
              <w:spacing w:after="0" w:line="240" w:lineRule="auto"/>
              <w:ind w:left="0"/>
              <w:jc w:val="both"/>
              <w:rPr>
                <w:rFonts w:ascii="Times New Roman" w:hAnsi="Times New Roman"/>
                <w:bCs/>
                <w:color w:val="000000" w:themeColor="text1"/>
                <w:sz w:val="24"/>
                <w:szCs w:val="24"/>
              </w:rPr>
            </w:pPr>
            <w:r w:rsidRPr="00D95388">
              <w:rPr>
                <w:rFonts w:ascii="Times New Roman" w:hAnsi="Times New Roman"/>
                <w:bCs/>
                <w:color w:val="000000" w:themeColor="text1"/>
                <w:sz w:val="24"/>
                <w:szCs w:val="24"/>
              </w:rPr>
              <w:t>«</w:t>
            </w:r>
            <w:r w:rsidR="00DB30B8" w:rsidRPr="00D95388">
              <w:rPr>
                <w:rFonts w:ascii="Times New Roman" w:hAnsi="Times New Roman"/>
                <w:bCs/>
                <w:color w:val="000000" w:themeColor="text1"/>
                <w:sz w:val="24"/>
                <w:szCs w:val="24"/>
              </w:rPr>
              <w:t>Я в детском саду</w:t>
            </w:r>
            <w:r w:rsidRPr="00D95388">
              <w:rPr>
                <w:rFonts w:ascii="Times New Roman" w:hAnsi="Times New Roman"/>
                <w:bCs/>
                <w:color w:val="000000" w:themeColor="text1"/>
                <w:sz w:val="24"/>
                <w:szCs w:val="24"/>
              </w:rPr>
              <w:t>»</w:t>
            </w:r>
          </w:p>
        </w:tc>
        <w:tc>
          <w:tcPr>
            <w:tcW w:w="2398" w:type="dxa"/>
            <w:gridSpan w:val="2"/>
            <w:shd w:val="clear" w:color="auto" w:fill="auto"/>
            <w:vAlign w:val="center"/>
          </w:tcPr>
          <w:p w:rsidR="00E80DF7" w:rsidRPr="00D95388" w:rsidRDefault="00E80DF7" w:rsidP="00126B55">
            <w:pPr>
              <w:pStyle w:val="af9"/>
              <w:spacing w:after="0" w:line="240" w:lineRule="auto"/>
              <w:ind w:left="0"/>
              <w:jc w:val="center"/>
              <w:rPr>
                <w:rFonts w:ascii="Times New Roman" w:hAnsi="Times New Roman"/>
                <w:bCs/>
                <w:color w:val="000000" w:themeColor="text1"/>
                <w:sz w:val="24"/>
                <w:szCs w:val="24"/>
              </w:rPr>
            </w:pPr>
            <w:r w:rsidRPr="00D95388">
              <w:rPr>
                <w:rFonts w:ascii="Times New Roman" w:hAnsi="Times New Roman"/>
                <w:bCs/>
                <w:color w:val="000000" w:themeColor="text1"/>
                <w:sz w:val="24"/>
                <w:szCs w:val="24"/>
              </w:rPr>
              <w:t xml:space="preserve">Беседа </w:t>
            </w:r>
          </w:p>
        </w:tc>
        <w:tc>
          <w:tcPr>
            <w:tcW w:w="2234" w:type="dxa"/>
            <w:shd w:val="clear" w:color="auto" w:fill="auto"/>
            <w:vAlign w:val="center"/>
          </w:tcPr>
          <w:p w:rsidR="00E80DF7" w:rsidRPr="00D95388" w:rsidRDefault="00E80DF7" w:rsidP="00126B55">
            <w:pPr>
              <w:pStyle w:val="af9"/>
              <w:spacing w:after="0" w:line="240" w:lineRule="auto"/>
              <w:ind w:left="0"/>
              <w:jc w:val="center"/>
              <w:rPr>
                <w:rFonts w:ascii="Times New Roman" w:hAnsi="Times New Roman"/>
                <w:bCs/>
                <w:color w:val="000000" w:themeColor="text1"/>
                <w:sz w:val="24"/>
                <w:szCs w:val="24"/>
              </w:rPr>
            </w:pPr>
            <w:r w:rsidRPr="00D95388">
              <w:rPr>
                <w:rFonts w:ascii="Times New Roman" w:hAnsi="Times New Roman"/>
                <w:bCs/>
                <w:color w:val="000000" w:themeColor="text1"/>
                <w:sz w:val="24"/>
                <w:szCs w:val="24"/>
              </w:rPr>
              <w:t xml:space="preserve">Сентябрь </w:t>
            </w:r>
          </w:p>
        </w:tc>
      </w:tr>
      <w:tr w:rsidR="00E80DF7" w:rsidRPr="00D95388" w:rsidTr="00126B55">
        <w:tc>
          <w:tcPr>
            <w:tcW w:w="4973" w:type="dxa"/>
            <w:shd w:val="clear" w:color="auto" w:fill="auto"/>
            <w:vAlign w:val="center"/>
          </w:tcPr>
          <w:p w:rsidR="00E80DF7" w:rsidRPr="00D95388" w:rsidRDefault="00E80DF7" w:rsidP="00126B55">
            <w:pPr>
              <w:pStyle w:val="af9"/>
              <w:spacing w:after="0" w:line="240" w:lineRule="auto"/>
              <w:ind w:left="0"/>
              <w:jc w:val="both"/>
              <w:rPr>
                <w:rFonts w:ascii="Times New Roman" w:hAnsi="Times New Roman"/>
                <w:bCs/>
                <w:color w:val="000000" w:themeColor="text1"/>
                <w:sz w:val="24"/>
                <w:szCs w:val="24"/>
              </w:rPr>
            </w:pPr>
            <w:r w:rsidRPr="00D95388">
              <w:rPr>
                <w:rFonts w:ascii="Times New Roman" w:hAnsi="Times New Roman"/>
                <w:bCs/>
                <w:color w:val="000000" w:themeColor="text1"/>
                <w:sz w:val="24"/>
                <w:szCs w:val="24"/>
              </w:rPr>
              <w:t>«Мы дружные ребята»</w:t>
            </w:r>
          </w:p>
        </w:tc>
        <w:tc>
          <w:tcPr>
            <w:tcW w:w="2398" w:type="dxa"/>
            <w:gridSpan w:val="2"/>
            <w:shd w:val="clear" w:color="auto" w:fill="auto"/>
            <w:vAlign w:val="center"/>
          </w:tcPr>
          <w:p w:rsidR="00E80DF7" w:rsidRPr="00D95388" w:rsidRDefault="00E80DF7" w:rsidP="00126B55">
            <w:pPr>
              <w:pStyle w:val="af9"/>
              <w:spacing w:after="0" w:line="240" w:lineRule="auto"/>
              <w:ind w:left="0"/>
              <w:jc w:val="center"/>
              <w:rPr>
                <w:rFonts w:ascii="Times New Roman" w:hAnsi="Times New Roman"/>
                <w:bCs/>
                <w:color w:val="000000" w:themeColor="text1"/>
                <w:sz w:val="24"/>
                <w:szCs w:val="24"/>
              </w:rPr>
            </w:pPr>
            <w:r w:rsidRPr="00D95388">
              <w:rPr>
                <w:rFonts w:ascii="Times New Roman" w:hAnsi="Times New Roman"/>
                <w:bCs/>
                <w:color w:val="000000" w:themeColor="text1"/>
                <w:sz w:val="24"/>
                <w:szCs w:val="24"/>
              </w:rPr>
              <w:t>Игровая ситуация</w:t>
            </w:r>
          </w:p>
        </w:tc>
        <w:tc>
          <w:tcPr>
            <w:tcW w:w="2234" w:type="dxa"/>
            <w:shd w:val="clear" w:color="auto" w:fill="auto"/>
            <w:vAlign w:val="center"/>
          </w:tcPr>
          <w:p w:rsidR="00E80DF7" w:rsidRPr="00D95388" w:rsidRDefault="00DB30B8" w:rsidP="00126B55">
            <w:pPr>
              <w:pStyle w:val="af9"/>
              <w:spacing w:after="0" w:line="240" w:lineRule="auto"/>
              <w:ind w:left="0"/>
              <w:jc w:val="center"/>
              <w:rPr>
                <w:rFonts w:ascii="Times New Roman" w:hAnsi="Times New Roman"/>
                <w:bCs/>
                <w:color w:val="000000" w:themeColor="text1"/>
                <w:sz w:val="24"/>
                <w:szCs w:val="24"/>
              </w:rPr>
            </w:pPr>
            <w:r w:rsidRPr="00D95388">
              <w:rPr>
                <w:rFonts w:ascii="Times New Roman" w:hAnsi="Times New Roman"/>
                <w:bCs/>
                <w:color w:val="000000" w:themeColor="text1"/>
                <w:sz w:val="24"/>
                <w:szCs w:val="24"/>
              </w:rPr>
              <w:t xml:space="preserve">Октябрь </w:t>
            </w:r>
            <w:r w:rsidR="00E80DF7" w:rsidRPr="00D95388">
              <w:rPr>
                <w:rFonts w:ascii="Times New Roman" w:hAnsi="Times New Roman"/>
                <w:bCs/>
                <w:color w:val="000000" w:themeColor="text1"/>
                <w:sz w:val="24"/>
                <w:szCs w:val="24"/>
              </w:rPr>
              <w:t xml:space="preserve"> </w:t>
            </w:r>
          </w:p>
        </w:tc>
      </w:tr>
      <w:tr w:rsidR="00DB30B8" w:rsidRPr="00D95388" w:rsidTr="00126B55">
        <w:tc>
          <w:tcPr>
            <w:tcW w:w="4973" w:type="dxa"/>
            <w:shd w:val="clear" w:color="auto" w:fill="auto"/>
            <w:vAlign w:val="center"/>
          </w:tcPr>
          <w:p w:rsidR="00DB30B8" w:rsidRPr="00D95388" w:rsidRDefault="00DB30B8" w:rsidP="00126B55">
            <w:pPr>
              <w:pStyle w:val="af9"/>
              <w:spacing w:after="0" w:line="240" w:lineRule="auto"/>
              <w:ind w:left="0"/>
              <w:jc w:val="both"/>
              <w:rPr>
                <w:rFonts w:ascii="Times New Roman" w:hAnsi="Times New Roman"/>
                <w:bCs/>
                <w:color w:val="000000" w:themeColor="text1"/>
                <w:sz w:val="24"/>
                <w:szCs w:val="24"/>
              </w:rPr>
            </w:pPr>
            <w:r w:rsidRPr="00D95388">
              <w:rPr>
                <w:rFonts w:ascii="Times New Roman" w:hAnsi="Times New Roman"/>
                <w:bCs/>
                <w:color w:val="000000" w:themeColor="text1"/>
                <w:sz w:val="24"/>
                <w:szCs w:val="24"/>
              </w:rPr>
              <w:t>«Моя семья»</w:t>
            </w:r>
          </w:p>
        </w:tc>
        <w:tc>
          <w:tcPr>
            <w:tcW w:w="2398" w:type="dxa"/>
            <w:gridSpan w:val="2"/>
            <w:shd w:val="clear" w:color="auto" w:fill="auto"/>
            <w:vAlign w:val="center"/>
          </w:tcPr>
          <w:p w:rsidR="00DB30B8" w:rsidRPr="00D95388" w:rsidRDefault="00DB30B8" w:rsidP="00126B55">
            <w:pPr>
              <w:pStyle w:val="af9"/>
              <w:spacing w:after="0" w:line="240" w:lineRule="auto"/>
              <w:ind w:left="0"/>
              <w:jc w:val="center"/>
              <w:rPr>
                <w:rFonts w:ascii="Times New Roman" w:hAnsi="Times New Roman"/>
                <w:bCs/>
                <w:color w:val="000000" w:themeColor="text1"/>
                <w:sz w:val="24"/>
                <w:szCs w:val="24"/>
              </w:rPr>
            </w:pPr>
            <w:r w:rsidRPr="00D95388">
              <w:rPr>
                <w:rFonts w:ascii="Times New Roman" w:hAnsi="Times New Roman"/>
                <w:bCs/>
                <w:color w:val="000000" w:themeColor="text1"/>
                <w:sz w:val="24"/>
                <w:szCs w:val="24"/>
              </w:rPr>
              <w:t>Беседа</w:t>
            </w:r>
          </w:p>
        </w:tc>
        <w:tc>
          <w:tcPr>
            <w:tcW w:w="2234" w:type="dxa"/>
            <w:shd w:val="clear" w:color="auto" w:fill="auto"/>
            <w:vAlign w:val="center"/>
          </w:tcPr>
          <w:p w:rsidR="00DB30B8" w:rsidRPr="00D95388" w:rsidRDefault="00DB30B8" w:rsidP="00126B55">
            <w:pPr>
              <w:pStyle w:val="af9"/>
              <w:spacing w:after="0" w:line="240" w:lineRule="auto"/>
              <w:ind w:left="0"/>
              <w:jc w:val="center"/>
              <w:rPr>
                <w:rFonts w:ascii="Times New Roman" w:hAnsi="Times New Roman"/>
                <w:bCs/>
                <w:color w:val="000000" w:themeColor="text1"/>
                <w:sz w:val="24"/>
                <w:szCs w:val="24"/>
              </w:rPr>
            </w:pPr>
            <w:r w:rsidRPr="00D95388">
              <w:rPr>
                <w:rFonts w:ascii="Times New Roman" w:hAnsi="Times New Roman"/>
                <w:bCs/>
                <w:color w:val="000000" w:themeColor="text1"/>
                <w:sz w:val="24"/>
                <w:szCs w:val="24"/>
              </w:rPr>
              <w:t xml:space="preserve">Февраль </w:t>
            </w:r>
          </w:p>
        </w:tc>
      </w:tr>
      <w:tr w:rsidR="00DB30B8" w:rsidRPr="00D95388" w:rsidTr="00126B55">
        <w:tc>
          <w:tcPr>
            <w:tcW w:w="7371" w:type="dxa"/>
            <w:gridSpan w:val="3"/>
            <w:shd w:val="clear" w:color="auto" w:fill="auto"/>
            <w:vAlign w:val="center"/>
          </w:tcPr>
          <w:p w:rsidR="00DB30B8" w:rsidRPr="00D95388" w:rsidRDefault="00DB30B8" w:rsidP="00DB30B8">
            <w:pPr>
              <w:pStyle w:val="af9"/>
              <w:spacing w:after="0" w:line="240" w:lineRule="auto"/>
              <w:ind w:left="0"/>
              <w:jc w:val="both"/>
              <w:rPr>
                <w:rFonts w:ascii="Times New Roman" w:hAnsi="Times New Roman"/>
                <w:bCs/>
                <w:color w:val="000000" w:themeColor="text1"/>
                <w:sz w:val="24"/>
                <w:szCs w:val="24"/>
              </w:rPr>
            </w:pPr>
            <w:r w:rsidRPr="00D95388">
              <w:rPr>
                <w:rFonts w:ascii="Times New Roman" w:hAnsi="Times New Roman"/>
                <w:bCs/>
                <w:color w:val="000000" w:themeColor="text1"/>
                <w:sz w:val="24"/>
                <w:szCs w:val="24"/>
              </w:rPr>
              <w:t>Работа по запросу</w:t>
            </w:r>
          </w:p>
        </w:tc>
        <w:tc>
          <w:tcPr>
            <w:tcW w:w="2234" w:type="dxa"/>
            <w:shd w:val="clear" w:color="auto" w:fill="auto"/>
            <w:vAlign w:val="center"/>
          </w:tcPr>
          <w:p w:rsidR="00DB30B8" w:rsidRPr="00D95388" w:rsidRDefault="00DB30B8" w:rsidP="00126B55">
            <w:pPr>
              <w:pStyle w:val="af9"/>
              <w:spacing w:after="0" w:line="240" w:lineRule="auto"/>
              <w:ind w:left="0"/>
              <w:jc w:val="center"/>
              <w:rPr>
                <w:rFonts w:ascii="Times New Roman" w:hAnsi="Times New Roman"/>
                <w:bCs/>
                <w:color w:val="000000" w:themeColor="text1"/>
                <w:sz w:val="24"/>
                <w:szCs w:val="24"/>
              </w:rPr>
            </w:pPr>
            <w:r w:rsidRPr="00D95388">
              <w:rPr>
                <w:rFonts w:ascii="Times New Roman" w:hAnsi="Times New Roman"/>
                <w:bCs/>
                <w:color w:val="000000" w:themeColor="text1"/>
                <w:sz w:val="24"/>
                <w:szCs w:val="24"/>
              </w:rPr>
              <w:t>В течение года</w:t>
            </w:r>
          </w:p>
        </w:tc>
      </w:tr>
      <w:tr w:rsidR="00E80DF7" w:rsidRPr="00D95388" w:rsidTr="00126B55">
        <w:tc>
          <w:tcPr>
            <w:tcW w:w="9605" w:type="dxa"/>
            <w:gridSpan w:val="4"/>
            <w:shd w:val="clear" w:color="auto" w:fill="auto"/>
            <w:vAlign w:val="center"/>
          </w:tcPr>
          <w:p w:rsidR="00E80DF7" w:rsidRPr="00D95388" w:rsidRDefault="00E80DF7"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 xml:space="preserve">Педагоги </w:t>
            </w:r>
          </w:p>
        </w:tc>
      </w:tr>
      <w:tr w:rsidR="00E80DF7" w:rsidRPr="00D95388" w:rsidTr="00126B55">
        <w:tc>
          <w:tcPr>
            <w:tcW w:w="4973" w:type="dxa"/>
            <w:shd w:val="clear" w:color="auto" w:fill="auto"/>
            <w:vAlign w:val="center"/>
          </w:tcPr>
          <w:p w:rsidR="00E80DF7" w:rsidRPr="00D95388" w:rsidRDefault="00DB30B8" w:rsidP="00DB30B8">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Индивидуальное консультирование по организации работы с детьми ОВЗ, имеющими трудности в эмоциональном и личностном развитии</w:t>
            </w:r>
          </w:p>
        </w:tc>
        <w:tc>
          <w:tcPr>
            <w:tcW w:w="2398" w:type="dxa"/>
            <w:gridSpan w:val="2"/>
            <w:shd w:val="clear" w:color="auto" w:fill="auto"/>
          </w:tcPr>
          <w:p w:rsidR="00E80DF7" w:rsidRPr="00D95388" w:rsidRDefault="00E80DF7"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Консультация </w:t>
            </w:r>
            <w:r w:rsidR="00DB30B8" w:rsidRPr="00D95388">
              <w:rPr>
                <w:rFonts w:ascii="Times New Roman" w:hAnsi="Times New Roman"/>
                <w:color w:val="000000" w:themeColor="text1"/>
                <w:sz w:val="24"/>
                <w:szCs w:val="24"/>
              </w:rPr>
              <w:t xml:space="preserve">в рамках </w:t>
            </w:r>
            <w:proofErr w:type="spellStart"/>
            <w:r w:rsidR="00DB30B8" w:rsidRPr="00D95388">
              <w:rPr>
                <w:rFonts w:ascii="Times New Roman" w:hAnsi="Times New Roman"/>
                <w:color w:val="000000" w:themeColor="text1"/>
                <w:sz w:val="24"/>
                <w:szCs w:val="24"/>
              </w:rPr>
              <w:t>ППк</w:t>
            </w:r>
            <w:proofErr w:type="spellEnd"/>
            <w:r w:rsidR="00DB30B8" w:rsidRPr="00D95388">
              <w:rPr>
                <w:rFonts w:ascii="Times New Roman" w:hAnsi="Times New Roman"/>
                <w:color w:val="000000" w:themeColor="text1"/>
                <w:sz w:val="24"/>
                <w:szCs w:val="24"/>
              </w:rPr>
              <w:t xml:space="preserve"> </w:t>
            </w:r>
            <w:proofErr w:type="gramStart"/>
            <w:r w:rsidR="00DB30B8" w:rsidRPr="00D95388">
              <w:rPr>
                <w:rFonts w:ascii="Times New Roman" w:hAnsi="Times New Roman"/>
                <w:color w:val="000000" w:themeColor="text1"/>
                <w:sz w:val="24"/>
                <w:szCs w:val="24"/>
              </w:rPr>
              <w:t>ДО</w:t>
            </w:r>
            <w:proofErr w:type="gramEnd"/>
          </w:p>
        </w:tc>
        <w:tc>
          <w:tcPr>
            <w:tcW w:w="2234" w:type="dxa"/>
            <w:shd w:val="clear" w:color="auto" w:fill="auto"/>
          </w:tcPr>
          <w:p w:rsidR="00E80DF7"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Сентябрь-о</w:t>
            </w:r>
            <w:r w:rsidR="00E80DF7" w:rsidRPr="00D95388">
              <w:rPr>
                <w:rFonts w:ascii="Times New Roman" w:hAnsi="Times New Roman"/>
                <w:color w:val="000000" w:themeColor="text1"/>
                <w:sz w:val="24"/>
                <w:szCs w:val="24"/>
              </w:rPr>
              <w:t xml:space="preserve">ктябрь </w:t>
            </w:r>
          </w:p>
        </w:tc>
      </w:tr>
      <w:tr w:rsidR="00DB30B8" w:rsidRPr="00D95388" w:rsidTr="00126B55">
        <w:tc>
          <w:tcPr>
            <w:tcW w:w="4973" w:type="dxa"/>
            <w:shd w:val="clear" w:color="auto" w:fill="auto"/>
            <w:vAlign w:val="center"/>
          </w:tcPr>
          <w:p w:rsidR="00DB30B8" w:rsidRPr="00D95388" w:rsidRDefault="00DB30B8" w:rsidP="00DB30B8">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«Особенности развития игровой деятельности ребенка с ОВЗ»</w:t>
            </w:r>
          </w:p>
        </w:tc>
        <w:tc>
          <w:tcPr>
            <w:tcW w:w="2398" w:type="dxa"/>
            <w:gridSpan w:val="2"/>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Консультация </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Декабрь </w:t>
            </w:r>
          </w:p>
        </w:tc>
      </w:tr>
      <w:tr w:rsidR="00DB30B8" w:rsidRPr="00D95388" w:rsidTr="00126B55">
        <w:tc>
          <w:tcPr>
            <w:tcW w:w="4973" w:type="dxa"/>
            <w:shd w:val="clear" w:color="auto" w:fill="auto"/>
            <w:vAlign w:val="center"/>
          </w:tcPr>
          <w:p w:rsidR="00DB30B8" w:rsidRPr="00D95388" w:rsidRDefault="00DB30B8" w:rsidP="00126B55">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Индивидуальное консультирование по организации работы с детьми ОВЗ, имеющими трудности в эмоциональном и личностном развитии</w:t>
            </w:r>
          </w:p>
        </w:tc>
        <w:tc>
          <w:tcPr>
            <w:tcW w:w="2398" w:type="dxa"/>
            <w:gridSpan w:val="2"/>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Консультация в рамках </w:t>
            </w:r>
            <w:proofErr w:type="spellStart"/>
            <w:r w:rsidRPr="00D95388">
              <w:rPr>
                <w:rFonts w:ascii="Times New Roman" w:hAnsi="Times New Roman"/>
                <w:color w:val="000000" w:themeColor="text1"/>
                <w:sz w:val="24"/>
                <w:szCs w:val="24"/>
              </w:rPr>
              <w:t>ППк</w:t>
            </w:r>
            <w:proofErr w:type="spellEnd"/>
            <w:r w:rsidRPr="00D95388">
              <w:rPr>
                <w:rFonts w:ascii="Times New Roman" w:hAnsi="Times New Roman"/>
                <w:color w:val="000000" w:themeColor="text1"/>
                <w:sz w:val="24"/>
                <w:szCs w:val="24"/>
              </w:rPr>
              <w:t xml:space="preserve"> </w:t>
            </w:r>
            <w:proofErr w:type="gramStart"/>
            <w:r w:rsidRPr="00D95388">
              <w:rPr>
                <w:rFonts w:ascii="Times New Roman" w:hAnsi="Times New Roman"/>
                <w:color w:val="000000" w:themeColor="text1"/>
                <w:sz w:val="24"/>
                <w:szCs w:val="24"/>
              </w:rPr>
              <w:t>ДО</w:t>
            </w:r>
            <w:proofErr w:type="gramEnd"/>
          </w:p>
        </w:tc>
        <w:tc>
          <w:tcPr>
            <w:tcW w:w="2234" w:type="dxa"/>
            <w:shd w:val="clear" w:color="auto" w:fill="auto"/>
          </w:tcPr>
          <w:p w:rsidR="00DB30B8" w:rsidRPr="00D95388" w:rsidRDefault="00DB30B8" w:rsidP="00DB30B8">
            <w:pPr>
              <w:jc w:val="center"/>
              <w:rPr>
                <w:rFonts w:ascii="Times New Roman" w:hAnsi="Times New Roman" w:cs="Times New Roman"/>
                <w:sz w:val="24"/>
                <w:szCs w:val="24"/>
              </w:rPr>
            </w:pPr>
            <w:r w:rsidRPr="00D95388">
              <w:rPr>
                <w:rFonts w:ascii="Times New Roman" w:hAnsi="Times New Roman" w:cs="Times New Roman"/>
                <w:sz w:val="24"/>
                <w:szCs w:val="24"/>
              </w:rPr>
              <w:t xml:space="preserve">Январь </w:t>
            </w:r>
          </w:p>
        </w:tc>
      </w:tr>
      <w:tr w:rsidR="00DB30B8" w:rsidRPr="00D95388" w:rsidTr="00126B55">
        <w:tc>
          <w:tcPr>
            <w:tcW w:w="4973" w:type="dxa"/>
            <w:shd w:val="clear" w:color="auto" w:fill="auto"/>
            <w:vAlign w:val="center"/>
          </w:tcPr>
          <w:p w:rsidR="00DB30B8" w:rsidRPr="00D95388" w:rsidRDefault="00DB30B8" w:rsidP="00DB30B8">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«Игры на развитие и коррекцию эмоциональной сферы детей, формирование положительных взаимоотношений»</w:t>
            </w:r>
          </w:p>
        </w:tc>
        <w:tc>
          <w:tcPr>
            <w:tcW w:w="2398" w:type="dxa"/>
            <w:gridSpan w:val="2"/>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Памятка  </w:t>
            </w:r>
          </w:p>
        </w:tc>
        <w:tc>
          <w:tcPr>
            <w:tcW w:w="2234" w:type="dxa"/>
            <w:shd w:val="clear" w:color="auto" w:fill="auto"/>
          </w:tcPr>
          <w:p w:rsidR="00DB30B8" w:rsidRPr="00D95388" w:rsidRDefault="00DB30B8" w:rsidP="00DB30B8">
            <w:pPr>
              <w:jc w:val="center"/>
              <w:rPr>
                <w:rFonts w:ascii="Times New Roman" w:hAnsi="Times New Roman" w:cs="Times New Roman"/>
                <w:sz w:val="24"/>
                <w:szCs w:val="24"/>
              </w:rPr>
            </w:pPr>
            <w:r w:rsidRPr="00D95388">
              <w:rPr>
                <w:rFonts w:ascii="Times New Roman" w:hAnsi="Times New Roman" w:cs="Times New Roman"/>
                <w:sz w:val="24"/>
                <w:szCs w:val="24"/>
              </w:rPr>
              <w:t xml:space="preserve">Февраль </w:t>
            </w:r>
          </w:p>
        </w:tc>
      </w:tr>
      <w:tr w:rsidR="00DB30B8" w:rsidRPr="00D95388" w:rsidTr="00126B55">
        <w:tc>
          <w:tcPr>
            <w:tcW w:w="4973" w:type="dxa"/>
            <w:shd w:val="clear" w:color="auto" w:fill="auto"/>
            <w:vAlign w:val="center"/>
          </w:tcPr>
          <w:p w:rsidR="00126B55" w:rsidRPr="00D95388" w:rsidRDefault="00126B55" w:rsidP="00DB30B8">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 xml:space="preserve"> «Играем с блоками </w:t>
            </w:r>
            <w:proofErr w:type="spellStart"/>
            <w:r w:rsidRPr="00D95388">
              <w:rPr>
                <w:rFonts w:ascii="Times New Roman" w:hAnsi="Times New Roman" w:cs="Times New Roman"/>
                <w:sz w:val="24"/>
                <w:szCs w:val="24"/>
              </w:rPr>
              <w:t>Дьенеша</w:t>
            </w:r>
            <w:proofErr w:type="spellEnd"/>
            <w:r w:rsidRPr="00D95388">
              <w:rPr>
                <w:rFonts w:ascii="Times New Roman" w:hAnsi="Times New Roman" w:cs="Times New Roman"/>
                <w:sz w:val="24"/>
                <w:szCs w:val="24"/>
              </w:rPr>
              <w:t>»</w:t>
            </w:r>
          </w:p>
        </w:tc>
        <w:tc>
          <w:tcPr>
            <w:tcW w:w="2398" w:type="dxa"/>
            <w:gridSpan w:val="2"/>
            <w:shd w:val="clear" w:color="auto" w:fill="auto"/>
          </w:tcPr>
          <w:p w:rsidR="00DB30B8" w:rsidRPr="00D95388" w:rsidRDefault="00126B55"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Мастер-класс</w:t>
            </w:r>
          </w:p>
        </w:tc>
        <w:tc>
          <w:tcPr>
            <w:tcW w:w="2234" w:type="dxa"/>
            <w:shd w:val="clear" w:color="auto" w:fill="auto"/>
          </w:tcPr>
          <w:p w:rsidR="00DB30B8" w:rsidRPr="00D95388" w:rsidRDefault="00DB30B8" w:rsidP="00DB30B8">
            <w:pPr>
              <w:jc w:val="center"/>
              <w:rPr>
                <w:rFonts w:ascii="Times New Roman" w:hAnsi="Times New Roman" w:cs="Times New Roman"/>
                <w:sz w:val="24"/>
                <w:szCs w:val="24"/>
              </w:rPr>
            </w:pPr>
            <w:r w:rsidRPr="00D95388">
              <w:rPr>
                <w:rFonts w:ascii="Times New Roman" w:hAnsi="Times New Roman" w:cs="Times New Roman"/>
                <w:sz w:val="24"/>
                <w:szCs w:val="24"/>
              </w:rPr>
              <w:t xml:space="preserve">Март </w:t>
            </w:r>
          </w:p>
        </w:tc>
      </w:tr>
      <w:tr w:rsidR="00DB30B8" w:rsidRPr="00D95388" w:rsidTr="00126B55">
        <w:tc>
          <w:tcPr>
            <w:tcW w:w="4973" w:type="dxa"/>
            <w:shd w:val="clear" w:color="auto" w:fill="auto"/>
            <w:vAlign w:val="center"/>
          </w:tcPr>
          <w:p w:rsidR="00DB30B8" w:rsidRPr="00D95388" w:rsidRDefault="00DB30B8" w:rsidP="00126B55">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Индивидуальное консультирование по организации работы с детьми ОВЗ, имеющими трудности в эмоциональном и личностном развитии</w:t>
            </w:r>
          </w:p>
        </w:tc>
        <w:tc>
          <w:tcPr>
            <w:tcW w:w="2398" w:type="dxa"/>
            <w:gridSpan w:val="2"/>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Консультация в рамках </w:t>
            </w:r>
            <w:proofErr w:type="spellStart"/>
            <w:r w:rsidRPr="00D95388">
              <w:rPr>
                <w:rFonts w:ascii="Times New Roman" w:hAnsi="Times New Roman"/>
                <w:color w:val="000000" w:themeColor="text1"/>
                <w:sz w:val="24"/>
                <w:szCs w:val="24"/>
              </w:rPr>
              <w:t>ППк</w:t>
            </w:r>
            <w:proofErr w:type="spellEnd"/>
            <w:r w:rsidRPr="00D95388">
              <w:rPr>
                <w:rFonts w:ascii="Times New Roman" w:hAnsi="Times New Roman"/>
                <w:color w:val="000000" w:themeColor="text1"/>
                <w:sz w:val="24"/>
                <w:szCs w:val="24"/>
              </w:rPr>
              <w:t xml:space="preserve"> </w:t>
            </w:r>
            <w:proofErr w:type="gramStart"/>
            <w:r w:rsidRPr="00D95388">
              <w:rPr>
                <w:rFonts w:ascii="Times New Roman" w:hAnsi="Times New Roman"/>
                <w:color w:val="000000" w:themeColor="text1"/>
                <w:sz w:val="24"/>
                <w:szCs w:val="24"/>
              </w:rPr>
              <w:t>ДО</w:t>
            </w:r>
            <w:proofErr w:type="gramEnd"/>
          </w:p>
        </w:tc>
        <w:tc>
          <w:tcPr>
            <w:tcW w:w="2234" w:type="dxa"/>
            <w:shd w:val="clear" w:color="auto" w:fill="auto"/>
          </w:tcPr>
          <w:p w:rsidR="00DB30B8" w:rsidRPr="00D95388" w:rsidRDefault="00DB30B8" w:rsidP="00DB30B8">
            <w:pPr>
              <w:jc w:val="center"/>
              <w:rPr>
                <w:rFonts w:ascii="Times New Roman" w:hAnsi="Times New Roman" w:cs="Times New Roman"/>
                <w:sz w:val="24"/>
                <w:szCs w:val="24"/>
              </w:rPr>
            </w:pPr>
            <w:r w:rsidRPr="00D95388">
              <w:rPr>
                <w:rFonts w:ascii="Times New Roman" w:hAnsi="Times New Roman" w:cs="Times New Roman"/>
                <w:sz w:val="24"/>
                <w:szCs w:val="24"/>
              </w:rPr>
              <w:t xml:space="preserve">Апрель </w:t>
            </w:r>
          </w:p>
        </w:tc>
      </w:tr>
      <w:tr w:rsidR="00DB30B8" w:rsidRPr="00D95388" w:rsidTr="00126B55">
        <w:tc>
          <w:tcPr>
            <w:tcW w:w="7371" w:type="dxa"/>
            <w:gridSpan w:val="3"/>
            <w:shd w:val="clear" w:color="auto" w:fill="auto"/>
            <w:vAlign w:val="center"/>
          </w:tcPr>
          <w:p w:rsidR="00DB30B8" w:rsidRPr="00D95388" w:rsidRDefault="00DB30B8" w:rsidP="00126B55">
            <w:pPr>
              <w:pStyle w:val="af9"/>
              <w:spacing w:after="0" w:line="240" w:lineRule="auto"/>
              <w:ind w:left="0"/>
              <w:jc w:val="both"/>
              <w:rPr>
                <w:rFonts w:ascii="Times New Roman" w:hAnsi="Times New Roman" w:cs="Times New Roman"/>
                <w:color w:val="000000" w:themeColor="text1"/>
                <w:sz w:val="24"/>
                <w:szCs w:val="24"/>
              </w:rPr>
            </w:pPr>
            <w:r w:rsidRPr="00D95388">
              <w:rPr>
                <w:rFonts w:ascii="Times New Roman" w:hAnsi="Times New Roman" w:cs="Times New Roman"/>
                <w:sz w:val="24"/>
                <w:szCs w:val="24"/>
              </w:rPr>
              <w:t>Индивидуальное и групповое консультирование по запросу.</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В течение года</w:t>
            </w:r>
          </w:p>
        </w:tc>
      </w:tr>
      <w:tr w:rsidR="00DB30B8" w:rsidRPr="00D95388" w:rsidTr="00126B55">
        <w:tc>
          <w:tcPr>
            <w:tcW w:w="9605" w:type="dxa"/>
            <w:gridSpan w:val="4"/>
            <w:shd w:val="clear" w:color="auto" w:fill="auto"/>
            <w:vAlign w:val="center"/>
          </w:tcPr>
          <w:p w:rsidR="00DB30B8" w:rsidRPr="00D95388" w:rsidRDefault="00DB30B8" w:rsidP="00126B55">
            <w:pPr>
              <w:pStyle w:val="af9"/>
              <w:spacing w:after="0" w:line="240" w:lineRule="auto"/>
              <w:ind w:left="0"/>
              <w:jc w:val="center"/>
              <w:rPr>
                <w:rFonts w:ascii="Times New Roman" w:hAnsi="Times New Roman"/>
                <w:b/>
                <w:color w:val="000000" w:themeColor="text1"/>
                <w:sz w:val="24"/>
                <w:szCs w:val="24"/>
              </w:rPr>
            </w:pPr>
            <w:r w:rsidRPr="00D95388">
              <w:rPr>
                <w:rFonts w:ascii="Times New Roman" w:hAnsi="Times New Roman"/>
                <w:b/>
                <w:color w:val="000000" w:themeColor="text1"/>
                <w:sz w:val="24"/>
                <w:szCs w:val="24"/>
              </w:rPr>
              <w:t>Родители (законные представители)</w:t>
            </w:r>
          </w:p>
        </w:tc>
      </w:tr>
      <w:tr w:rsidR="00DB30B8" w:rsidRPr="00D95388" w:rsidTr="00126B55">
        <w:tc>
          <w:tcPr>
            <w:tcW w:w="5104" w:type="dxa"/>
            <w:gridSpan w:val="2"/>
            <w:shd w:val="clear" w:color="auto" w:fill="auto"/>
          </w:tcPr>
          <w:p w:rsidR="00DB30B8" w:rsidRPr="00D95388" w:rsidRDefault="00DB30B8" w:rsidP="00DB30B8">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Индивидуальное и групповое консультирование по вопросам организации психологического сопровождения детей с ОВЗ, детей-инвалидов, согласно рекомендациям ТПМПК Белгородского района, ТПМПК города Белгорода, ТПМПК Магаданской области</w:t>
            </w:r>
          </w:p>
        </w:tc>
        <w:tc>
          <w:tcPr>
            <w:tcW w:w="2267"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Консультация в рамках </w:t>
            </w:r>
            <w:proofErr w:type="spellStart"/>
            <w:r w:rsidRPr="00D95388">
              <w:rPr>
                <w:rFonts w:ascii="Times New Roman" w:hAnsi="Times New Roman"/>
                <w:color w:val="000000" w:themeColor="text1"/>
                <w:sz w:val="24"/>
                <w:szCs w:val="24"/>
              </w:rPr>
              <w:t>ППк</w:t>
            </w:r>
            <w:proofErr w:type="spellEnd"/>
            <w:r w:rsidRPr="00D95388">
              <w:rPr>
                <w:rFonts w:ascii="Times New Roman" w:hAnsi="Times New Roman"/>
                <w:color w:val="000000" w:themeColor="text1"/>
                <w:sz w:val="24"/>
                <w:szCs w:val="24"/>
              </w:rPr>
              <w:t xml:space="preserve"> ДОО</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Сентябрь-октябрь </w:t>
            </w:r>
          </w:p>
        </w:tc>
      </w:tr>
      <w:tr w:rsidR="00DB30B8" w:rsidRPr="00D95388" w:rsidTr="00126B55">
        <w:tc>
          <w:tcPr>
            <w:tcW w:w="5104" w:type="dxa"/>
            <w:gridSpan w:val="2"/>
            <w:shd w:val="clear" w:color="auto" w:fill="auto"/>
          </w:tcPr>
          <w:p w:rsidR="00DB30B8" w:rsidRPr="00D95388" w:rsidRDefault="006C1575" w:rsidP="00126B55">
            <w:pPr>
              <w:pStyle w:val="af9"/>
              <w:spacing w:after="0" w:line="240" w:lineRule="auto"/>
              <w:ind w:left="0"/>
              <w:jc w:val="both"/>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 xml:space="preserve"> «Если в вашей семье ребенок</w:t>
            </w:r>
            <w:r w:rsidR="00DB30B8" w:rsidRPr="00D95388">
              <w:rPr>
                <w:rFonts w:ascii="Times New Roman" w:hAnsi="Times New Roman" w:cs="Times New Roman"/>
                <w:color w:val="000000" w:themeColor="text1"/>
                <w:sz w:val="24"/>
                <w:szCs w:val="24"/>
              </w:rPr>
              <w:t xml:space="preserve"> с ЗПР»</w:t>
            </w:r>
          </w:p>
        </w:tc>
        <w:tc>
          <w:tcPr>
            <w:tcW w:w="2267"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Памятка </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Октябрь </w:t>
            </w:r>
          </w:p>
        </w:tc>
      </w:tr>
      <w:tr w:rsidR="00DB30B8" w:rsidRPr="00D95388" w:rsidTr="00126B55">
        <w:tc>
          <w:tcPr>
            <w:tcW w:w="5104" w:type="dxa"/>
            <w:gridSpan w:val="2"/>
            <w:shd w:val="clear" w:color="auto" w:fill="auto"/>
          </w:tcPr>
          <w:p w:rsidR="00DB30B8" w:rsidRPr="00D95388" w:rsidRDefault="00126B55" w:rsidP="00126B55">
            <w:pPr>
              <w:pStyle w:val="af9"/>
              <w:spacing w:after="0" w:line="240" w:lineRule="auto"/>
              <w:ind w:left="0"/>
              <w:jc w:val="both"/>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«Игра в жизни ребенка»</w:t>
            </w:r>
          </w:p>
        </w:tc>
        <w:tc>
          <w:tcPr>
            <w:tcW w:w="2267" w:type="dxa"/>
            <w:shd w:val="clear" w:color="auto" w:fill="auto"/>
          </w:tcPr>
          <w:p w:rsidR="00DB30B8" w:rsidRPr="00D95388" w:rsidRDefault="00126B55"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Консультация </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Ноябрь </w:t>
            </w:r>
          </w:p>
        </w:tc>
      </w:tr>
      <w:tr w:rsidR="00DB30B8" w:rsidRPr="00D95388" w:rsidTr="00126B55">
        <w:tc>
          <w:tcPr>
            <w:tcW w:w="5104" w:type="dxa"/>
            <w:gridSpan w:val="2"/>
            <w:shd w:val="clear" w:color="auto" w:fill="auto"/>
          </w:tcPr>
          <w:p w:rsidR="00DB30B8" w:rsidRPr="00D95388" w:rsidRDefault="00126B55" w:rsidP="00126B55">
            <w:pPr>
              <w:pStyle w:val="af9"/>
              <w:spacing w:after="0" w:line="240" w:lineRule="auto"/>
              <w:ind w:left="0"/>
              <w:jc w:val="both"/>
              <w:rPr>
                <w:rFonts w:ascii="Times New Roman" w:hAnsi="Times New Roman" w:cs="Times New Roman"/>
                <w:color w:val="000000" w:themeColor="text1"/>
                <w:sz w:val="24"/>
                <w:szCs w:val="24"/>
              </w:rPr>
            </w:pPr>
            <w:r w:rsidRPr="00D95388">
              <w:rPr>
                <w:rFonts w:ascii="Times New Roman" w:hAnsi="Times New Roman" w:cs="Times New Roman"/>
                <w:color w:val="000000" w:themeColor="text1"/>
                <w:sz w:val="24"/>
                <w:szCs w:val="24"/>
              </w:rPr>
              <w:t>«Игры своими руками»</w:t>
            </w:r>
          </w:p>
        </w:tc>
        <w:tc>
          <w:tcPr>
            <w:tcW w:w="2267" w:type="dxa"/>
            <w:shd w:val="clear" w:color="auto" w:fill="auto"/>
          </w:tcPr>
          <w:p w:rsidR="00DB30B8" w:rsidRPr="00D95388" w:rsidRDefault="00126B55"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Мастер-класс</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Декабрь</w:t>
            </w:r>
          </w:p>
        </w:tc>
      </w:tr>
      <w:tr w:rsidR="00126B55" w:rsidRPr="00D95388" w:rsidTr="00126B55">
        <w:tc>
          <w:tcPr>
            <w:tcW w:w="5104" w:type="dxa"/>
            <w:gridSpan w:val="2"/>
            <w:shd w:val="clear" w:color="auto" w:fill="auto"/>
          </w:tcPr>
          <w:p w:rsidR="00126B55" w:rsidRPr="00D95388" w:rsidRDefault="00126B55" w:rsidP="00126B55">
            <w:pPr>
              <w:pStyle w:val="af9"/>
              <w:spacing w:after="0" w:line="240" w:lineRule="auto"/>
              <w:ind w:left="0"/>
              <w:jc w:val="both"/>
              <w:rPr>
                <w:rFonts w:ascii="Times New Roman" w:hAnsi="Times New Roman"/>
                <w:color w:val="000000" w:themeColor="text1"/>
                <w:sz w:val="24"/>
                <w:szCs w:val="24"/>
              </w:rPr>
            </w:pPr>
            <w:r w:rsidRPr="00D95388">
              <w:rPr>
                <w:rFonts w:ascii="Times New Roman" w:hAnsi="Times New Roman" w:cs="Times New Roman"/>
                <w:sz w:val="24"/>
                <w:szCs w:val="24"/>
              </w:rPr>
              <w:t xml:space="preserve">Индивидуальное и групповое консультирование по вопросам организации психологического сопровождения детей с ОВЗ, </w:t>
            </w:r>
            <w:r w:rsidRPr="00D95388">
              <w:rPr>
                <w:rFonts w:ascii="Times New Roman" w:hAnsi="Times New Roman" w:cs="Times New Roman"/>
                <w:sz w:val="24"/>
                <w:szCs w:val="24"/>
              </w:rPr>
              <w:lastRenderedPageBreak/>
              <w:t>детей-инвалидов, согласно рекомендациям ТПМПК Белгородского района, ТПМПК города Белгорода, ТПМПК Магаданской области</w:t>
            </w:r>
          </w:p>
        </w:tc>
        <w:tc>
          <w:tcPr>
            <w:tcW w:w="2267" w:type="dxa"/>
            <w:shd w:val="clear" w:color="auto" w:fill="auto"/>
          </w:tcPr>
          <w:p w:rsidR="00126B55" w:rsidRPr="00D95388" w:rsidRDefault="00126B55"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lastRenderedPageBreak/>
              <w:t xml:space="preserve">Консультация в рамках </w:t>
            </w:r>
            <w:proofErr w:type="spellStart"/>
            <w:r w:rsidRPr="00D95388">
              <w:rPr>
                <w:rFonts w:ascii="Times New Roman" w:hAnsi="Times New Roman"/>
                <w:color w:val="000000" w:themeColor="text1"/>
                <w:sz w:val="24"/>
                <w:szCs w:val="24"/>
              </w:rPr>
              <w:t>ППк</w:t>
            </w:r>
            <w:proofErr w:type="spellEnd"/>
            <w:r w:rsidRPr="00D95388">
              <w:rPr>
                <w:rFonts w:ascii="Times New Roman" w:hAnsi="Times New Roman"/>
                <w:color w:val="000000" w:themeColor="text1"/>
                <w:sz w:val="24"/>
                <w:szCs w:val="24"/>
              </w:rPr>
              <w:t xml:space="preserve"> ДОО</w:t>
            </w:r>
          </w:p>
        </w:tc>
        <w:tc>
          <w:tcPr>
            <w:tcW w:w="2234" w:type="dxa"/>
            <w:shd w:val="clear" w:color="auto" w:fill="auto"/>
          </w:tcPr>
          <w:p w:rsidR="00126B55" w:rsidRPr="00D95388" w:rsidRDefault="00126B55"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Январь </w:t>
            </w:r>
          </w:p>
        </w:tc>
      </w:tr>
      <w:tr w:rsidR="00DB30B8" w:rsidRPr="00D95388" w:rsidTr="00126B55">
        <w:tc>
          <w:tcPr>
            <w:tcW w:w="5104" w:type="dxa"/>
            <w:gridSpan w:val="2"/>
            <w:shd w:val="clear" w:color="auto" w:fill="auto"/>
          </w:tcPr>
          <w:p w:rsidR="00DB30B8" w:rsidRPr="00D95388" w:rsidRDefault="00126B55" w:rsidP="00126B55">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lastRenderedPageBreak/>
              <w:t>«Как правильно выбрать игрушку»</w:t>
            </w:r>
          </w:p>
        </w:tc>
        <w:tc>
          <w:tcPr>
            <w:tcW w:w="2267" w:type="dxa"/>
            <w:shd w:val="clear" w:color="auto" w:fill="auto"/>
          </w:tcPr>
          <w:p w:rsidR="00DB30B8" w:rsidRPr="00D95388" w:rsidRDefault="00126B55"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Памятка </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Февраль </w:t>
            </w:r>
          </w:p>
        </w:tc>
      </w:tr>
      <w:tr w:rsidR="00126B55" w:rsidRPr="00D95388" w:rsidTr="00126B55">
        <w:tc>
          <w:tcPr>
            <w:tcW w:w="5104" w:type="dxa"/>
            <w:gridSpan w:val="2"/>
            <w:shd w:val="clear" w:color="auto" w:fill="auto"/>
          </w:tcPr>
          <w:p w:rsidR="00126B55" w:rsidRPr="00D95388" w:rsidRDefault="00126B55" w:rsidP="00126B55">
            <w:pPr>
              <w:pStyle w:val="af9"/>
              <w:spacing w:after="0" w:line="240" w:lineRule="auto"/>
              <w:ind w:left="0"/>
              <w:jc w:val="both"/>
              <w:rPr>
                <w:rFonts w:ascii="Times New Roman" w:hAnsi="Times New Roman"/>
                <w:color w:val="000000" w:themeColor="text1"/>
                <w:sz w:val="24"/>
                <w:szCs w:val="24"/>
              </w:rPr>
            </w:pPr>
            <w:r w:rsidRPr="00D95388">
              <w:rPr>
                <w:rFonts w:ascii="Times New Roman" w:hAnsi="Times New Roman" w:cs="Times New Roman"/>
                <w:sz w:val="24"/>
                <w:szCs w:val="24"/>
              </w:rPr>
              <w:t>Индивидуальное и групповое консультирование по вопросам организации психологического сопровождения детей с ОВЗ, детей-инвалидов, согласно рекомендациям ТПМПК Белгородского района, ТПМПК города Белгорода, ТПМПК Магаданской области</w:t>
            </w:r>
          </w:p>
        </w:tc>
        <w:tc>
          <w:tcPr>
            <w:tcW w:w="2267" w:type="dxa"/>
            <w:shd w:val="clear" w:color="auto" w:fill="auto"/>
          </w:tcPr>
          <w:p w:rsidR="00126B55" w:rsidRPr="00D95388" w:rsidRDefault="00126B55"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Консультация в рамках </w:t>
            </w:r>
            <w:proofErr w:type="spellStart"/>
            <w:r w:rsidRPr="00D95388">
              <w:rPr>
                <w:rFonts w:ascii="Times New Roman" w:hAnsi="Times New Roman"/>
                <w:color w:val="000000" w:themeColor="text1"/>
                <w:sz w:val="24"/>
                <w:szCs w:val="24"/>
              </w:rPr>
              <w:t>ППк</w:t>
            </w:r>
            <w:proofErr w:type="spellEnd"/>
            <w:r w:rsidRPr="00D95388">
              <w:rPr>
                <w:rFonts w:ascii="Times New Roman" w:hAnsi="Times New Roman"/>
                <w:color w:val="000000" w:themeColor="text1"/>
                <w:sz w:val="24"/>
                <w:szCs w:val="24"/>
              </w:rPr>
              <w:t xml:space="preserve"> ДОО</w:t>
            </w:r>
          </w:p>
        </w:tc>
        <w:tc>
          <w:tcPr>
            <w:tcW w:w="2234" w:type="dxa"/>
            <w:shd w:val="clear" w:color="auto" w:fill="auto"/>
          </w:tcPr>
          <w:p w:rsidR="00126B55" w:rsidRPr="00D95388" w:rsidRDefault="00126B55"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 xml:space="preserve">Март-апрель </w:t>
            </w:r>
          </w:p>
        </w:tc>
      </w:tr>
      <w:tr w:rsidR="00DB30B8" w:rsidRPr="00D95388" w:rsidTr="00126B55">
        <w:tc>
          <w:tcPr>
            <w:tcW w:w="7371" w:type="dxa"/>
            <w:gridSpan w:val="3"/>
            <w:shd w:val="clear" w:color="auto" w:fill="auto"/>
            <w:vAlign w:val="center"/>
          </w:tcPr>
          <w:p w:rsidR="00DB30B8" w:rsidRPr="00D95388" w:rsidRDefault="00DB30B8" w:rsidP="00126B55">
            <w:pPr>
              <w:pStyle w:val="af9"/>
              <w:spacing w:after="0" w:line="240" w:lineRule="auto"/>
              <w:ind w:left="0"/>
              <w:jc w:val="both"/>
              <w:rPr>
                <w:rFonts w:ascii="Times New Roman" w:hAnsi="Times New Roman"/>
                <w:color w:val="000000" w:themeColor="text1"/>
                <w:sz w:val="24"/>
                <w:szCs w:val="24"/>
              </w:rPr>
            </w:pPr>
            <w:r w:rsidRPr="00D95388">
              <w:rPr>
                <w:rFonts w:ascii="Times New Roman" w:hAnsi="Times New Roman"/>
                <w:color w:val="000000" w:themeColor="text1"/>
                <w:sz w:val="24"/>
                <w:szCs w:val="24"/>
              </w:rPr>
              <w:t>Рекомендации на летний оздоровительный период на основе заключений ТПМПК</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Май</w:t>
            </w:r>
          </w:p>
        </w:tc>
      </w:tr>
      <w:tr w:rsidR="00DB30B8" w:rsidRPr="00D95388" w:rsidTr="00126B55">
        <w:tc>
          <w:tcPr>
            <w:tcW w:w="7371" w:type="dxa"/>
            <w:gridSpan w:val="3"/>
            <w:shd w:val="clear" w:color="auto" w:fill="auto"/>
            <w:vAlign w:val="center"/>
          </w:tcPr>
          <w:p w:rsidR="00DB30B8" w:rsidRPr="00D95388" w:rsidRDefault="00DB30B8" w:rsidP="00126B55">
            <w:pPr>
              <w:pStyle w:val="af9"/>
              <w:spacing w:after="0" w:line="240" w:lineRule="auto"/>
              <w:ind w:left="0"/>
              <w:jc w:val="both"/>
              <w:rPr>
                <w:rFonts w:ascii="Times New Roman" w:hAnsi="Times New Roman" w:cs="Times New Roman"/>
                <w:color w:val="000000" w:themeColor="text1"/>
                <w:sz w:val="24"/>
                <w:szCs w:val="24"/>
              </w:rPr>
            </w:pPr>
            <w:r w:rsidRPr="00D95388">
              <w:rPr>
                <w:rFonts w:ascii="Times New Roman" w:hAnsi="Times New Roman" w:cs="Times New Roman"/>
                <w:sz w:val="24"/>
                <w:szCs w:val="24"/>
              </w:rPr>
              <w:t>Индивидуальное и групповое консультирование по запросу.</w:t>
            </w:r>
          </w:p>
        </w:tc>
        <w:tc>
          <w:tcPr>
            <w:tcW w:w="2234" w:type="dxa"/>
            <w:shd w:val="clear" w:color="auto" w:fill="auto"/>
          </w:tcPr>
          <w:p w:rsidR="00DB30B8" w:rsidRPr="00D95388" w:rsidRDefault="00DB30B8" w:rsidP="00126B55">
            <w:pPr>
              <w:pStyle w:val="af9"/>
              <w:spacing w:after="0" w:line="240" w:lineRule="auto"/>
              <w:ind w:left="0"/>
              <w:jc w:val="center"/>
              <w:rPr>
                <w:rFonts w:ascii="Times New Roman" w:hAnsi="Times New Roman"/>
                <w:color w:val="000000" w:themeColor="text1"/>
                <w:sz w:val="24"/>
                <w:szCs w:val="24"/>
              </w:rPr>
            </w:pPr>
            <w:r w:rsidRPr="00D95388">
              <w:rPr>
                <w:rFonts w:ascii="Times New Roman" w:hAnsi="Times New Roman"/>
                <w:color w:val="000000" w:themeColor="text1"/>
                <w:sz w:val="24"/>
                <w:szCs w:val="24"/>
              </w:rPr>
              <w:t>В течение года</w:t>
            </w:r>
          </w:p>
        </w:tc>
      </w:tr>
    </w:tbl>
    <w:p w:rsidR="00E80DF7" w:rsidRPr="00D95388" w:rsidRDefault="00E80DF7" w:rsidP="00E80DF7">
      <w:pPr>
        <w:pStyle w:val="31"/>
        <w:shd w:val="clear" w:color="auto" w:fill="auto"/>
        <w:spacing w:before="0" w:line="240" w:lineRule="auto"/>
        <w:ind w:left="20" w:right="20" w:firstLine="700"/>
        <w:jc w:val="both"/>
        <w:rPr>
          <w:b/>
          <w:sz w:val="24"/>
          <w:szCs w:val="24"/>
          <w:u w:val="single"/>
        </w:rPr>
      </w:pPr>
    </w:p>
    <w:p w:rsidR="00E80DF7" w:rsidRPr="00D95388" w:rsidRDefault="00E80DF7" w:rsidP="005130EE">
      <w:pPr>
        <w:pStyle w:val="31"/>
        <w:numPr>
          <w:ilvl w:val="0"/>
          <w:numId w:val="10"/>
        </w:numPr>
        <w:shd w:val="clear" w:color="auto" w:fill="auto"/>
        <w:spacing w:before="0" w:line="240" w:lineRule="auto"/>
        <w:ind w:left="0" w:right="20" w:firstLine="0"/>
        <w:jc w:val="both"/>
        <w:rPr>
          <w:b/>
          <w:sz w:val="24"/>
          <w:szCs w:val="24"/>
          <w:u w:val="single"/>
        </w:rPr>
      </w:pPr>
      <w:r w:rsidRPr="00D95388">
        <w:rPr>
          <w:b/>
          <w:sz w:val="24"/>
          <w:szCs w:val="24"/>
          <w:u w:val="single"/>
        </w:rPr>
        <w:t>Психологическая коррекция поведения и развития детей и обучающихся с ограниченными возможностями здоровья, испытывающих трудности в освоении основной общеобразовательной программы, развитии и социальной адаптации</w:t>
      </w:r>
    </w:p>
    <w:p w:rsidR="00E80DF7" w:rsidRPr="00D95388" w:rsidRDefault="00E80DF7" w:rsidP="00E80DF7">
      <w:pPr>
        <w:pStyle w:val="31"/>
        <w:shd w:val="clear" w:color="auto" w:fill="auto"/>
        <w:spacing w:before="0" w:line="240" w:lineRule="auto"/>
        <w:ind w:left="20" w:right="20" w:firstLine="700"/>
        <w:jc w:val="both"/>
        <w:rPr>
          <w:b/>
          <w:sz w:val="24"/>
          <w:szCs w:val="24"/>
          <w:u w:val="single"/>
        </w:rPr>
      </w:pPr>
    </w:p>
    <w:tbl>
      <w:tblPr>
        <w:tblW w:w="957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E80DF7" w:rsidRPr="00D95388" w:rsidTr="00126B55">
        <w:trPr>
          <w:trHeight w:val="598"/>
        </w:trPr>
        <w:tc>
          <w:tcPr>
            <w:tcW w:w="9571" w:type="dxa"/>
            <w:tcBorders>
              <w:top w:val="single" w:sz="2" w:space="0" w:color="7F7F7F"/>
              <w:left w:val="single" w:sz="2" w:space="0" w:color="7F7F7F"/>
              <w:bottom w:val="single" w:sz="2" w:space="0" w:color="7F7F7F"/>
              <w:right w:val="single" w:sz="2" w:space="0" w:color="7F7F7F"/>
            </w:tcBorders>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sz w:val="24"/>
                <w:szCs w:val="24"/>
              </w:rPr>
              <w:t>Разработка и реализация планов коррекционно-развивающих занятий для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w:t>
            </w:r>
          </w:p>
        </w:tc>
      </w:tr>
      <w:tr w:rsidR="00E80DF7" w:rsidRPr="00D95388" w:rsidTr="00126B55">
        <w:trPr>
          <w:trHeight w:val="598"/>
        </w:trPr>
        <w:tc>
          <w:tcPr>
            <w:tcW w:w="9571" w:type="dxa"/>
            <w:tcBorders>
              <w:top w:val="single" w:sz="2" w:space="0" w:color="7F7F7F"/>
              <w:left w:val="single" w:sz="2" w:space="0" w:color="7F7F7F"/>
              <w:bottom w:val="single" w:sz="2" w:space="0" w:color="7F7F7F"/>
              <w:right w:val="single" w:sz="2" w:space="0" w:color="7F7F7F"/>
            </w:tcBorders>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sz w:val="24"/>
                <w:szCs w:val="24"/>
              </w:rPr>
              <w:t>Организация и осуществление совместно со психолого-педагогической коррекции отклонений в психическом развитии обучающихся, нарушений социализации (на основе заключений территориальной ПМПК)</w:t>
            </w:r>
          </w:p>
        </w:tc>
      </w:tr>
      <w:tr w:rsidR="00E80DF7" w:rsidRPr="00D95388" w:rsidTr="00126B55">
        <w:trPr>
          <w:trHeight w:val="183"/>
        </w:trPr>
        <w:tc>
          <w:tcPr>
            <w:tcW w:w="9571" w:type="dxa"/>
            <w:tcBorders>
              <w:top w:val="single" w:sz="2" w:space="0" w:color="7F7F7F"/>
              <w:left w:val="single" w:sz="2" w:space="0" w:color="7F7F7F"/>
              <w:bottom w:val="single" w:sz="2" w:space="0" w:color="7F7F7F"/>
              <w:right w:val="single" w:sz="2" w:space="0" w:color="7F7F7F"/>
            </w:tcBorders>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sz w:val="24"/>
                <w:szCs w:val="24"/>
              </w:rPr>
              <w:t>Разработка программ психологической коррекции поведения и нарушений в развитии воспитанников</w:t>
            </w:r>
          </w:p>
        </w:tc>
      </w:tr>
      <w:tr w:rsidR="00E80DF7" w:rsidRPr="00D95388" w:rsidTr="00126B55">
        <w:trPr>
          <w:trHeight w:val="183"/>
        </w:trPr>
        <w:tc>
          <w:tcPr>
            <w:tcW w:w="9571" w:type="dxa"/>
            <w:tcBorders>
              <w:top w:val="single" w:sz="2" w:space="0" w:color="7F7F7F"/>
              <w:left w:val="single" w:sz="2" w:space="0" w:color="7F7F7F"/>
              <w:bottom w:val="single" w:sz="2" w:space="0" w:color="7F7F7F"/>
              <w:right w:val="single" w:sz="2" w:space="0" w:color="7F7F7F"/>
            </w:tcBorders>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sz w:val="24"/>
                <w:szCs w:val="24"/>
              </w:rPr>
              <w:t>Проведение коррекционно-развивающих занятий с детьми ОВЗ и детьми-инвалидами</w:t>
            </w:r>
          </w:p>
        </w:tc>
      </w:tr>
      <w:tr w:rsidR="00E80DF7" w:rsidRPr="00D95388" w:rsidTr="00126B55">
        <w:trPr>
          <w:trHeight w:val="183"/>
        </w:trPr>
        <w:tc>
          <w:tcPr>
            <w:tcW w:w="9571" w:type="dxa"/>
            <w:tcBorders>
              <w:top w:val="single" w:sz="2" w:space="0" w:color="7F7F7F"/>
              <w:left w:val="single" w:sz="2" w:space="0" w:color="7F7F7F"/>
              <w:bottom w:val="single" w:sz="2" w:space="0" w:color="7F7F7F"/>
              <w:right w:val="single" w:sz="2" w:space="0" w:color="7F7F7F"/>
            </w:tcBorders>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sz w:val="24"/>
                <w:szCs w:val="24"/>
              </w:rPr>
              <w:t>Разработка и проведение профилактических, диагностических, развивающих мероприятий в образовательных организациях различных типов</w:t>
            </w:r>
          </w:p>
        </w:tc>
      </w:tr>
      <w:tr w:rsidR="00E80DF7" w:rsidRPr="00D95388" w:rsidTr="00126B55">
        <w:trPr>
          <w:trHeight w:val="183"/>
        </w:trPr>
        <w:tc>
          <w:tcPr>
            <w:tcW w:w="9571" w:type="dxa"/>
            <w:tcBorders>
              <w:top w:val="single" w:sz="2" w:space="0" w:color="7F7F7F"/>
              <w:left w:val="single" w:sz="2" w:space="0" w:color="7F7F7F"/>
              <w:bottom w:val="single" w:sz="2" w:space="0" w:color="7F7F7F"/>
              <w:right w:val="single" w:sz="2" w:space="0" w:color="7F7F7F"/>
            </w:tcBorders>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sz w:val="24"/>
                <w:szCs w:val="24"/>
              </w:rPr>
              <w:t>Ведение профессиональной документации (планы работы, протоколы, журналы, психологические заключения и отчеты)</w:t>
            </w:r>
          </w:p>
        </w:tc>
      </w:tr>
    </w:tbl>
    <w:p w:rsidR="00E80DF7" w:rsidRPr="00D95388" w:rsidRDefault="00E80DF7" w:rsidP="00E80DF7">
      <w:pPr>
        <w:pStyle w:val="31"/>
        <w:shd w:val="clear" w:color="auto" w:fill="auto"/>
        <w:spacing w:before="0" w:line="240" w:lineRule="auto"/>
        <w:ind w:left="20" w:right="20" w:firstLine="700"/>
        <w:jc w:val="both"/>
        <w:rPr>
          <w:b/>
          <w:sz w:val="24"/>
          <w:szCs w:val="24"/>
          <w:u w:val="single"/>
        </w:rPr>
      </w:pPr>
    </w:p>
    <w:p w:rsidR="00C07B2E" w:rsidRPr="00D95388" w:rsidRDefault="00C07B2E" w:rsidP="00F96BB1">
      <w:pPr>
        <w:pStyle w:val="31"/>
        <w:shd w:val="clear" w:color="auto" w:fill="auto"/>
        <w:spacing w:before="0" w:line="240" w:lineRule="auto"/>
        <w:ind w:left="20" w:right="-2" w:firstLine="688"/>
        <w:jc w:val="both"/>
        <w:rPr>
          <w:sz w:val="24"/>
          <w:szCs w:val="24"/>
        </w:rPr>
      </w:pPr>
      <w:r w:rsidRPr="00D95388">
        <w:rPr>
          <w:bCs/>
          <w:sz w:val="24"/>
          <w:szCs w:val="24"/>
        </w:rPr>
        <w:t xml:space="preserve">Периодичность подгрупповых коррекционно-развивающих занятий с детьми группы компенсирующей направленности - 1 раз в неделю, индивидуальных - по расписанию  (1-2 раза в неделю). </w:t>
      </w:r>
      <w:r w:rsidRPr="00D95388">
        <w:rPr>
          <w:sz w:val="24"/>
          <w:szCs w:val="24"/>
        </w:rPr>
        <w:t xml:space="preserve">Длительность подгруппового занятия – 25 минут. Длительность </w:t>
      </w:r>
      <w:proofErr w:type="gramStart"/>
      <w:r w:rsidRPr="00D95388">
        <w:rPr>
          <w:sz w:val="24"/>
          <w:szCs w:val="24"/>
        </w:rPr>
        <w:t>индивидуального</w:t>
      </w:r>
      <w:proofErr w:type="gramEnd"/>
      <w:r w:rsidRPr="00D95388">
        <w:rPr>
          <w:sz w:val="24"/>
          <w:szCs w:val="24"/>
        </w:rPr>
        <w:t xml:space="preserve"> – 15-20 минут. Занятия разработаны с учётом возрастных особенностей и основных видов деятельности, способствующих развитию детей дошкольного возраста, которыми являются общение и игра, поэтому взаимодействие ребёнка и взрослого в процессе занятий построено в форме игрового общения. Для поддержания интереса детей в процессе занятий предусмотрено музыкальное сопровождение упражнений и игр, чередование видов деятельности: упражнения и беседы сменяются подвижными играми.</w:t>
      </w:r>
    </w:p>
    <w:p w:rsidR="00C07B2E" w:rsidRPr="00D95388" w:rsidRDefault="00C07B2E" w:rsidP="00C07B2E">
      <w:pPr>
        <w:pStyle w:val="40"/>
        <w:shd w:val="clear" w:color="auto" w:fill="auto"/>
        <w:spacing w:before="0" w:line="240" w:lineRule="auto"/>
        <w:ind w:left="460" w:firstLine="0"/>
        <w:jc w:val="both"/>
        <w:rPr>
          <w:sz w:val="24"/>
          <w:szCs w:val="24"/>
        </w:rPr>
      </w:pPr>
      <w:r w:rsidRPr="00D95388">
        <w:rPr>
          <w:sz w:val="24"/>
          <w:szCs w:val="24"/>
        </w:rPr>
        <w:t>Каждое занятие содержит в себе следующие этапы:</w:t>
      </w:r>
    </w:p>
    <w:p w:rsidR="00C07B2E" w:rsidRPr="00D95388" w:rsidRDefault="00C07B2E" w:rsidP="005130EE">
      <w:pPr>
        <w:pStyle w:val="31"/>
        <w:numPr>
          <w:ilvl w:val="0"/>
          <w:numId w:val="11"/>
        </w:numPr>
        <w:shd w:val="clear" w:color="auto" w:fill="auto"/>
        <w:spacing w:before="0" w:after="23" w:line="240" w:lineRule="auto"/>
        <w:ind w:right="20"/>
        <w:jc w:val="both"/>
        <w:rPr>
          <w:sz w:val="24"/>
          <w:szCs w:val="24"/>
        </w:rPr>
      </w:pPr>
      <w:proofErr w:type="gramStart"/>
      <w:r w:rsidRPr="00D95388">
        <w:rPr>
          <w:sz w:val="24"/>
          <w:szCs w:val="24"/>
        </w:rPr>
        <w:t>Мотивационно-ориентировочный этап (создание эмоционального настроя в группе, упражнения и игры с целью привлечения внимания детей; сообщение темы занятия, прояснение тематических понятий, выяснения исходного уровня знаний детей по данной теме);</w:t>
      </w:r>
      <w:proofErr w:type="gramEnd"/>
    </w:p>
    <w:p w:rsidR="00C07B2E" w:rsidRPr="00D95388" w:rsidRDefault="00C07B2E" w:rsidP="005130EE">
      <w:pPr>
        <w:pStyle w:val="31"/>
        <w:numPr>
          <w:ilvl w:val="0"/>
          <w:numId w:val="11"/>
        </w:numPr>
        <w:shd w:val="clear" w:color="auto" w:fill="auto"/>
        <w:spacing w:before="0" w:after="23" w:line="240" w:lineRule="auto"/>
        <w:ind w:right="20"/>
        <w:jc w:val="both"/>
        <w:rPr>
          <w:sz w:val="24"/>
          <w:szCs w:val="24"/>
        </w:rPr>
      </w:pPr>
      <w:proofErr w:type="spellStart"/>
      <w:r w:rsidRPr="00D95388">
        <w:rPr>
          <w:sz w:val="24"/>
          <w:szCs w:val="24"/>
        </w:rPr>
        <w:t>Деятельностно</w:t>
      </w:r>
      <w:proofErr w:type="spellEnd"/>
      <w:r w:rsidRPr="00D95388">
        <w:rPr>
          <w:sz w:val="24"/>
          <w:szCs w:val="24"/>
        </w:rPr>
        <w:t xml:space="preserve">-игровой этап (подача новой информации на основе имеющихся </w:t>
      </w:r>
      <w:r w:rsidRPr="00D95388">
        <w:rPr>
          <w:sz w:val="24"/>
          <w:szCs w:val="24"/>
        </w:rPr>
        <w:lastRenderedPageBreak/>
        <w:t>данных, задания на развитие познавательных процессов (восприятия, памяти, мышления, воображения) и творческих способностей, обработка полученных навыков на практике);</w:t>
      </w:r>
    </w:p>
    <w:p w:rsidR="00C07B2E" w:rsidRPr="00D95388" w:rsidRDefault="00C07B2E" w:rsidP="005130EE">
      <w:pPr>
        <w:pStyle w:val="31"/>
        <w:numPr>
          <w:ilvl w:val="0"/>
          <w:numId w:val="11"/>
        </w:numPr>
        <w:shd w:val="clear" w:color="auto" w:fill="auto"/>
        <w:spacing w:before="0" w:after="23" w:line="240" w:lineRule="auto"/>
        <w:ind w:right="20"/>
        <w:jc w:val="both"/>
        <w:rPr>
          <w:sz w:val="24"/>
          <w:szCs w:val="24"/>
        </w:rPr>
      </w:pPr>
      <w:r w:rsidRPr="00D95388">
        <w:rPr>
          <w:sz w:val="24"/>
          <w:szCs w:val="24"/>
        </w:rPr>
        <w:t>Рефлексивно-оценочный этап (обобщение полученных знаний).</w:t>
      </w:r>
    </w:p>
    <w:p w:rsidR="00E80DF7" w:rsidRPr="00D95388" w:rsidRDefault="00E80DF7" w:rsidP="00C07B2E">
      <w:pPr>
        <w:pStyle w:val="31"/>
        <w:spacing w:before="0" w:line="240" w:lineRule="auto"/>
        <w:ind w:right="20" w:firstLine="708"/>
        <w:jc w:val="both"/>
        <w:rPr>
          <w:bCs/>
          <w:sz w:val="24"/>
          <w:szCs w:val="24"/>
        </w:rPr>
      </w:pPr>
      <w:r w:rsidRPr="00D95388">
        <w:rPr>
          <w:bCs/>
          <w:sz w:val="24"/>
          <w:szCs w:val="24"/>
        </w:rPr>
        <w:t>Коррекционно-развивающие занятия осуществляются в тесной связи с учителем-логопедом, учителем-дефектологом, согласно лексическим темам.</w:t>
      </w:r>
    </w:p>
    <w:p w:rsidR="00E80DF7" w:rsidRPr="00D95388" w:rsidRDefault="00C07B2E" w:rsidP="00D95388">
      <w:pPr>
        <w:pStyle w:val="31"/>
        <w:shd w:val="clear" w:color="auto" w:fill="auto"/>
        <w:spacing w:before="0" w:line="240" w:lineRule="auto"/>
        <w:ind w:right="20" w:firstLine="0"/>
        <w:jc w:val="center"/>
        <w:rPr>
          <w:b/>
          <w:bCs/>
          <w:sz w:val="24"/>
          <w:szCs w:val="24"/>
        </w:rPr>
      </w:pPr>
      <w:r w:rsidRPr="00D95388">
        <w:rPr>
          <w:b/>
          <w:bCs/>
          <w:sz w:val="24"/>
          <w:szCs w:val="24"/>
        </w:rPr>
        <w:t>Лексические темы на 2020-2021 учебный год</w:t>
      </w:r>
    </w:p>
    <w:tbl>
      <w:tblPr>
        <w:tblStyle w:val="af2"/>
        <w:tblW w:w="0" w:type="auto"/>
        <w:jc w:val="center"/>
        <w:tblLook w:val="04A0" w:firstRow="1" w:lastRow="0" w:firstColumn="1" w:lastColumn="0" w:noHBand="0" w:noVBand="1"/>
      </w:tblPr>
      <w:tblGrid>
        <w:gridCol w:w="1668"/>
        <w:gridCol w:w="3686"/>
        <w:gridCol w:w="3686"/>
      </w:tblGrid>
      <w:tr w:rsidR="00FB6838" w:rsidRPr="00D95388" w:rsidTr="00F96BB1">
        <w:trPr>
          <w:jc w:val="center"/>
        </w:trPr>
        <w:tc>
          <w:tcPr>
            <w:tcW w:w="1668" w:type="dxa"/>
          </w:tcPr>
          <w:p w:rsidR="00FB6838" w:rsidRPr="00D95388" w:rsidRDefault="00FB6838" w:rsidP="00FB6838">
            <w:pPr>
              <w:pStyle w:val="31"/>
              <w:shd w:val="clear" w:color="auto" w:fill="auto"/>
              <w:spacing w:before="0" w:line="240" w:lineRule="auto"/>
              <w:ind w:right="20" w:firstLine="0"/>
              <w:jc w:val="center"/>
              <w:rPr>
                <w:b/>
                <w:bCs/>
                <w:sz w:val="24"/>
                <w:szCs w:val="24"/>
              </w:rPr>
            </w:pPr>
            <w:r w:rsidRPr="00D95388">
              <w:rPr>
                <w:b/>
                <w:bCs/>
                <w:sz w:val="24"/>
                <w:szCs w:val="24"/>
              </w:rPr>
              <w:t>Месяц</w:t>
            </w:r>
          </w:p>
        </w:tc>
        <w:tc>
          <w:tcPr>
            <w:tcW w:w="3686" w:type="dxa"/>
          </w:tcPr>
          <w:p w:rsidR="00FB6838" w:rsidRPr="00D95388" w:rsidRDefault="00FB6838" w:rsidP="00FB6838">
            <w:pPr>
              <w:pStyle w:val="31"/>
              <w:shd w:val="clear" w:color="auto" w:fill="auto"/>
              <w:spacing w:before="0" w:line="240" w:lineRule="auto"/>
              <w:ind w:right="20" w:firstLine="0"/>
              <w:jc w:val="center"/>
              <w:rPr>
                <w:b/>
                <w:bCs/>
                <w:sz w:val="24"/>
                <w:szCs w:val="24"/>
              </w:rPr>
            </w:pPr>
            <w:r w:rsidRPr="00D95388">
              <w:rPr>
                <w:b/>
                <w:bCs/>
                <w:sz w:val="24"/>
                <w:szCs w:val="24"/>
              </w:rPr>
              <w:t>ЗПР</w:t>
            </w:r>
          </w:p>
        </w:tc>
        <w:tc>
          <w:tcPr>
            <w:tcW w:w="3686" w:type="dxa"/>
          </w:tcPr>
          <w:p w:rsidR="00FB6838" w:rsidRPr="00D95388" w:rsidRDefault="00FB6838" w:rsidP="00FB6838">
            <w:pPr>
              <w:pStyle w:val="31"/>
              <w:shd w:val="clear" w:color="auto" w:fill="auto"/>
              <w:spacing w:before="0" w:line="240" w:lineRule="auto"/>
              <w:ind w:right="20" w:firstLine="0"/>
              <w:jc w:val="center"/>
              <w:rPr>
                <w:b/>
                <w:bCs/>
                <w:sz w:val="24"/>
                <w:szCs w:val="24"/>
              </w:rPr>
            </w:pPr>
            <w:r w:rsidRPr="00D95388">
              <w:rPr>
                <w:b/>
                <w:bCs/>
                <w:sz w:val="24"/>
                <w:szCs w:val="24"/>
              </w:rPr>
              <w:t>ОНР</w:t>
            </w:r>
          </w:p>
        </w:tc>
      </w:tr>
      <w:tr w:rsidR="00FB6838" w:rsidRPr="00D95388" w:rsidTr="00F96BB1">
        <w:trPr>
          <w:jc w:val="center"/>
        </w:trPr>
        <w:tc>
          <w:tcPr>
            <w:tcW w:w="9040" w:type="dxa"/>
            <w:gridSpan w:val="3"/>
          </w:tcPr>
          <w:p w:rsidR="00FB6838" w:rsidRPr="00D95388" w:rsidRDefault="00FB6838" w:rsidP="00FB6838">
            <w:pPr>
              <w:pStyle w:val="31"/>
              <w:shd w:val="clear" w:color="auto" w:fill="auto"/>
              <w:tabs>
                <w:tab w:val="left" w:pos="2798"/>
              </w:tabs>
              <w:spacing w:before="0" w:line="240" w:lineRule="auto"/>
              <w:ind w:right="20" w:firstLine="0"/>
              <w:jc w:val="center"/>
              <w:rPr>
                <w:b/>
                <w:bCs/>
                <w:sz w:val="24"/>
                <w:szCs w:val="24"/>
              </w:rPr>
            </w:pPr>
            <w:r w:rsidRPr="00D95388">
              <w:rPr>
                <w:b/>
                <w:bCs/>
                <w:sz w:val="24"/>
                <w:szCs w:val="24"/>
              </w:rPr>
              <w:t>Сентябрь</w:t>
            </w:r>
          </w:p>
        </w:tc>
      </w:tr>
      <w:tr w:rsidR="00A666AB" w:rsidRPr="00D95388" w:rsidTr="00A666AB">
        <w:trPr>
          <w:jc w:val="center"/>
        </w:trPr>
        <w:tc>
          <w:tcPr>
            <w:tcW w:w="1668"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1-2 неделя</w:t>
            </w:r>
          </w:p>
        </w:tc>
        <w:tc>
          <w:tcPr>
            <w:tcW w:w="7372" w:type="dxa"/>
            <w:gridSpan w:val="2"/>
          </w:tcPr>
          <w:p w:rsidR="00A666AB" w:rsidRPr="00D95388" w:rsidRDefault="00A666AB" w:rsidP="00A666AB">
            <w:pPr>
              <w:pStyle w:val="31"/>
              <w:shd w:val="clear" w:color="auto" w:fill="auto"/>
              <w:spacing w:before="0" w:line="240" w:lineRule="auto"/>
              <w:ind w:right="20" w:firstLine="0"/>
              <w:jc w:val="center"/>
              <w:rPr>
                <w:bCs/>
                <w:i/>
                <w:sz w:val="24"/>
                <w:szCs w:val="24"/>
              </w:rPr>
            </w:pPr>
            <w:r w:rsidRPr="00D95388">
              <w:rPr>
                <w:bCs/>
                <w:i/>
                <w:sz w:val="24"/>
                <w:szCs w:val="24"/>
              </w:rPr>
              <w:t>Мониторинг</w:t>
            </w:r>
          </w:p>
        </w:tc>
      </w:tr>
      <w:tr w:rsidR="00A666AB" w:rsidRPr="00D95388" w:rsidTr="00F96BB1">
        <w:trPr>
          <w:jc w:val="center"/>
        </w:trPr>
        <w:tc>
          <w:tcPr>
            <w:tcW w:w="1668"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3 неделя</w:t>
            </w:r>
          </w:p>
        </w:tc>
        <w:tc>
          <w:tcPr>
            <w:tcW w:w="3686"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Осень. Начало осени.</w:t>
            </w:r>
          </w:p>
        </w:tc>
        <w:tc>
          <w:tcPr>
            <w:tcW w:w="3686"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Осень. Приметы осени.</w:t>
            </w:r>
          </w:p>
        </w:tc>
      </w:tr>
      <w:tr w:rsidR="00A666AB" w:rsidRPr="00D95388" w:rsidTr="00F96BB1">
        <w:trPr>
          <w:jc w:val="center"/>
        </w:trPr>
        <w:tc>
          <w:tcPr>
            <w:tcW w:w="1668"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4 неделя</w:t>
            </w:r>
          </w:p>
        </w:tc>
        <w:tc>
          <w:tcPr>
            <w:tcW w:w="3686"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Деревья и кустарники осенью. Грибы.</w:t>
            </w:r>
          </w:p>
        </w:tc>
        <w:tc>
          <w:tcPr>
            <w:tcW w:w="3686"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Лес. Грибы.</w:t>
            </w:r>
          </w:p>
        </w:tc>
      </w:tr>
      <w:tr w:rsidR="00A666AB" w:rsidRPr="00D95388" w:rsidTr="00F96BB1">
        <w:trPr>
          <w:jc w:val="center"/>
        </w:trPr>
        <w:tc>
          <w:tcPr>
            <w:tcW w:w="9040" w:type="dxa"/>
            <w:gridSpan w:val="3"/>
          </w:tcPr>
          <w:p w:rsidR="00A666AB" w:rsidRPr="00D95388" w:rsidRDefault="00A666AB" w:rsidP="00FB6838">
            <w:pPr>
              <w:pStyle w:val="31"/>
              <w:shd w:val="clear" w:color="auto" w:fill="auto"/>
              <w:spacing w:before="0" w:line="240" w:lineRule="auto"/>
              <w:ind w:right="20" w:firstLine="0"/>
              <w:jc w:val="center"/>
              <w:rPr>
                <w:b/>
                <w:bCs/>
                <w:sz w:val="24"/>
                <w:szCs w:val="24"/>
              </w:rPr>
            </w:pPr>
            <w:r w:rsidRPr="00D95388">
              <w:rPr>
                <w:b/>
                <w:bCs/>
                <w:sz w:val="24"/>
                <w:szCs w:val="24"/>
              </w:rPr>
              <w:t xml:space="preserve">Октябрь </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1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Овощи.</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Овощи-фрукты. Ягоды.</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2 неделя</w:t>
            </w:r>
          </w:p>
        </w:tc>
        <w:tc>
          <w:tcPr>
            <w:tcW w:w="3686"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Сад. Фрукты.</w:t>
            </w:r>
          </w:p>
        </w:tc>
        <w:tc>
          <w:tcPr>
            <w:tcW w:w="3686"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Сад. Фрукты.</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3 неделя</w:t>
            </w:r>
          </w:p>
        </w:tc>
        <w:tc>
          <w:tcPr>
            <w:tcW w:w="3686"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Овощи-фрукты. Ягоды.</w:t>
            </w:r>
          </w:p>
        </w:tc>
        <w:tc>
          <w:tcPr>
            <w:tcW w:w="3686"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Огород. Овощи.</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4 неделя</w:t>
            </w:r>
          </w:p>
        </w:tc>
        <w:tc>
          <w:tcPr>
            <w:tcW w:w="3686"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Перелетные птицы.</w:t>
            </w:r>
          </w:p>
        </w:tc>
        <w:tc>
          <w:tcPr>
            <w:tcW w:w="3686"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Перелетные птицы.</w:t>
            </w:r>
          </w:p>
        </w:tc>
      </w:tr>
      <w:tr w:rsidR="00A666AB" w:rsidRPr="00D95388" w:rsidTr="00F96BB1">
        <w:trPr>
          <w:jc w:val="center"/>
        </w:trPr>
        <w:tc>
          <w:tcPr>
            <w:tcW w:w="9040" w:type="dxa"/>
            <w:gridSpan w:val="3"/>
          </w:tcPr>
          <w:p w:rsidR="00A666AB" w:rsidRPr="00D95388" w:rsidRDefault="00A666AB" w:rsidP="00FB6838">
            <w:pPr>
              <w:pStyle w:val="31"/>
              <w:shd w:val="clear" w:color="auto" w:fill="auto"/>
              <w:spacing w:before="0" w:line="240" w:lineRule="auto"/>
              <w:ind w:right="20" w:firstLine="0"/>
              <w:jc w:val="center"/>
              <w:rPr>
                <w:b/>
                <w:bCs/>
                <w:sz w:val="24"/>
                <w:szCs w:val="24"/>
              </w:rPr>
            </w:pPr>
            <w:r w:rsidRPr="00D95388">
              <w:rPr>
                <w:b/>
                <w:bCs/>
                <w:sz w:val="24"/>
                <w:szCs w:val="24"/>
              </w:rPr>
              <w:t xml:space="preserve">Ноябрь </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1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 xml:space="preserve">Игрушки </w:t>
            </w:r>
          </w:p>
        </w:tc>
        <w:tc>
          <w:tcPr>
            <w:tcW w:w="3686" w:type="dxa"/>
          </w:tcPr>
          <w:p w:rsidR="00A666AB" w:rsidRPr="00D95388" w:rsidRDefault="00A666AB" w:rsidP="00FB6838">
            <w:pPr>
              <w:pStyle w:val="31"/>
              <w:shd w:val="clear" w:color="auto" w:fill="auto"/>
              <w:spacing w:before="0" w:line="240" w:lineRule="auto"/>
              <w:ind w:right="20" w:firstLine="0"/>
              <w:jc w:val="both"/>
              <w:rPr>
                <w:bCs/>
                <w:sz w:val="24"/>
                <w:szCs w:val="24"/>
              </w:rPr>
            </w:pPr>
            <w:r w:rsidRPr="00D95388">
              <w:rPr>
                <w:bCs/>
                <w:sz w:val="24"/>
                <w:szCs w:val="24"/>
              </w:rPr>
              <w:t xml:space="preserve">Игрушки </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2 неделя</w:t>
            </w:r>
          </w:p>
        </w:tc>
        <w:tc>
          <w:tcPr>
            <w:tcW w:w="3686" w:type="dxa"/>
          </w:tcPr>
          <w:p w:rsidR="00A666AB" w:rsidRPr="00D95388" w:rsidRDefault="00A666AB" w:rsidP="00FB6838">
            <w:pPr>
              <w:pStyle w:val="31"/>
              <w:shd w:val="clear" w:color="auto" w:fill="auto"/>
              <w:spacing w:before="0" w:line="240" w:lineRule="auto"/>
              <w:ind w:right="20" w:firstLine="0"/>
              <w:jc w:val="both"/>
              <w:rPr>
                <w:bCs/>
                <w:sz w:val="24"/>
                <w:szCs w:val="24"/>
              </w:rPr>
            </w:pPr>
            <w:proofErr w:type="gramStart"/>
            <w:r w:rsidRPr="00D95388">
              <w:rPr>
                <w:bCs/>
                <w:sz w:val="24"/>
                <w:szCs w:val="24"/>
              </w:rPr>
              <w:t>Посуда (столовая и кухонная посуда.</w:t>
            </w:r>
            <w:proofErr w:type="gramEnd"/>
            <w:r w:rsidRPr="00D95388">
              <w:rPr>
                <w:bCs/>
                <w:sz w:val="24"/>
                <w:szCs w:val="24"/>
              </w:rPr>
              <w:t xml:space="preserve"> </w:t>
            </w:r>
            <w:proofErr w:type="gramStart"/>
            <w:r w:rsidRPr="00D95388">
              <w:rPr>
                <w:bCs/>
                <w:sz w:val="24"/>
                <w:szCs w:val="24"/>
              </w:rPr>
              <w:t>Чайная посуда)</w:t>
            </w:r>
            <w:proofErr w:type="gramEnd"/>
          </w:p>
        </w:tc>
        <w:tc>
          <w:tcPr>
            <w:tcW w:w="3686" w:type="dxa"/>
          </w:tcPr>
          <w:p w:rsidR="00A666AB" w:rsidRPr="00D95388" w:rsidRDefault="00A666AB" w:rsidP="00FB6838">
            <w:pPr>
              <w:pStyle w:val="31"/>
              <w:shd w:val="clear" w:color="auto" w:fill="auto"/>
              <w:spacing w:before="0" w:line="240" w:lineRule="auto"/>
              <w:ind w:right="20" w:firstLine="0"/>
              <w:jc w:val="both"/>
              <w:rPr>
                <w:bCs/>
                <w:sz w:val="24"/>
                <w:szCs w:val="24"/>
              </w:rPr>
            </w:pPr>
            <w:r w:rsidRPr="00D95388">
              <w:rPr>
                <w:bCs/>
                <w:sz w:val="24"/>
                <w:szCs w:val="24"/>
              </w:rPr>
              <w:t>Посуда</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3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 xml:space="preserve">Мебель </w:t>
            </w:r>
          </w:p>
        </w:tc>
        <w:tc>
          <w:tcPr>
            <w:tcW w:w="3686" w:type="dxa"/>
          </w:tcPr>
          <w:p w:rsidR="00A666AB" w:rsidRPr="00D95388" w:rsidRDefault="00A666AB" w:rsidP="00FB6838">
            <w:pPr>
              <w:pStyle w:val="31"/>
              <w:shd w:val="clear" w:color="auto" w:fill="auto"/>
              <w:spacing w:before="0" w:line="240" w:lineRule="auto"/>
              <w:ind w:right="20" w:firstLine="0"/>
              <w:rPr>
                <w:bCs/>
                <w:sz w:val="24"/>
                <w:szCs w:val="24"/>
              </w:rPr>
            </w:pPr>
            <w:r w:rsidRPr="00D95388">
              <w:rPr>
                <w:bCs/>
                <w:sz w:val="24"/>
                <w:szCs w:val="24"/>
              </w:rPr>
              <w:t xml:space="preserve">Мебель </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4 неделя</w:t>
            </w:r>
          </w:p>
        </w:tc>
        <w:tc>
          <w:tcPr>
            <w:tcW w:w="3686" w:type="dxa"/>
          </w:tcPr>
          <w:p w:rsidR="00A666AB" w:rsidRPr="00D95388" w:rsidRDefault="00060517" w:rsidP="00E80DF7">
            <w:pPr>
              <w:pStyle w:val="31"/>
              <w:shd w:val="clear" w:color="auto" w:fill="auto"/>
              <w:spacing w:before="0" w:line="240" w:lineRule="auto"/>
              <w:ind w:right="20" w:firstLine="0"/>
              <w:jc w:val="both"/>
              <w:rPr>
                <w:bCs/>
                <w:sz w:val="24"/>
                <w:szCs w:val="24"/>
              </w:rPr>
            </w:pPr>
            <w:r w:rsidRPr="00D95388">
              <w:rPr>
                <w:bCs/>
                <w:sz w:val="24"/>
                <w:szCs w:val="24"/>
              </w:rPr>
              <w:t>Домашние птицы</w:t>
            </w:r>
          </w:p>
        </w:tc>
        <w:tc>
          <w:tcPr>
            <w:tcW w:w="3686" w:type="dxa"/>
          </w:tcPr>
          <w:p w:rsidR="00A666AB" w:rsidRPr="00D95388" w:rsidRDefault="00060517" w:rsidP="00FB6838">
            <w:pPr>
              <w:pStyle w:val="31"/>
              <w:shd w:val="clear" w:color="auto" w:fill="auto"/>
              <w:spacing w:before="0" w:line="240" w:lineRule="auto"/>
              <w:ind w:right="20" w:firstLine="0"/>
              <w:jc w:val="both"/>
              <w:rPr>
                <w:bCs/>
                <w:sz w:val="24"/>
                <w:szCs w:val="24"/>
              </w:rPr>
            </w:pPr>
            <w:r w:rsidRPr="00D95388">
              <w:rPr>
                <w:bCs/>
                <w:sz w:val="24"/>
                <w:szCs w:val="24"/>
              </w:rPr>
              <w:t>Домашние птицы</w:t>
            </w:r>
          </w:p>
        </w:tc>
      </w:tr>
      <w:tr w:rsidR="00A666AB" w:rsidRPr="00D95388" w:rsidTr="00F96BB1">
        <w:trPr>
          <w:jc w:val="center"/>
        </w:trPr>
        <w:tc>
          <w:tcPr>
            <w:tcW w:w="9040" w:type="dxa"/>
            <w:gridSpan w:val="3"/>
          </w:tcPr>
          <w:p w:rsidR="00A666AB" w:rsidRPr="00D95388" w:rsidRDefault="00A666AB" w:rsidP="00FB6838">
            <w:pPr>
              <w:pStyle w:val="31"/>
              <w:shd w:val="clear" w:color="auto" w:fill="auto"/>
              <w:tabs>
                <w:tab w:val="left" w:pos="5488"/>
              </w:tabs>
              <w:spacing w:before="0" w:line="240" w:lineRule="auto"/>
              <w:ind w:right="20" w:firstLine="0"/>
              <w:jc w:val="center"/>
              <w:rPr>
                <w:b/>
                <w:bCs/>
                <w:sz w:val="24"/>
                <w:szCs w:val="24"/>
              </w:rPr>
            </w:pPr>
            <w:r w:rsidRPr="00D95388">
              <w:rPr>
                <w:b/>
                <w:bCs/>
                <w:sz w:val="24"/>
                <w:szCs w:val="24"/>
              </w:rPr>
              <w:t>Декабрь</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1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Зима. Зимующие птицы.</w:t>
            </w:r>
          </w:p>
        </w:tc>
        <w:tc>
          <w:tcPr>
            <w:tcW w:w="3686" w:type="dxa"/>
          </w:tcPr>
          <w:p w:rsidR="00A666AB" w:rsidRPr="00D95388" w:rsidRDefault="00A666AB" w:rsidP="00FB6838">
            <w:pPr>
              <w:pStyle w:val="31"/>
              <w:shd w:val="clear" w:color="auto" w:fill="auto"/>
              <w:spacing w:before="0" w:line="240" w:lineRule="auto"/>
              <w:ind w:right="20" w:firstLine="0"/>
              <w:rPr>
                <w:bCs/>
                <w:sz w:val="24"/>
                <w:szCs w:val="24"/>
              </w:rPr>
            </w:pPr>
            <w:r w:rsidRPr="00D95388">
              <w:rPr>
                <w:bCs/>
                <w:sz w:val="24"/>
                <w:szCs w:val="24"/>
              </w:rPr>
              <w:t>Зима. Зимующие птицы.</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2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Домашние животные и их детеныши</w:t>
            </w:r>
          </w:p>
        </w:tc>
        <w:tc>
          <w:tcPr>
            <w:tcW w:w="3686" w:type="dxa"/>
          </w:tcPr>
          <w:p w:rsidR="00A666AB" w:rsidRPr="00D95388" w:rsidRDefault="00A666AB" w:rsidP="00FB6838">
            <w:pPr>
              <w:pStyle w:val="31"/>
              <w:shd w:val="clear" w:color="auto" w:fill="auto"/>
              <w:spacing w:before="0" w:line="240" w:lineRule="auto"/>
              <w:ind w:right="20" w:firstLine="0"/>
              <w:jc w:val="both"/>
              <w:rPr>
                <w:bCs/>
                <w:sz w:val="24"/>
                <w:szCs w:val="24"/>
              </w:rPr>
            </w:pPr>
            <w:r w:rsidRPr="00D95388">
              <w:rPr>
                <w:bCs/>
                <w:sz w:val="24"/>
                <w:szCs w:val="24"/>
              </w:rPr>
              <w:t>Домашние животные и их детеныши</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3 неделя</w:t>
            </w:r>
          </w:p>
        </w:tc>
        <w:tc>
          <w:tcPr>
            <w:tcW w:w="3686" w:type="dxa"/>
          </w:tcPr>
          <w:p w:rsidR="00A666AB" w:rsidRPr="00D95388" w:rsidRDefault="00A666AB" w:rsidP="00FB6838">
            <w:pPr>
              <w:pStyle w:val="31"/>
              <w:shd w:val="clear" w:color="auto" w:fill="auto"/>
              <w:spacing w:before="0" w:line="240" w:lineRule="auto"/>
              <w:ind w:right="20" w:firstLine="0"/>
              <w:jc w:val="both"/>
              <w:rPr>
                <w:bCs/>
                <w:sz w:val="24"/>
                <w:szCs w:val="24"/>
              </w:rPr>
            </w:pPr>
            <w:r w:rsidRPr="00D95388">
              <w:rPr>
                <w:bCs/>
                <w:sz w:val="24"/>
                <w:szCs w:val="24"/>
              </w:rPr>
              <w:t>Дикие животные и их детеныши</w:t>
            </w:r>
          </w:p>
        </w:tc>
        <w:tc>
          <w:tcPr>
            <w:tcW w:w="3686"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Дикие животные и их детеныши</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4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Новый год</w:t>
            </w:r>
          </w:p>
        </w:tc>
        <w:tc>
          <w:tcPr>
            <w:tcW w:w="3686" w:type="dxa"/>
          </w:tcPr>
          <w:p w:rsidR="00A666AB" w:rsidRPr="00D95388" w:rsidRDefault="00A666AB" w:rsidP="00FB6838">
            <w:pPr>
              <w:pStyle w:val="31"/>
              <w:shd w:val="clear" w:color="auto" w:fill="auto"/>
              <w:spacing w:before="0" w:line="240" w:lineRule="auto"/>
              <w:ind w:right="20" w:firstLine="0"/>
              <w:rPr>
                <w:bCs/>
                <w:sz w:val="24"/>
                <w:szCs w:val="24"/>
              </w:rPr>
            </w:pPr>
            <w:r w:rsidRPr="00D95388">
              <w:rPr>
                <w:bCs/>
                <w:sz w:val="24"/>
                <w:szCs w:val="24"/>
              </w:rPr>
              <w:t>Новый год. В гостях у деда Мороза</w:t>
            </w:r>
          </w:p>
        </w:tc>
      </w:tr>
      <w:tr w:rsidR="00A666AB" w:rsidRPr="00D95388" w:rsidTr="00F96BB1">
        <w:trPr>
          <w:jc w:val="center"/>
        </w:trPr>
        <w:tc>
          <w:tcPr>
            <w:tcW w:w="9040" w:type="dxa"/>
            <w:gridSpan w:val="3"/>
          </w:tcPr>
          <w:p w:rsidR="00A666AB" w:rsidRPr="00D95388" w:rsidRDefault="00A666AB" w:rsidP="00FB6838">
            <w:pPr>
              <w:pStyle w:val="31"/>
              <w:shd w:val="clear" w:color="auto" w:fill="auto"/>
              <w:spacing w:before="0" w:line="240" w:lineRule="auto"/>
              <w:ind w:right="20" w:firstLine="0"/>
              <w:jc w:val="center"/>
              <w:rPr>
                <w:b/>
                <w:bCs/>
                <w:sz w:val="24"/>
                <w:szCs w:val="24"/>
              </w:rPr>
            </w:pPr>
            <w:r w:rsidRPr="00D95388">
              <w:rPr>
                <w:b/>
                <w:bCs/>
                <w:sz w:val="24"/>
                <w:szCs w:val="24"/>
              </w:rPr>
              <w:t xml:space="preserve">Январь </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1 неделя</w:t>
            </w:r>
          </w:p>
        </w:tc>
        <w:tc>
          <w:tcPr>
            <w:tcW w:w="7372" w:type="dxa"/>
            <w:gridSpan w:val="2"/>
          </w:tcPr>
          <w:p w:rsidR="00A666AB" w:rsidRPr="00D95388" w:rsidRDefault="00A666AB" w:rsidP="00FB6838">
            <w:pPr>
              <w:pStyle w:val="31"/>
              <w:shd w:val="clear" w:color="auto" w:fill="auto"/>
              <w:spacing w:before="0" w:line="240" w:lineRule="auto"/>
              <w:ind w:right="20" w:firstLine="0"/>
              <w:jc w:val="center"/>
              <w:rPr>
                <w:bCs/>
                <w:sz w:val="24"/>
                <w:szCs w:val="24"/>
              </w:rPr>
            </w:pPr>
            <w:r w:rsidRPr="00D95388">
              <w:rPr>
                <w:bCs/>
                <w:sz w:val="24"/>
                <w:szCs w:val="24"/>
              </w:rPr>
              <w:t xml:space="preserve">Каникулы </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2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Зимние забавы детей</w:t>
            </w:r>
          </w:p>
        </w:tc>
        <w:tc>
          <w:tcPr>
            <w:tcW w:w="3686" w:type="dxa"/>
          </w:tcPr>
          <w:p w:rsidR="00A666AB" w:rsidRPr="00D95388" w:rsidRDefault="00A666AB" w:rsidP="00636A02">
            <w:pPr>
              <w:pStyle w:val="31"/>
              <w:shd w:val="clear" w:color="auto" w:fill="auto"/>
              <w:spacing w:before="0" w:line="240" w:lineRule="auto"/>
              <w:ind w:right="20" w:firstLine="0"/>
              <w:jc w:val="both"/>
              <w:rPr>
                <w:bCs/>
                <w:sz w:val="24"/>
                <w:szCs w:val="24"/>
              </w:rPr>
            </w:pPr>
            <w:r w:rsidRPr="00D95388">
              <w:rPr>
                <w:bCs/>
                <w:sz w:val="24"/>
                <w:szCs w:val="24"/>
              </w:rPr>
              <w:t>Зима. Зимние забавы</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3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Транспорт (воздушный, водный, наземный)</w:t>
            </w:r>
          </w:p>
        </w:tc>
        <w:tc>
          <w:tcPr>
            <w:tcW w:w="3686" w:type="dxa"/>
          </w:tcPr>
          <w:p w:rsidR="00A666AB" w:rsidRPr="00D95388" w:rsidRDefault="00A666AB" w:rsidP="00636A02">
            <w:pPr>
              <w:pStyle w:val="31"/>
              <w:shd w:val="clear" w:color="auto" w:fill="auto"/>
              <w:spacing w:before="0" w:line="240" w:lineRule="auto"/>
              <w:ind w:right="20" w:firstLine="0"/>
              <w:jc w:val="both"/>
              <w:rPr>
                <w:bCs/>
                <w:sz w:val="24"/>
                <w:szCs w:val="24"/>
              </w:rPr>
            </w:pPr>
            <w:r w:rsidRPr="00D95388">
              <w:rPr>
                <w:bCs/>
                <w:sz w:val="24"/>
                <w:szCs w:val="24"/>
              </w:rPr>
              <w:t xml:space="preserve">Транспорт </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4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Профессии на транспорте</w:t>
            </w:r>
          </w:p>
        </w:tc>
        <w:tc>
          <w:tcPr>
            <w:tcW w:w="3686" w:type="dxa"/>
          </w:tcPr>
          <w:p w:rsidR="00A666AB" w:rsidRPr="00D95388" w:rsidRDefault="00A666AB" w:rsidP="00636A02">
            <w:pPr>
              <w:pStyle w:val="31"/>
              <w:shd w:val="clear" w:color="auto" w:fill="auto"/>
              <w:tabs>
                <w:tab w:val="left" w:pos="34"/>
              </w:tabs>
              <w:spacing w:before="0" w:line="240" w:lineRule="auto"/>
              <w:ind w:right="20" w:firstLine="0"/>
              <w:jc w:val="both"/>
              <w:rPr>
                <w:bCs/>
                <w:sz w:val="24"/>
                <w:szCs w:val="24"/>
              </w:rPr>
            </w:pPr>
            <w:r w:rsidRPr="00D95388">
              <w:rPr>
                <w:bCs/>
                <w:sz w:val="24"/>
                <w:szCs w:val="24"/>
              </w:rPr>
              <w:tab/>
              <w:t>Профессии на транспорте</w:t>
            </w:r>
          </w:p>
        </w:tc>
      </w:tr>
      <w:tr w:rsidR="00A666AB" w:rsidRPr="00D95388" w:rsidTr="00F96BB1">
        <w:trPr>
          <w:jc w:val="center"/>
        </w:trPr>
        <w:tc>
          <w:tcPr>
            <w:tcW w:w="9040" w:type="dxa"/>
            <w:gridSpan w:val="3"/>
          </w:tcPr>
          <w:p w:rsidR="00A666AB" w:rsidRPr="00D95388" w:rsidRDefault="00A666AB" w:rsidP="00FB6838">
            <w:pPr>
              <w:pStyle w:val="31"/>
              <w:shd w:val="clear" w:color="auto" w:fill="auto"/>
              <w:tabs>
                <w:tab w:val="left" w:pos="353"/>
              </w:tabs>
              <w:spacing w:before="0" w:line="240" w:lineRule="auto"/>
              <w:ind w:right="20" w:firstLine="0"/>
              <w:jc w:val="center"/>
              <w:rPr>
                <w:b/>
                <w:bCs/>
                <w:sz w:val="24"/>
                <w:szCs w:val="24"/>
              </w:rPr>
            </w:pPr>
            <w:r w:rsidRPr="00D95388">
              <w:rPr>
                <w:b/>
                <w:bCs/>
                <w:sz w:val="24"/>
                <w:szCs w:val="24"/>
              </w:rPr>
              <w:t>Февраль</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1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Одежда. Головные уборы</w:t>
            </w:r>
          </w:p>
        </w:tc>
        <w:tc>
          <w:tcPr>
            <w:tcW w:w="3686" w:type="dxa"/>
          </w:tcPr>
          <w:p w:rsidR="00A666AB" w:rsidRPr="00D95388" w:rsidRDefault="00A666AB" w:rsidP="00636A02">
            <w:pPr>
              <w:pStyle w:val="31"/>
              <w:shd w:val="clear" w:color="auto" w:fill="auto"/>
              <w:tabs>
                <w:tab w:val="left" w:pos="353"/>
              </w:tabs>
              <w:spacing w:before="0" w:line="240" w:lineRule="auto"/>
              <w:ind w:right="20" w:firstLine="0"/>
              <w:jc w:val="both"/>
              <w:rPr>
                <w:bCs/>
                <w:sz w:val="24"/>
                <w:szCs w:val="24"/>
              </w:rPr>
            </w:pPr>
            <w:r w:rsidRPr="00D95388">
              <w:rPr>
                <w:bCs/>
                <w:sz w:val="24"/>
                <w:szCs w:val="24"/>
              </w:rPr>
              <w:t xml:space="preserve">Одежда. Головные уборы. Ателье. Закройщица </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2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 xml:space="preserve">Обувь </w:t>
            </w:r>
          </w:p>
        </w:tc>
        <w:tc>
          <w:tcPr>
            <w:tcW w:w="3686" w:type="dxa"/>
          </w:tcPr>
          <w:p w:rsidR="00A666AB" w:rsidRPr="00D95388" w:rsidRDefault="00A666AB" w:rsidP="00FB6838">
            <w:pPr>
              <w:pStyle w:val="31"/>
              <w:shd w:val="clear" w:color="auto" w:fill="auto"/>
              <w:tabs>
                <w:tab w:val="left" w:pos="353"/>
              </w:tabs>
              <w:spacing w:before="0" w:line="240" w:lineRule="auto"/>
              <w:ind w:right="20" w:firstLine="0"/>
              <w:rPr>
                <w:bCs/>
                <w:sz w:val="24"/>
                <w:szCs w:val="24"/>
              </w:rPr>
            </w:pPr>
            <w:r w:rsidRPr="00D95388">
              <w:rPr>
                <w:bCs/>
                <w:sz w:val="24"/>
                <w:szCs w:val="24"/>
              </w:rPr>
              <w:t xml:space="preserve">Обувь </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3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 xml:space="preserve">Зима. Обобщение </w:t>
            </w:r>
          </w:p>
        </w:tc>
        <w:tc>
          <w:tcPr>
            <w:tcW w:w="3686" w:type="dxa"/>
          </w:tcPr>
          <w:p w:rsidR="00A666AB" w:rsidRPr="00D95388" w:rsidRDefault="00A666AB" w:rsidP="00FB6838">
            <w:pPr>
              <w:pStyle w:val="31"/>
              <w:shd w:val="clear" w:color="auto" w:fill="auto"/>
              <w:tabs>
                <w:tab w:val="left" w:pos="353"/>
              </w:tabs>
              <w:spacing w:before="0" w:line="240" w:lineRule="auto"/>
              <w:ind w:right="20" w:firstLine="0"/>
              <w:rPr>
                <w:bCs/>
                <w:sz w:val="24"/>
                <w:szCs w:val="24"/>
              </w:rPr>
            </w:pPr>
            <w:r w:rsidRPr="00D95388">
              <w:rPr>
                <w:bCs/>
                <w:sz w:val="24"/>
                <w:szCs w:val="24"/>
              </w:rPr>
              <w:t xml:space="preserve">Зима. Обобщение </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4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День защитника Отечества</w:t>
            </w:r>
          </w:p>
        </w:tc>
        <w:tc>
          <w:tcPr>
            <w:tcW w:w="3686" w:type="dxa"/>
          </w:tcPr>
          <w:p w:rsidR="00A666AB" w:rsidRPr="00D95388" w:rsidRDefault="00A666AB" w:rsidP="00FB6838">
            <w:pPr>
              <w:pStyle w:val="31"/>
              <w:shd w:val="clear" w:color="auto" w:fill="auto"/>
              <w:tabs>
                <w:tab w:val="left" w:pos="353"/>
              </w:tabs>
              <w:spacing w:before="0" w:line="240" w:lineRule="auto"/>
              <w:ind w:right="20" w:firstLine="0"/>
              <w:rPr>
                <w:bCs/>
                <w:sz w:val="24"/>
                <w:szCs w:val="24"/>
              </w:rPr>
            </w:pPr>
            <w:r w:rsidRPr="00D95388">
              <w:rPr>
                <w:bCs/>
                <w:sz w:val="24"/>
                <w:szCs w:val="24"/>
              </w:rPr>
              <w:t>День защитника Отечества</w:t>
            </w:r>
          </w:p>
        </w:tc>
      </w:tr>
      <w:tr w:rsidR="00A666AB" w:rsidRPr="00D95388" w:rsidTr="00F96BB1">
        <w:trPr>
          <w:jc w:val="center"/>
        </w:trPr>
        <w:tc>
          <w:tcPr>
            <w:tcW w:w="9040" w:type="dxa"/>
            <w:gridSpan w:val="3"/>
          </w:tcPr>
          <w:p w:rsidR="00A666AB" w:rsidRPr="00D95388" w:rsidRDefault="00A666AB" w:rsidP="00FB6838">
            <w:pPr>
              <w:pStyle w:val="31"/>
              <w:shd w:val="clear" w:color="auto" w:fill="auto"/>
              <w:tabs>
                <w:tab w:val="left" w:pos="353"/>
              </w:tabs>
              <w:spacing w:before="0" w:line="240" w:lineRule="auto"/>
              <w:ind w:right="20" w:firstLine="0"/>
              <w:jc w:val="center"/>
              <w:rPr>
                <w:b/>
                <w:bCs/>
                <w:sz w:val="24"/>
                <w:szCs w:val="24"/>
              </w:rPr>
            </w:pPr>
            <w:r w:rsidRPr="00D95388">
              <w:rPr>
                <w:b/>
                <w:bCs/>
                <w:sz w:val="24"/>
                <w:szCs w:val="24"/>
              </w:rPr>
              <w:t>Март</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1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Март – первый весенний месяц. Международный женский день</w:t>
            </w:r>
          </w:p>
        </w:tc>
        <w:tc>
          <w:tcPr>
            <w:tcW w:w="3686" w:type="dxa"/>
          </w:tcPr>
          <w:p w:rsidR="00A666AB" w:rsidRPr="00D95388" w:rsidRDefault="00A666AB" w:rsidP="00FB6838">
            <w:pPr>
              <w:pStyle w:val="31"/>
              <w:shd w:val="clear" w:color="auto" w:fill="auto"/>
              <w:tabs>
                <w:tab w:val="left" w:pos="353"/>
              </w:tabs>
              <w:spacing w:before="0" w:line="240" w:lineRule="auto"/>
              <w:ind w:right="20" w:firstLine="0"/>
              <w:rPr>
                <w:bCs/>
                <w:sz w:val="24"/>
                <w:szCs w:val="24"/>
              </w:rPr>
            </w:pPr>
            <w:r w:rsidRPr="00D95388">
              <w:rPr>
                <w:bCs/>
                <w:sz w:val="24"/>
                <w:szCs w:val="24"/>
              </w:rPr>
              <w:t>Весна. Приметы весны. Международный женский день</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2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Комнатные растения</w:t>
            </w:r>
          </w:p>
        </w:tc>
        <w:tc>
          <w:tcPr>
            <w:tcW w:w="3686" w:type="dxa"/>
          </w:tcPr>
          <w:p w:rsidR="00A666AB" w:rsidRPr="00D95388" w:rsidRDefault="00A666AB" w:rsidP="00FB6838">
            <w:pPr>
              <w:pStyle w:val="31"/>
              <w:shd w:val="clear" w:color="auto" w:fill="auto"/>
              <w:tabs>
                <w:tab w:val="left" w:pos="353"/>
              </w:tabs>
              <w:spacing w:before="0" w:line="240" w:lineRule="auto"/>
              <w:ind w:right="20" w:firstLine="0"/>
              <w:rPr>
                <w:bCs/>
                <w:sz w:val="24"/>
                <w:szCs w:val="24"/>
              </w:rPr>
            </w:pPr>
            <w:r w:rsidRPr="00D95388">
              <w:rPr>
                <w:bCs/>
                <w:sz w:val="24"/>
                <w:szCs w:val="24"/>
              </w:rPr>
              <w:t>Комнатные растения</w:t>
            </w:r>
          </w:p>
        </w:tc>
      </w:tr>
      <w:tr w:rsidR="00A666AB" w:rsidRPr="00D95388" w:rsidTr="00A666AB">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3-4 неделя</w:t>
            </w:r>
          </w:p>
        </w:tc>
        <w:tc>
          <w:tcPr>
            <w:tcW w:w="7372" w:type="dxa"/>
            <w:gridSpan w:val="2"/>
          </w:tcPr>
          <w:p w:rsidR="00A666AB" w:rsidRPr="00D95388" w:rsidRDefault="00A666AB" w:rsidP="00A666AB">
            <w:pPr>
              <w:pStyle w:val="31"/>
              <w:shd w:val="clear" w:color="auto" w:fill="auto"/>
              <w:tabs>
                <w:tab w:val="left" w:pos="353"/>
              </w:tabs>
              <w:spacing w:before="0" w:line="240" w:lineRule="auto"/>
              <w:ind w:right="20" w:firstLine="0"/>
              <w:jc w:val="center"/>
              <w:rPr>
                <w:bCs/>
                <w:i/>
                <w:sz w:val="24"/>
                <w:szCs w:val="24"/>
              </w:rPr>
            </w:pPr>
            <w:r w:rsidRPr="00D95388">
              <w:rPr>
                <w:bCs/>
                <w:i/>
                <w:sz w:val="24"/>
                <w:szCs w:val="24"/>
              </w:rPr>
              <w:t xml:space="preserve">Мониторинг </w:t>
            </w:r>
          </w:p>
        </w:tc>
      </w:tr>
      <w:tr w:rsidR="00A666AB" w:rsidRPr="00D95388" w:rsidTr="00F96BB1">
        <w:trPr>
          <w:jc w:val="center"/>
        </w:trPr>
        <w:tc>
          <w:tcPr>
            <w:tcW w:w="9040" w:type="dxa"/>
            <w:gridSpan w:val="3"/>
          </w:tcPr>
          <w:p w:rsidR="00A666AB" w:rsidRPr="00D95388" w:rsidRDefault="00A666AB" w:rsidP="00FB6838">
            <w:pPr>
              <w:pStyle w:val="31"/>
              <w:shd w:val="clear" w:color="auto" w:fill="auto"/>
              <w:tabs>
                <w:tab w:val="left" w:pos="353"/>
              </w:tabs>
              <w:spacing w:before="0" w:line="240" w:lineRule="auto"/>
              <w:ind w:right="20" w:firstLine="0"/>
              <w:jc w:val="center"/>
              <w:rPr>
                <w:b/>
                <w:bCs/>
                <w:sz w:val="24"/>
                <w:szCs w:val="24"/>
              </w:rPr>
            </w:pPr>
            <w:r w:rsidRPr="00D95388">
              <w:rPr>
                <w:b/>
                <w:bCs/>
                <w:sz w:val="24"/>
                <w:szCs w:val="24"/>
              </w:rPr>
              <w:t>Апрель</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lastRenderedPageBreak/>
              <w:t>1 неделя</w:t>
            </w:r>
          </w:p>
        </w:tc>
        <w:tc>
          <w:tcPr>
            <w:tcW w:w="3686" w:type="dxa"/>
          </w:tcPr>
          <w:p w:rsidR="00A666AB" w:rsidRPr="00D95388" w:rsidRDefault="00A666AB" w:rsidP="00F96BB1">
            <w:pPr>
              <w:pStyle w:val="31"/>
              <w:shd w:val="clear" w:color="auto" w:fill="auto"/>
              <w:tabs>
                <w:tab w:val="left" w:pos="1128"/>
              </w:tabs>
              <w:spacing w:before="0" w:line="240" w:lineRule="auto"/>
              <w:ind w:right="20" w:firstLine="0"/>
              <w:jc w:val="both"/>
              <w:rPr>
                <w:bCs/>
                <w:sz w:val="24"/>
                <w:szCs w:val="24"/>
              </w:rPr>
            </w:pPr>
            <w:r w:rsidRPr="00D95388">
              <w:rPr>
                <w:bCs/>
                <w:sz w:val="24"/>
                <w:szCs w:val="24"/>
              </w:rPr>
              <w:t>Возвращение перелетных птиц</w:t>
            </w:r>
          </w:p>
        </w:tc>
        <w:tc>
          <w:tcPr>
            <w:tcW w:w="3686" w:type="dxa"/>
          </w:tcPr>
          <w:p w:rsidR="00A666AB" w:rsidRPr="00D95388" w:rsidRDefault="00A666AB" w:rsidP="00FB6838">
            <w:pPr>
              <w:pStyle w:val="31"/>
              <w:shd w:val="clear" w:color="auto" w:fill="auto"/>
              <w:tabs>
                <w:tab w:val="left" w:pos="353"/>
              </w:tabs>
              <w:spacing w:before="0" w:line="240" w:lineRule="auto"/>
              <w:ind w:right="20" w:firstLine="0"/>
              <w:rPr>
                <w:bCs/>
                <w:sz w:val="24"/>
                <w:szCs w:val="24"/>
              </w:rPr>
            </w:pPr>
            <w:r w:rsidRPr="00D95388">
              <w:rPr>
                <w:bCs/>
                <w:sz w:val="24"/>
                <w:szCs w:val="24"/>
              </w:rPr>
              <w:t>Перелет птиц</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2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 xml:space="preserve">Космос </w:t>
            </w:r>
          </w:p>
        </w:tc>
        <w:tc>
          <w:tcPr>
            <w:tcW w:w="3686" w:type="dxa"/>
          </w:tcPr>
          <w:p w:rsidR="00A666AB" w:rsidRPr="00D95388" w:rsidRDefault="00A666AB" w:rsidP="00FB6838">
            <w:pPr>
              <w:pStyle w:val="31"/>
              <w:shd w:val="clear" w:color="auto" w:fill="auto"/>
              <w:tabs>
                <w:tab w:val="left" w:pos="353"/>
              </w:tabs>
              <w:spacing w:before="0" w:line="240" w:lineRule="auto"/>
              <w:ind w:right="20" w:firstLine="0"/>
              <w:rPr>
                <w:bCs/>
                <w:sz w:val="24"/>
                <w:szCs w:val="24"/>
              </w:rPr>
            </w:pPr>
            <w:r w:rsidRPr="00D95388">
              <w:rPr>
                <w:bCs/>
                <w:sz w:val="24"/>
                <w:szCs w:val="24"/>
              </w:rPr>
              <w:t xml:space="preserve">Космос </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3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Как выращивают хлеб?</w:t>
            </w:r>
          </w:p>
        </w:tc>
        <w:tc>
          <w:tcPr>
            <w:tcW w:w="3686" w:type="dxa"/>
          </w:tcPr>
          <w:p w:rsidR="00A666AB" w:rsidRPr="00D95388" w:rsidRDefault="00A666AB" w:rsidP="00FB6838">
            <w:pPr>
              <w:pStyle w:val="31"/>
              <w:shd w:val="clear" w:color="auto" w:fill="auto"/>
              <w:tabs>
                <w:tab w:val="left" w:pos="353"/>
              </w:tabs>
              <w:spacing w:before="0" w:line="240" w:lineRule="auto"/>
              <w:ind w:right="20" w:firstLine="0"/>
              <w:rPr>
                <w:bCs/>
                <w:sz w:val="24"/>
                <w:szCs w:val="24"/>
              </w:rPr>
            </w:pPr>
            <w:r w:rsidRPr="00D95388">
              <w:rPr>
                <w:bCs/>
                <w:sz w:val="24"/>
                <w:szCs w:val="24"/>
              </w:rPr>
              <w:t>Откуда хлеб пришел?</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4 неделя</w:t>
            </w:r>
          </w:p>
        </w:tc>
        <w:tc>
          <w:tcPr>
            <w:tcW w:w="3686"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Мой город. Мой дом.</w:t>
            </w:r>
          </w:p>
        </w:tc>
        <w:tc>
          <w:tcPr>
            <w:tcW w:w="3686" w:type="dxa"/>
          </w:tcPr>
          <w:p w:rsidR="00A666AB" w:rsidRPr="00D95388" w:rsidRDefault="00A666AB" w:rsidP="00A666AB">
            <w:pPr>
              <w:pStyle w:val="31"/>
              <w:shd w:val="clear" w:color="auto" w:fill="auto"/>
              <w:tabs>
                <w:tab w:val="left" w:pos="353"/>
              </w:tabs>
              <w:spacing w:before="0" w:line="240" w:lineRule="auto"/>
              <w:ind w:right="20" w:firstLine="0"/>
              <w:jc w:val="both"/>
              <w:rPr>
                <w:bCs/>
                <w:sz w:val="24"/>
                <w:szCs w:val="24"/>
              </w:rPr>
            </w:pPr>
            <w:r w:rsidRPr="00D95388">
              <w:rPr>
                <w:bCs/>
                <w:sz w:val="24"/>
                <w:szCs w:val="24"/>
              </w:rPr>
              <w:t>Наш город. Стройка. Профессии на стройке.</w:t>
            </w:r>
          </w:p>
        </w:tc>
      </w:tr>
      <w:tr w:rsidR="00A666AB" w:rsidRPr="00D95388" w:rsidTr="00F96BB1">
        <w:trPr>
          <w:jc w:val="center"/>
        </w:trPr>
        <w:tc>
          <w:tcPr>
            <w:tcW w:w="9040" w:type="dxa"/>
            <w:gridSpan w:val="3"/>
          </w:tcPr>
          <w:p w:rsidR="00A666AB" w:rsidRPr="00D95388" w:rsidRDefault="00A666AB" w:rsidP="00FB6838">
            <w:pPr>
              <w:pStyle w:val="31"/>
              <w:shd w:val="clear" w:color="auto" w:fill="auto"/>
              <w:tabs>
                <w:tab w:val="left" w:pos="353"/>
              </w:tabs>
              <w:spacing w:before="0" w:line="240" w:lineRule="auto"/>
              <w:ind w:right="20" w:firstLine="0"/>
              <w:jc w:val="center"/>
              <w:rPr>
                <w:b/>
                <w:bCs/>
                <w:sz w:val="24"/>
                <w:szCs w:val="24"/>
              </w:rPr>
            </w:pPr>
            <w:r w:rsidRPr="00D95388">
              <w:rPr>
                <w:b/>
                <w:bCs/>
                <w:sz w:val="24"/>
                <w:szCs w:val="24"/>
              </w:rPr>
              <w:t>Май</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1 неделя</w:t>
            </w:r>
          </w:p>
        </w:tc>
        <w:tc>
          <w:tcPr>
            <w:tcW w:w="3686"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 xml:space="preserve">Рыбы </w:t>
            </w:r>
          </w:p>
        </w:tc>
        <w:tc>
          <w:tcPr>
            <w:tcW w:w="3686" w:type="dxa"/>
          </w:tcPr>
          <w:p w:rsidR="00A666AB" w:rsidRPr="00D95388" w:rsidRDefault="00A666AB" w:rsidP="00A666AB">
            <w:pPr>
              <w:pStyle w:val="31"/>
              <w:shd w:val="clear" w:color="auto" w:fill="auto"/>
              <w:tabs>
                <w:tab w:val="left" w:pos="353"/>
              </w:tabs>
              <w:spacing w:before="0" w:line="240" w:lineRule="auto"/>
              <w:ind w:right="20" w:firstLine="0"/>
              <w:rPr>
                <w:bCs/>
                <w:sz w:val="24"/>
                <w:szCs w:val="24"/>
              </w:rPr>
            </w:pPr>
            <w:r w:rsidRPr="00D95388">
              <w:rPr>
                <w:bCs/>
                <w:sz w:val="24"/>
                <w:szCs w:val="24"/>
              </w:rPr>
              <w:t>Пресноводные и аквариумные рыбки</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2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 xml:space="preserve">Насекомые </w:t>
            </w:r>
          </w:p>
        </w:tc>
        <w:tc>
          <w:tcPr>
            <w:tcW w:w="3686" w:type="dxa"/>
          </w:tcPr>
          <w:p w:rsidR="00A666AB" w:rsidRPr="00D95388" w:rsidRDefault="00A666AB" w:rsidP="00FB6838">
            <w:pPr>
              <w:pStyle w:val="31"/>
              <w:shd w:val="clear" w:color="auto" w:fill="auto"/>
              <w:tabs>
                <w:tab w:val="left" w:pos="353"/>
              </w:tabs>
              <w:spacing w:before="0" w:line="240" w:lineRule="auto"/>
              <w:ind w:right="20" w:firstLine="0"/>
              <w:rPr>
                <w:bCs/>
                <w:sz w:val="24"/>
                <w:szCs w:val="24"/>
              </w:rPr>
            </w:pPr>
            <w:r w:rsidRPr="00D95388">
              <w:rPr>
                <w:bCs/>
                <w:sz w:val="24"/>
                <w:szCs w:val="24"/>
              </w:rPr>
              <w:t xml:space="preserve">Насекомые </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3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 xml:space="preserve">Цветы на лугу </w:t>
            </w:r>
          </w:p>
        </w:tc>
        <w:tc>
          <w:tcPr>
            <w:tcW w:w="3686" w:type="dxa"/>
          </w:tcPr>
          <w:p w:rsidR="00A666AB" w:rsidRPr="00D95388" w:rsidRDefault="00A666AB" w:rsidP="00FB6838">
            <w:pPr>
              <w:pStyle w:val="31"/>
              <w:shd w:val="clear" w:color="auto" w:fill="auto"/>
              <w:tabs>
                <w:tab w:val="left" w:pos="353"/>
              </w:tabs>
              <w:spacing w:before="0" w:line="240" w:lineRule="auto"/>
              <w:ind w:right="20" w:firstLine="0"/>
              <w:rPr>
                <w:bCs/>
                <w:sz w:val="24"/>
                <w:szCs w:val="24"/>
              </w:rPr>
            </w:pPr>
            <w:r w:rsidRPr="00D95388">
              <w:rPr>
                <w:bCs/>
                <w:sz w:val="24"/>
                <w:szCs w:val="24"/>
              </w:rPr>
              <w:t xml:space="preserve">Цветы на лугу </w:t>
            </w:r>
          </w:p>
        </w:tc>
      </w:tr>
      <w:tr w:rsidR="00A666AB" w:rsidRPr="00D95388" w:rsidTr="00F96BB1">
        <w:trPr>
          <w:jc w:val="center"/>
        </w:trPr>
        <w:tc>
          <w:tcPr>
            <w:tcW w:w="1668" w:type="dxa"/>
          </w:tcPr>
          <w:p w:rsidR="00A666AB" w:rsidRPr="00D95388" w:rsidRDefault="00A666AB" w:rsidP="00A666AB">
            <w:pPr>
              <w:pStyle w:val="31"/>
              <w:shd w:val="clear" w:color="auto" w:fill="auto"/>
              <w:spacing w:before="0" w:line="240" w:lineRule="auto"/>
              <w:ind w:right="20" w:firstLine="0"/>
              <w:jc w:val="both"/>
              <w:rPr>
                <w:bCs/>
                <w:sz w:val="24"/>
                <w:szCs w:val="24"/>
              </w:rPr>
            </w:pPr>
            <w:r w:rsidRPr="00D95388">
              <w:rPr>
                <w:bCs/>
                <w:sz w:val="24"/>
                <w:szCs w:val="24"/>
              </w:rPr>
              <w:t>4 неделя</w:t>
            </w:r>
          </w:p>
        </w:tc>
        <w:tc>
          <w:tcPr>
            <w:tcW w:w="3686" w:type="dxa"/>
          </w:tcPr>
          <w:p w:rsidR="00A666AB" w:rsidRPr="00D95388" w:rsidRDefault="00A666AB" w:rsidP="00E80DF7">
            <w:pPr>
              <w:pStyle w:val="31"/>
              <w:shd w:val="clear" w:color="auto" w:fill="auto"/>
              <w:spacing w:before="0" w:line="240" w:lineRule="auto"/>
              <w:ind w:right="20" w:firstLine="0"/>
              <w:jc w:val="both"/>
              <w:rPr>
                <w:bCs/>
                <w:sz w:val="24"/>
                <w:szCs w:val="24"/>
              </w:rPr>
            </w:pPr>
            <w:r w:rsidRPr="00D95388">
              <w:rPr>
                <w:bCs/>
                <w:sz w:val="24"/>
                <w:szCs w:val="24"/>
              </w:rPr>
              <w:t>Лето. Летние забавы</w:t>
            </w:r>
          </w:p>
        </w:tc>
        <w:tc>
          <w:tcPr>
            <w:tcW w:w="3686" w:type="dxa"/>
          </w:tcPr>
          <w:p w:rsidR="00A666AB" w:rsidRPr="00D95388" w:rsidRDefault="00A666AB" w:rsidP="00FB6838">
            <w:pPr>
              <w:pStyle w:val="31"/>
              <w:shd w:val="clear" w:color="auto" w:fill="auto"/>
              <w:tabs>
                <w:tab w:val="left" w:pos="353"/>
              </w:tabs>
              <w:spacing w:before="0" w:line="240" w:lineRule="auto"/>
              <w:ind w:right="20" w:firstLine="0"/>
              <w:rPr>
                <w:bCs/>
                <w:sz w:val="24"/>
                <w:szCs w:val="24"/>
              </w:rPr>
            </w:pPr>
            <w:r w:rsidRPr="00D95388">
              <w:rPr>
                <w:bCs/>
                <w:sz w:val="24"/>
                <w:szCs w:val="24"/>
              </w:rPr>
              <w:t>Лето. Летние забавы</w:t>
            </w:r>
          </w:p>
        </w:tc>
      </w:tr>
    </w:tbl>
    <w:p w:rsidR="00F96BB1" w:rsidRPr="00D95388" w:rsidRDefault="00F96BB1" w:rsidP="00F96BB1">
      <w:pPr>
        <w:pStyle w:val="31"/>
        <w:shd w:val="clear" w:color="auto" w:fill="auto"/>
        <w:tabs>
          <w:tab w:val="left" w:pos="2350"/>
        </w:tabs>
        <w:spacing w:before="0" w:line="240" w:lineRule="auto"/>
        <w:ind w:right="20" w:firstLine="0"/>
        <w:jc w:val="both"/>
        <w:rPr>
          <w:b/>
          <w:sz w:val="24"/>
          <w:szCs w:val="24"/>
          <w:u w:val="single"/>
        </w:rPr>
      </w:pPr>
    </w:p>
    <w:p w:rsidR="00E80DF7" w:rsidRPr="00D95388" w:rsidRDefault="00E80DF7" w:rsidP="005130EE">
      <w:pPr>
        <w:pStyle w:val="31"/>
        <w:numPr>
          <w:ilvl w:val="0"/>
          <w:numId w:val="136"/>
        </w:numPr>
        <w:shd w:val="clear" w:color="auto" w:fill="auto"/>
        <w:spacing w:before="0" w:line="240" w:lineRule="auto"/>
        <w:ind w:left="0" w:right="20" w:firstLine="66"/>
        <w:jc w:val="both"/>
        <w:rPr>
          <w:b/>
          <w:sz w:val="24"/>
          <w:szCs w:val="24"/>
          <w:u w:val="single"/>
        </w:rPr>
      </w:pPr>
      <w:r w:rsidRPr="00D95388">
        <w:rPr>
          <w:b/>
          <w:sz w:val="24"/>
          <w:szCs w:val="24"/>
          <w:u w:val="single"/>
        </w:rPr>
        <w:t>Психологическая диагностика особенностей лиц с ограниченными возможностями здоровья</w:t>
      </w:r>
    </w:p>
    <w:p w:rsidR="00E80DF7" w:rsidRPr="00D95388" w:rsidRDefault="00E80DF7" w:rsidP="00E80DF7">
      <w:pPr>
        <w:pStyle w:val="31"/>
        <w:shd w:val="clear" w:color="auto" w:fill="auto"/>
        <w:spacing w:before="0" w:line="240" w:lineRule="auto"/>
        <w:ind w:left="720" w:right="20" w:firstLine="0"/>
        <w:jc w:val="both"/>
        <w:rPr>
          <w:b/>
          <w:sz w:val="24"/>
          <w:szCs w:val="24"/>
          <w:u w:val="single"/>
        </w:rPr>
      </w:pPr>
    </w:p>
    <w:tbl>
      <w:tblPr>
        <w:tblW w:w="957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E80DF7" w:rsidRPr="00D95388" w:rsidTr="00126B55">
        <w:trPr>
          <w:trHeight w:val="598"/>
        </w:trPr>
        <w:tc>
          <w:tcPr>
            <w:tcW w:w="9571" w:type="dxa"/>
            <w:tcBorders>
              <w:top w:val="single" w:sz="2" w:space="0" w:color="7F7F7F"/>
              <w:left w:val="single" w:sz="2" w:space="0" w:color="7F7F7F"/>
              <w:bottom w:val="single" w:sz="2" w:space="0" w:color="7F7F7F"/>
              <w:right w:val="single" w:sz="2" w:space="0" w:color="7F7F7F"/>
            </w:tcBorders>
          </w:tcPr>
          <w:p w:rsidR="00E80DF7" w:rsidRPr="00D95388" w:rsidRDefault="00E80DF7" w:rsidP="00126B55">
            <w:pPr>
              <w:pStyle w:val="af5"/>
              <w:jc w:val="both"/>
              <w:rPr>
                <w:rFonts w:ascii="Times New Roman" w:hAnsi="Times New Roman" w:cs="Times New Roman"/>
                <w:sz w:val="24"/>
                <w:szCs w:val="24"/>
              </w:rPr>
            </w:pPr>
            <w:proofErr w:type="spellStart"/>
            <w:r w:rsidRPr="00D95388">
              <w:rPr>
                <w:rFonts w:ascii="Times New Roman" w:hAnsi="Times New Roman" w:cs="Times New Roman"/>
                <w:sz w:val="24"/>
                <w:szCs w:val="24"/>
              </w:rPr>
              <w:t>Скрининговые</w:t>
            </w:r>
            <w:proofErr w:type="spellEnd"/>
            <w:r w:rsidRPr="00D95388">
              <w:rPr>
                <w:rFonts w:ascii="Times New Roman" w:hAnsi="Times New Roman" w:cs="Times New Roman"/>
                <w:sz w:val="24"/>
                <w:szCs w:val="24"/>
              </w:rPr>
              <w:t xml:space="preserve"> обследования с целью мониторинга психического развития лиц с ограниченными возможностями здоровья</w:t>
            </w:r>
          </w:p>
        </w:tc>
      </w:tr>
      <w:tr w:rsidR="00E80DF7" w:rsidRPr="00D95388" w:rsidTr="00126B55">
        <w:trPr>
          <w:trHeight w:val="598"/>
        </w:trPr>
        <w:tc>
          <w:tcPr>
            <w:tcW w:w="9571" w:type="dxa"/>
            <w:tcBorders>
              <w:top w:val="single" w:sz="2" w:space="0" w:color="7F7F7F"/>
              <w:left w:val="single" w:sz="2" w:space="0" w:color="7F7F7F"/>
              <w:bottom w:val="single" w:sz="2" w:space="0" w:color="7F7F7F"/>
              <w:right w:val="single" w:sz="2" w:space="0" w:color="7F7F7F"/>
            </w:tcBorders>
          </w:tcPr>
          <w:p w:rsidR="00E80DF7" w:rsidRPr="00D95388" w:rsidRDefault="00E80DF7" w:rsidP="00126B55">
            <w:pPr>
              <w:pStyle w:val="af5"/>
              <w:jc w:val="both"/>
              <w:rPr>
                <w:rFonts w:ascii="Times New Roman" w:hAnsi="Times New Roman" w:cs="Times New Roman"/>
                <w:sz w:val="24"/>
                <w:szCs w:val="24"/>
              </w:rPr>
            </w:pPr>
            <w:r w:rsidRPr="00D95388">
              <w:rPr>
                <w:rFonts w:ascii="Times New Roman" w:hAnsi="Times New Roman" w:cs="Times New Roman"/>
                <w:sz w:val="24"/>
                <w:szCs w:val="24"/>
              </w:rPr>
              <w:t>Составление психолого-педагогических заключений по результатам диагностического обследования с целью ориентации педагогов и родителей (законных представителей) в проблемах личностного и социального развития лиц с ограниченными возможностями здоровья</w:t>
            </w:r>
          </w:p>
        </w:tc>
      </w:tr>
      <w:tr w:rsidR="00E80DF7" w:rsidRPr="00D95388" w:rsidTr="00126B55">
        <w:trPr>
          <w:trHeight w:val="598"/>
        </w:trPr>
        <w:tc>
          <w:tcPr>
            <w:tcW w:w="9571" w:type="dxa"/>
            <w:tcBorders>
              <w:top w:val="single" w:sz="2" w:space="0" w:color="7F7F7F"/>
              <w:left w:val="single" w:sz="2" w:space="0" w:color="7F7F7F"/>
              <w:bottom w:val="single" w:sz="2" w:space="0" w:color="7F7F7F"/>
              <w:right w:val="single" w:sz="2" w:space="0" w:color="7F7F7F"/>
            </w:tcBorders>
          </w:tcPr>
          <w:p w:rsidR="00E80DF7" w:rsidRPr="00D95388" w:rsidRDefault="00E80DF7" w:rsidP="00126B55">
            <w:pPr>
              <w:pStyle w:val="af5"/>
              <w:jc w:val="both"/>
              <w:rPr>
                <w:rFonts w:ascii="Times New Roman" w:hAnsi="Times New Roman" w:cs="Times New Roman"/>
                <w:bCs/>
                <w:sz w:val="24"/>
                <w:szCs w:val="24"/>
              </w:rPr>
            </w:pPr>
            <w:r w:rsidRPr="00D95388">
              <w:rPr>
                <w:rFonts w:ascii="Times New Roman" w:hAnsi="Times New Roman" w:cs="Times New Roman"/>
                <w:bCs/>
                <w:sz w:val="24"/>
                <w:szCs w:val="24"/>
              </w:rPr>
              <w:t>Изучение интересов, склонностей, способностей лиц с ограниченными возможностями здоровья</w:t>
            </w:r>
          </w:p>
        </w:tc>
      </w:tr>
      <w:tr w:rsidR="00E80DF7" w:rsidRPr="00D95388" w:rsidTr="00126B55">
        <w:trPr>
          <w:trHeight w:val="598"/>
        </w:trPr>
        <w:tc>
          <w:tcPr>
            <w:tcW w:w="9571" w:type="dxa"/>
            <w:tcBorders>
              <w:top w:val="single" w:sz="2" w:space="0" w:color="7F7F7F"/>
              <w:left w:val="single" w:sz="2" w:space="0" w:color="7F7F7F"/>
              <w:bottom w:val="single" w:sz="2" w:space="0" w:color="7F7F7F"/>
              <w:right w:val="single" w:sz="2" w:space="0" w:color="7F7F7F"/>
            </w:tcBorders>
          </w:tcPr>
          <w:p w:rsidR="00E80DF7" w:rsidRPr="00D95388" w:rsidRDefault="00E80DF7" w:rsidP="00126B55">
            <w:pPr>
              <w:pStyle w:val="af5"/>
              <w:jc w:val="both"/>
              <w:rPr>
                <w:rFonts w:ascii="Times New Roman" w:hAnsi="Times New Roman" w:cs="Times New Roman"/>
                <w:bCs/>
                <w:sz w:val="24"/>
                <w:szCs w:val="24"/>
              </w:rPr>
            </w:pPr>
            <w:r w:rsidRPr="00D95388">
              <w:rPr>
                <w:rFonts w:ascii="Times New Roman" w:hAnsi="Times New Roman" w:cs="Times New Roman"/>
                <w:sz w:val="24"/>
                <w:szCs w:val="24"/>
              </w:rPr>
              <w:t>Ведение профессиональной документации (планы работы, протоколы, журналы, психологические заключения и отчеты)</w:t>
            </w:r>
          </w:p>
        </w:tc>
      </w:tr>
    </w:tbl>
    <w:p w:rsidR="00E80DF7" w:rsidRPr="00D95388" w:rsidRDefault="00E80DF7" w:rsidP="00E80DF7">
      <w:pPr>
        <w:spacing w:after="0" w:line="240" w:lineRule="auto"/>
        <w:ind w:firstLine="708"/>
        <w:jc w:val="both"/>
        <w:rPr>
          <w:rFonts w:ascii="Times New Roman" w:hAnsi="Times New Roman" w:cs="Times New Roman"/>
          <w:sz w:val="24"/>
          <w:szCs w:val="24"/>
        </w:rPr>
      </w:pPr>
    </w:p>
    <w:p w:rsidR="00E80DF7" w:rsidRPr="00D95388" w:rsidRDefault="00E80DF7" w:rsidP="00E80DF7">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Диагностика нарушенного развития на современном этапе строиться с опорой на ряд принципов, описанных в трудах ведущих специалистов (Л.С. Выготский, В.И. </w:t>
      </w:r>
      <w:proofErr w:type="spellStart"/>
      <w:r w:rsidRPr="00D95388">
        <w:rPr>
          <w:rFonts w:ascii="Times New Roman" w:hAnsi="Times New Roman" w:cs="Times New Roman"/>
          <w:sz w:val="24"/>
          <w:szCs w:val="24"/>
        </w:rPr>
        <w:t>Лубовский</w:t>
      </w:r>
      <w:proofErr w:type="spellEnd"/>
      <w:r w:rsidRPr="00D95388">
        <w:rPr>
          <w:rFonts w:ascii="Times New Roman" w:hAnsi="Times New Roman" w:cs="Times New Roman"/>
          <w:sz w:val="24"/>
          <w:szCs w:val="24"/>
        </w:rPr>
        <w:t xml:space="preserve">, С.Д. </w:t>
      </w:r>
      <w:proofErr w:type="spellStart"/>
      <w:r w:rsidRPr="00D95388">
        <w:rPr>
          <w:rFonts w:ascii="Times New Roman" w:hAnsi="Times New Roman" w:cs="Times New Roman"/>
          <w:sz w:val="24"/>
          <w:szCs w:val="24"/>
        </w:rPr>
        <w:t>Забрамная</w:t>
      </w:r>
      <w:proofErr w:type="spellEnd"/>
      <w:r w:rsidRPr="00D95388">
        <w:rPr>
          <w:rFonts w:ascii="Times New Roman" w:hAnsi="Times New Roman" w:cs="Times New Roman"/>
          <w:sz w:val="24"/>
          <w:szCs w:val="24"/>
        </w:rPr>
        <w:t>):</w:t>
      </w:r>
    </w:p>
    <w:p w:rsidR="00E80DF7" w:rsidRPr="00D95388" w:rsidRDefault="00E80DF7" w:rsidP="00E80DF7">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 </w:t>
      </w:r>
      <w:r w:rsidRPr="00D95388">
        <w:rPr>
          <w:rFonts w:ascii="Times New Roman" w:hAnsi="Times New Roman" w:cs="Times New Roman"/>
          <w:b/>
          <w:i/>
          <w:sz w:val="24"/>
          <w:szCs w:val="24"/>
        </w:rPr>
        <w:t>комплексное изучение развития психики ребенка</w:t>
      </w:r>
      <w:r w:rsidRPr="00D95388">
        <w:rPr>
          <w:rFonts w:ascii="Times New Roman" w:hAnsi="Times New Roman" w:cs="Times New Roman"/>
          <w:sz w:val="24"/>
          <w:szCs w:val="24"/>
        </w:rPr>
        <w:t xml:space="preserve"> предполагает вскрытие внутренних причин и механизмов  возникновения того или иного отклонения. Реализация данного принципа означает обследование ребенка группой специалистов </w:t>
      </w:r>
      <w:proofErr w:type="spellStart"/>
      <w:r w:rsidRPr="00D95388">
        <w:rPr>
          <w:rFonts w:ascii="Times New Roman" w:hAnsi="Times New Roman" w:cs="Times New Roman"/>
          <w:sz w:val="24"/>
          <w:szCs w:val="24"/>
        </w:rPr>
        <w:t>ПМПк</w:t>
      </w:r>
      <w:proofErr w:type="spellEnd"/>
      <w:r w:rsidRPr="00D95388">
        <w:rPr>
          <w:rFonts w:ascii="Times New Roman" w:hAnsi="Times New Roman" w:cs="Times New Roman"/>
          <w:sz w:val="24"/>
          <w:szCs w:val="24"/>
        </w:rPr>
        <w:t xml:space="preserve"> (учителя-логопеда, педагога-психолога, инструктора по физической культуре, учителя-дефектолога (при наличии)). Используются также и другие методы: анализ медицинской и педагогической документации, наблюдение за ребенком.</w:t>
      </w:r>
    </w:p>
    <w:p w:rsidR="00E80DF7" w:rsidRPr="00D95388" w:rsidRDefault="00E80DF7" w:rsidP="00E80DF7">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 </w:t>
      </w:r>
      <w:proofErr w:type="gramStart"/>
      <w:r w:rsidRPr="00D95388">
        <w:rPr>
          <w:rFonts w:ascii="Times New Roman" w:hAnsi="Times New Roman" w:cs="Times New Roman"/>
          <w:b/>
          <w:i/>
          <w:sz w:val="24"/>
          <w:szCs w:val="24"/>
        </w:rPr>
        <w:t>с</w:t>
      </w:r>
      <w:proofErr w:type="gramEnd"/>
      <w:r w:rsidRPr="00D95388">
        <w:rPr>
          <w:rFonts w:ascii="Times New Roman" w:hAnsi="Times New Roman" w:cs="Times New Roman"/>
          <w:b/>
          <w:i/>
          <w:sz w:val="24"/>
          <w:szCs w:val="24"/>
        </w:rPr>
        <w:t xml:space="preserve">истемный подход </w:t>
      </w:r>
      <w:r w:rsidRPr="00D95388">
        <w:rPr>
          <w:rFonts w:ascii="Times New Roman" w:hAnsi="Times New Roman" w:cs="Times New Roman"/>
          <w:sz w:val="24"/>
          <w:szCs w:val="24"/>
        </w:rPr>
        <w:t>к диагностике психического развития ребенка. Системный анализ в процессе психолого-педагогической диагностики требует установить взаимосвязи между нарушениями, выявления сохранных функций, положительных сторон личности, которые послужат основой для коррекционных мероприятий.</w:t>
      </w:r>
    </w:p>
    <w:p w:rsidR="00E80DF7" w:rsidRPr="00D95388" w:rsidRDefault="00E80DF7" w:rsidP="00E80DF7">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 </w:t>
      </w:r>
      <w:r w:rsidRPr="00D95388">
        <w:rPr>
          <w:rFonts w:ascii="Times New Roman" w:hAnsi="Times New Roman" w:cs="Times New Roman"/>
          <w:b/>
          <w:bCs/>
          <w:i/>
          <w:iCs/>
          <w:sz w:val="24"/>
          <w:szCs w:val="24"/>
        </w:rPr>
        <w:t xml:space="preserve">динамический подход </w:t>
      </w:r>
      <w:r w:rsidRPr="00D95388">
        <w:rPr>
          <w:rFonts w:ascii="Times New Roman" w:hAnsi="Times New Roman" w:cs="Times New Roman"/>
          <w:sz w:val="24"/>
          <w:szCs w:val="24"/>
        </w:rPr>
        <w:t>предполагает учет возрастных особенностей при организации обследования, выборе диагностического инструментария и анализа результатов изучения, учет текущего состояния ребенка, учет возрастных качественных новообразований и их своевременную реализацию. Диагностическое изучение организуется только в пределах тех заданий, которые доступны детям данного возраста.</w:t>
      </w:r>
    </w:p>
    <w:p w:rsidR="00E80DF7" w:rsidRPr="00D95388" w:rsidRDefault="00E80DF7" w:rsidP="00E80DF7">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 </w:t>
      </w:r>
      <w:proofErr w:type="gramStart"/>
      <w:r w:rsidRPr="00D95388">
        <w:rPr>
          <w:rFonts w:ascii="Times New Roman" w:hAnsi="Times New Roman" w:cs="Times New Roman"/>
          <w:b/>
          <w:bCs/>
          <w:i/>
          <w:iCs/>
          <w:sz w:val="24"/>
          <w:szCs w:val="24"/>
        </w:rPr>
        <w:t>в</w:t>
      </w:r>
      <w:proofErr w:type="gramEnd"/>
      <w:r w:rsidRPr="00D95388">
        <w:rPr>
          <w:rFonts w:ascii="Times New Roman" w:hAnsi="Times New Roman" w:cs="Times New Roman"/>
          <w:b/>
          <w:bCs/>
          <w:i/>
          <w:iCs/>
          <w:sz w:val="24"/>
          <w:szCs w:val="24"/>
        </w:rPr>
        <w:t xml:space="preserve">ыявление и учет потенциальных возможностей ребенка </w:t>
      </w:r>
      <w:r w:rsidRPr="00D95388">
        <w:rPr>
          <w:rFonts w:ascii="Times New Roman" w:hAnsi="Times New Roman" w:cs="Times New Roman"/>
          <w:sz w:val="24"/>
          <w:szCs w:val="24"/>
        </w:rPr>
        <w:t>- потенциал ребенка в виде зоны ближайшего развития определяет возможности и темп усвоения новых знаний и умений. Эти возможности выявляются при усвоении ребенком новых способов действий.</w:t>
      </w:r>
    </w:p>
    <w:p w:rsidR="00E80DF7" w:rsidRPr="00D95388" w:rsidRDefault="00E80DF7" w:rsidP="00E80DF7">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 </w:t>
      </w:r>
      <w:r w:rsidRPr="00D95388">
        <w:rPr>
          <w:rFonts w:ascii="Times New Roman" w:hAnsi="Times New Roman" w:cs="Times New Roman"/>
          <w:b/>
          <w:bCs/>
          <w:i/>
          <w:iCs/>
          <w:sz w:val="24"/>
          <w:szCs w:val="24"/>
        </w:rPr>
        <w:t xml:space="preserve">качественный анализ </w:t>
      </w:r>
      <w:r w:rsidRPr="00D95388">
        <w:rPr>
          <w:rFonts w:ascii="Times New Roman" w:hAnsi="Times New Roman" w:cs="Times New Roman"/>
          <w:sz w:val="24"/>
          <w:szCs w:val="24"/>
        </w:rPr>
        <w:t xml:space="preserve">результатов психодиагностического изучения ребенка. </w:t>
      </w:r>
    </w:p>
    <w:p w:rsidR="00176B5E" w:rsidRDefault="00176B5E" w:rsidP="00E80DF7">
      <w:pPr>
        <w:spacing w:after="0" w:line="240" w:lineRule="auto"/>
        <w:ind w:firstLine="708"/>
        <w:jc w:val="center"/>
        <w:rPr>
          <w:rFonts w:ascii="Times New Roman" w:hAnsi="Times New Roman" w:cs="Times New Roman"/>
          <w:b/>
          <w:bCs/>
          <w:sz w:val="24"/>
          <w:szCs w:val="24"/>
        </w:rPr>
      </w:pPr>
    </w:p>
    <w:p w:rsidR="00E80DF7" w:rsidRPr="00D95388" w:rsidRDefault="00E80DF7" w:rsidP="00E80DF7">
      <w:pPr>
        <w:spacing w:after="0" w:line="240" w:lineRule="auto"/>
        <w:ind w:firstLine="708"/>
        <w:jc w:val="center"/>
        <w:rPr>
          <w:rFonts w:ascii="Times New Roman" w:hAnsi="Times New Roman" w:cs="Times New Roman"/>
          <w:b/>
          <w:bCs/>
          <w:sz w:val="24"/>
          <w:szCs w:val="24"/>
        </w:rPr>
      </w:pPr>
      <w:r w:rsidRPr="00D95388">
        <w:rPr>
          <w:rFonts w:ascii="Times New Roman" w:hAnsi="Times New Roman" w:cs="Times New Roman"/>
          <w:b/>
          <w:bCs/>
          <w:sz w:val="24"/>
          <w:szCs w:val="24"/>
        </w:rPr>
        <w:lastRenderedPageBreak/>
        <w:t>Методы психологического изучения детей с нарушениями в развитии</w:t>
      </w:r>
    </w:p>
    <w:tbl>
      <w:tblPr>
        <w:tblStyle w:val="af2"/>
        <w:tblW w:w="9571" w:type="dxa"/>
        <w:tblLayout w:type="fixed"/>
        <w:tblLook w:val="04A0" w:firstRow="1" w:lastRow="0" w:firstColumn="1" w:lastColumn="0" w:noHBand="0" w:noVBand="1"/>
      </w:tblPr>
      <w:tblGrid>
        <w:gridCol w:w="742"/>
        <w:gridCol w:w="8829"/>
      </w:tblGrid>
      <w:tr w:rsidR="00E80DF7" w:rsidRPr="00D95388" w:rsidTr="00126B55">
        <w:tc>
          <w:tcPr>
            <w:tcW w:w="742" w:type="dxa"/>
          </w:tcPr>
          <w:p w:rsidR="00E80DF7" w:rsidRPr="00D95388" w:rsidRDefault="00E80DF7" w:rsidP="00126B55">
            <w:pPr>
              <w:jc w:val="center"/>
              <w:rPr>
                <w:rFonts w:ascii="Times New Roman" w:hAnsi="Times New Roman" w:cs="Times New Roman"/>
                <w:b/>
                <w:bCs/>
                <w:sz w:val="24"/>
                <w:szCs w:val="24"/>
              </w:rPr>
            </w:pPr>
            <w:r w:rsidRPr="00D95388">
              <w:rPr>
                <w:rFonts w:ascii="Times New Roman" w:hAnsi="Times New Roman" w:cs="Times New Roman"/>
                <w:b/>
                <w:bCs/>
                <w:sz w:val="24"/>
                <w:szCs w:val="24"/>
              </w:rPr>
              <w:t xml:space="preserve">№ </w:t>
            </w:r>
            <w:proofErr w:type="gramStart"/>
            <w:r w:rsidRPr="00D95388">
              <w:rPr>
                <w:rFonts w:ascii="Times New Roman" w:hAnsi="Times New Roman" w:cs="Times New Roman"/>
                <w:b/>
                <w:bCs/>
                <w:sz w:val="24"/>
                <w:szCs w:val="24"/>
              </w:rPr>
              <w:t>п</w:t>
            </w:r>
            <w:proofErr w:type="gramEnd"/>
            <w:r w:rsidRPr="00D95388">
              <w:rPr>
                <w:rFonts w:ascii="Times New Roman" w:hAnsi="Times New Roman" w:cs="Times New Roman"/>
                <w:b/>
                <w:bCs/>
                <w:sz w:val="24"/>
                <w:szCs w:val="24"/>
              </w:rPr>
              <w:t>/п</w:t>
            </w:r>
          </w:p>
        </w:tc>
        <w:tc>
          <w:tcPr>
            <w:tcW w:w="8829" w:type="dxa"/>
          </w:tcPr>
          <w:p w:rsidR="00E80DF7" w:rsidRPr="00D95388" w:rsidRDefault="00E80DF7" w:rsidP="00126B55">
            <w:pPr>
              <w:jc w:val="center"/>
              <w:rPr>
                <w:rFonts w:ascii="Times New Roman" w:hAnsi="Times New Roman" w:cs="Times New Roman"/>
                <w:b/>
                <w:bCs/>
                <w:sz w:val="24"/>
                <w:szCs w:val="24"/>
              </w:rPr>
            </w:pPr>
            <w:r w:rsidRPr="00D95388">
              <w:rPr>
                <w:rFonts w:ascii="Times New Roman" w:hAnsi="Times New Roman" w:cs="Times New Roman"/>
                <w:b/>
                <w:bCs/>
                <w:sz w:val="24"/>
                <w:szCs w:val="24"/>
              </w:rPr>
              <w:t>Метод психологического изучения</w:t>
            </w:r>
          </w:p>
        </w:tc>
      </w:tr>
      <w:tr w:rsidR="00E80DF7" w:rsidRPr="00D95388" w:rsidTr="00126B55">
        <w:tc>
          <w:tcPr>
            <w:tcW w:w="742" w:type="dxa"/>
          </w:tcPr>
          <w:p w:rsidR="00E80DF7" w:rsidRPr="00D95388" w:rsidRDefault="00E80DF7" w:rsidP="005130EE">
            <w:pPr>
              <w:numPr>
                <w:ilvl w:val="0"/>
                <w:numId w:val="15"/>
              </w:numPr>
              <w:jc w:val="center"/>
              <w:rPr>
                <w:rFonts w:ascii="Times New Roman" w:hAnsi="Times New Roman" w:cs="Times New Roman"/>
                <w:sz w:val="24"/>
                <w:szCs w:val="24"/>
              </w:rPr>
            </w:pPr>
          </w:p>
        </w:tc>
        <w:tc>
          <w:tcPr>
            <w:tcW w:w="8829" w:type="dxa"/>
          </w:tcPr>
          <w:p w:rsidR="00E80DF7" w:rsidRPr="00D95388" w:rsidRDefault="00E80DF7" w:rsidP="00126B55">
            <w:pPr>
              <w:jc w:val="both"/>
              <w:rPr>
                <w:rFonts w:ascii="Times New Roman" w:hAnsi="Times New Roman" w:cs="Times New Roman"/>
                <w:sz w:val="24"/>
                <w:szCs w:val="24"/>
              </w:rPr>
            </w:pPr>
            <w:r w:rsidRPr="00D95388">
              <w:rPr>
                <w:rFonts w:ascii="Times New Roman" w:hAnsi="Times New Roman" w:cs="Times New Roman"/>
                <w:sz w:val="24"/>
                <w:szCs w:val="24"/>
              </w:rPr>
              <w:t xml:space="preserve">Наблюдение за деятельностью ребенка </w:t>
            </w:r>
          </w:p>
        </w:tc>
      </w:tr>
      <w:tr w:rsidR="00E80DF7" w:rsidRPr="00D95388" w:rsidTr="00126B55">
        <w:tc>
          <w:tcPr>
            <w:tcW w:w="742" w:type="dxa"/>
          </w:tcPr>
          <w:p w:rsidR="00E80DF7" w:rsidRPr="00D95388" w:rsidRDefault="00E80DF7" w:rsidP="005130EE">
            <w:pPr>
              <w:numPr>
                <w:ilvl w:val="0"/>
                <w:numId w:val="15"/>
              </w:numPr>
              <w:jc w:val="center"/>
              <w:rPr>
                <w:rFonts w:ascii="Times New Roman" w:hAnsi="Times New Roman" w:cs="Times New Roman"/>
                <w:sz w:val="24"/>
                <w:szCs w:val="24"/>
              </w:rPr>
            </w:pPr>
          </w:p>
        </w:tc>
        <w:tc>
          <w:tcPr>
            <w:tcW w:w="8829" w:type="dxa"/>
          </w:tcPr>
          <w:p w:rsidR="00E80DF7" w:rsidRPr="00D95388" w:rsidRDefault="00E80DF7" w:rsidP="00126B55">
            <w:pPr>
              <w:jc w:val="both"/>
              <w:rPr>
                <w:rFonts w:ascii="Times New Roman" w:hAnsi="Times New Roman" w:cs="Times New Roman"/>
                <w:sz w:val="24"/>
                <w:szCs w:val="24"/>
              </w:rPr>
            </w:pPr>
            <w:r w:rsidRPr="00D95388">
              <w:rPr>
                <w:rFonts w:ascii="Times New Roman" w:hAnsi="Times New Roman" w:cs="Times New Roman"/>
                <w:sz w:val="24"/>
                <w:szCs w:val="24"/>
              </w:rPr>
              <w:t>Обучающий эксперимент</w:t>
            </w:r>
          </w:p>
        </w:tc>
      </w:tr>
      <w:tr w:rsidR="00E80DF7" w:rsidRPr="00D95388" w:rsidTr="00126B55">
        <w:tc>
          <w:tcPr>
            <w:tcW w:w="742" w:type="dxa"/>
          </w:tcPr>
          <w:p w:rsidR="00E80DF7" w:rsidRPr="00D95388" w:rsidRDefault="00E80DF7" w:rsidP="005130EE">
            <w:pPr>
              <w:numPr>
                <w:ilvl w:val="0"/>
                <w:numId w:val="15"/>
              </w:numPr>
              <w:jc w:val="center"/>
              <w:rPr>
                <w:rFonts w:ascii="Times New Roman" w:hAnsi="Times New Roman" w:cs="Times New Roman"/>
                <w:sz w:val="24"/>
                <w:szCs w:val="24"/>
              </w:rPr>
            </w:pPr>
          </w:p>
        </w:tc>
        <w:tc>
          <w:tcPr>
            <w:tcW w:w="8829" w:type="dxa"/>
          </w:tcPr>
          <w:p w:rsidR="00E80DF7" w:rsidRPr="00D95388" w:rsidRDefault="00E80DF7" w:rsidP="00126B55">
            <w:pPr>
              <w:jc w:val="both"/>
              <w:rPr>
                <w:rFonts w:ascii="Times New Roman" w:hAnsi="Times New Roman" w:cs="Times New Roman"/>
                <w:sz w:val="24"/>
                <w:szCs w:val="24"/>
              </w:rPr>
            </w:pPr>
            <w:r w:rsidRPr="00D95388">
              <w:rPr>
                <w:rFonts w:ascii="Times New Roman" w:hAnsi="Times New Roman" w:cs="Times New Roman"/>
                <w:sz w:val="24"/>
                <w:szCs w:val="24"/>
              </w:rPr>
              <w:t>Экспериментально-психологические методики</w:t>
            </w:r>
          </w:p>
        </w:tc>
      </w:tr>
      <w:tr w:rsidR="00E80DF7" w:rsidRPr="00D95388" w:rsidTr="00126B55">
        <w:tc>
          <w:tcPr>
            <w:tcW w:w="742" w:type="dxa"/>
          </w:tcPr>
          <w:p w:rsidR="00E80DF7" w:rsidRPr="00D95388" w:rsidRDefault="00E80DF7" w:rsidP="005130EE">
            <w:pPr>
              <w:numPr>
                <w:ilvl w:val="0"/>
                <w:numId w:val="15"/>
              </w:numPr>
              <w:jc w:val="center"/>
              <w:rPr>
                <w:rFonts w:ascii="Times New Roman" w:hAnsi="Times New Roman" w:cs="Times New Roman"/>
                <w:sz w:val="24"/>
                <w:szCs w:val="24"/>
              </w:rPr>
            </w:pPr>
          </w:p>
        </w:tc>
        <w:tc>
          <w:tcPr>
            <w:tcW w:w="8829" w:type="dxa"/>
          </w:tcPr>
          <w:p w:rsidR="00E80DF7" w:rsidRPr="00D95388" w:rsidRDefault="00E80DF7" w:rsidP="00126B55">
            <w:pPr>
              <w:jc w:val="both"/>
              <w:rPr>
                <w:rFonts w:ascii="Times New Roman" w:hAnsi="Times New Roman" w:cs="Times New Roman"/>
                <w:sz w:val="24"/>
                <w:szCs w:val="24"/>
              </w:rPr>
            </w:pPr>
            <w:r w:rsidRPr="00D95388">
              <w:rPr>
                <w:rFonts w:ascii="Times New Roman" w:hAnsi="Times New Roman" w:cs="Times New Roman"/>
                <w:sz w:val="24"/>
                <w:szCs w:val="24"/>
              </w:rPr>
              <w:t>Проективные методики</w:t>
            </w:r>
          </w:p>
        </w:tc>
      </w:tr>
    </w:tbl>
    <w:p w:rsidR="00D95388" w:rsidRDefault="00D95388" w:rsidP="003A1A4F">
      <w:pPr>
        <w:spacing w:after="0" w:line="240" w:lineRule="auto"/>
        <w:ind w:firstLine="708"/>
        <w:jc w:val="both"/>
        <w:rPr>
          <w:rFonts w:ascii="Times New Roman" w:hAnsi="Times New Roman" w:cs="Times New Roman"/>
          <w:sz w:val="24"/>
          <w:szCs w:val="24"/>
        </w:rPr>
      </w:pPr>
    </w:p>
    <w:p w:rsidR="003A1A4F" w:rsidRPr="00D95388" w:rsidRDefault="003A1A4F" w:rsidP="00D95388">
      <w:pPr>
        <w:spacing w:line="240" w:lineRule="auto"/>
        <w:ind w:firstLine="708"/>
        <w:jc w:val="both"/>
        <w:rPr>
          <w:rFonts w:ascii="Times New Roman" w:hAnsi="Times New Roman" w:cs="Times New Roman"/>
          <w:b/>
          <w:sz w:val="24"/>
          <w:szCs w:val="24"/>
        </w:rPr>
      </w:pPr>
      <w:r w:rsidRPr="00D95388">
        <w:rPr>
          <w:rFonts w:ascii="Times New Roman" w:hAnsi="Times New Roman" w:cs="Times New Roman"/>
          <w:b/>
          <w:sz w:val="24"/>
          <w:szCs w:val="24"/>
        </w:rPr>
        <w:t xml:space="preserve">Диагностический инструментарий для детей 5-7 лет: </w:t>
      </w:r>
    </w:p>
    <w:p w:rsidR="003A1A4F" w:rsidRPr="00D95388" w:rsidRDefault="003A1A4F" w:rsidP="003A1A4F">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 xml:space="preserve">- 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(Е. А. </w:t>
      </w:r>
      <w:proofErr w:type="spellStart"/>
      <w:r w:rsidRPr="00D95388">
        <w:rPr>
          <w:rFonts w:ascii="Times New Roman" w:hAnsi="Times New Roman" w:cs="Times New Roman"/>
          <w:sz w:val="24"/>
          <w:szCs w:val="24"/>
        </w:rPr>
        <w:t>Стребелева</w:t>
      </w:r>
      <w:proofErr w:type="spellEnd"/>
      <w:r w:rsidRPr="00D95388">
        <w:rPr>
          <w:rFonts w:ascii="Times New Roman" w:hAnsi="Times New Roman" w:cs="Times New Roman"/>
          <w:sz w:val="24"/>
          <w:szCs w:val="24"/>
        </w:rPr>
        <w:t xml:space="preserve">, Г. А. Мишина, Ю. А. </w:t>
      </w:r>
      <w:proofErr w:type="spellStart"/>
      <w:r w:rsidRPr="00D95388">
        <w:rPr>
          <w:rFonts w:ascii="Times New Roman" w:hAnsi="Times New Roman" w:cs="Times New Roman"/>
          <w:sz w:val="24"/>
          <w:szCs w:val="24"/>
        </w:rPr>
        <w:t>Разенкова</w:t>
      </w:r>
      <w:proofErr w:type="spellEnd"/>
      <w:r w:rsidRPr="00D95388">
        <w:rPr>
          <w:rFonts w:ascii="Times New Roman" w:hAnsi="Times New Roman" w:cs="Times New Roman"/>
          <w:sz w:val="24"/>
          <w:szCs w:val="24"/>
        </w:rPr>
        <w:t xml:space="preserve"> и др.); под ред. Е. А. </w:t>
      </w:r>
      <w:proofErr w:type="spellStart"/>
      <w:r w:rsidRPr="00D95388">
        <w:rPr>
          <w:rFonts w:ascii="Times New Roman" w:hAnsi="Times New Roman" w:cs="Times New Roman"/>
          <w:sz w:val="24"/>
          <w:szCs w:val="24"/>
        </w:rPr>
        <w:t>Стребелевой</w:t>
      </w:r>
      <w:proofErr w:type="spellEnd"/>
      <w:r w:rsidRPr="00D95388">
        <w:rPr>
          <w:rFonts w:ascii="Times New Roman" w:hAnsi="Times New Roman" w:cs="Times New Roman"/>
          <w:sz w:val="24"/>
          <w:szCs w:val="24"/>
        </w:rPr>
        <w:t xml:space="preserve">. — М.: Просвещение, 2004. </w:t>
      </w:r>
    </w:p>
    <w:p w:rsidR="003A1A4F" w:rsidRPr="00D95388" w:rsidRDefault="003A1A4F" w:rsidP="003A1A4F">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 xml:space="preserve">- Семаго Н.Я. Диагностический альбом для оценки развития познавательной деятельности ребёнка. Дошкольный и младший школьный возраст. </w:t>
      </w:r>
      <w:proofErr w:type="gramStart"/>
      <w:r w:rsidRPr="00D95388">
        <w:rPr>
          <w:rFonts w:ascii="Times New Roman" w:hAnsi="Times New Roman" w:cs="Times New Roman"/>
          <w:sz w:val="24"/>
          <w:szCs w:val="24"/>
        </w:rPr>
        <w:t>-М</w:t>
      </w:r>
      <w:proofErr w:type="gramEnd"/>
      <w:r w:rsidRPr="00D95388">
        <w:rPr>
          <w:rFonts w:ascii="Times New Roman" w:hAnsi="Times New Roman" w:cs="Times New Roman"/>
          <w:sz w:val="24"/>
          <w:szCs w:val="24"/>
        </w:rPr>
        <w:t>.: Айрис-пресс,2010.</w:t>
      </w:r>
      <w:r w:rsidR="00E80DF7" w:rsidRPr="00D95388">
        <w:rPr>
          <w:rFonts w:ascii="Times New Roman" w:hAnsi="Times New Roman" w:cs="Times New Roman"/>
          <w:sz w:val="24"/>
          <w:szCs w:val="24"/>
        </w:rPr>
        <w:t xml:space="preserve"> </w:t>
      </w:r>
    </w:p>
    <w:p w:rsidR="003A1A4F" w:rsidRPr="00D95388" w:rsidRDefault="003A1A4F" w:rsidP="003A1A4F">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 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3A1A4F" w:rsidRPr="00D95388" w:rsidRDefault="003A1A4F" w:rsidP="003A1A4F">
      <w:pPr>
        <w:spacing w:after="0" w:line="240" w:lineRule="auto"/>
        <w:jc w:val="both"/>
        <w:rPr>
          <w:rFonts w:ascii="Times New Roman" w:hAnsi="Times New Roman" w:cs="Times New Roman"/>
          <w:sz w:val="24"/>
          <w:szCs w:val="24"/>
        </w:rPr>
      </w:pPr>
      <w:r w:rsidRPr="00D95388">
        <w:rPr>
          <w:rFonts w:ascii="Times New Roman" w:hAnsi="Times New Roman" w:cs="Times New Roman"/>
          <w:sz w:val="24"/>
          <w:szCs w:val="24"/>
        </w:rPr>
        <w:t>- проективные диагностические методики: «Моя семья», «Несуществующее животное</w:t>
      </w:r>
      <w:r w:rsidR="00446673" w:rsidRPr="00D95388">
        <w:rPr>
          <w:rFonts w:ascii="Times New Roman" w:hAnsi="Times New Roman" w:cs="Times New Roman"/>
          <w:sz w:val="24"/>
          <w:szCs w:val="24"/>
        </w:rPr>
        <w:t>», «Кактус», «Я и мой детский сад».</w:t>
      </w:r>
    </w:p>
    <w:p w:rsidR="00E80DF7" w:rsidRPr="00D95388" w:rsidRDefault="00E80DF7" w:rsidP="00E80DF7">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Таким  образом,  процесс  психолого-педагогического  сопровождения ребенка   с  ОВЗ   при включении его в образовательное пространство   –   это  сложный  многоуровневый      динамический      процесс,    основанный     на   тесном мотивированном взаимодействии специалистов, педагогов и семьи ребенка с ОВЗ, направлен на создание условий для успешного  функционирования участников единого образовательного пространства.     </w:t>
      </w:r>
    </w:p>
    <w:p w:rsidR="00E80DF7" w:rsidRPr="00D95388" w:rsidRDefault="00E80DF7" w:rsidP="00E80DF7">
      <w:pPr>
        <w:pStyle w:val="af9"/>
        <w:spacing w:line="240" w:lineRule="auto"/>
        <w:ind w:left="0"/>
        <w:rPr>
          <w:rFonts w:ascii="Times New Roman" w:hAnsi="Times New Roman" w:cs="Times New Roman"/>
          <w:b/>
          <w:sz w:val="24"/>
          <w:szCs w:val="24"/>
        </w:rPr>
      </w:pPr>
    </w:p>
    <w:p w:rsidR="00E80DF7" w:rsidRPr="00D95388" w:rsidRDefault="00E80DF7" w:rsidP="00E80DF7">
      <w:pPr>
        <w:pStyle w:val="af9"/>
        <w:spacing w:line="240" w:lineRule="auto"/>
        <w:ind w:left="0"/>
        <w:rPr>
          <w:rFonts w:ascii="Times New Roman" w:hAnsi="Times New Roman" w:cs="Times New Roman"/>
          <w:b/>
          <w:sz w:val="24"/>
          <w:szCs w:val="24"/>
        </w:rPr>
      </w:pPr>
    </w:p>
    <w:p w:rsidR="00E80DF7" w:rsidRPr="00D95388" w:rsidRDefault="00E80DF7" w:rsidP="00E80DF7">
      <w:pPr>
        <w:pStyle w:val="af9"/>
        <w:spacing w:line="240" w:lineRule="auto"/>
        <w:ind w:left="0"/>
        <w:rPr>
          <w:rFonts w:ascii="Times New Roman" w:hAnsi="Times New Roman" w:cs="Times New Roman"/>
          <w:b/>
          <w:sz w:val="24"/>
          <w:szCs w:val="24"/>
        </w:rPr>
      </w:pPr>
    </w:p>
    <w:p w:rsidR="00E80DF7" w:rsidRPr="00D95388" w:rsidRDefault="00E80DF7" w:rsidP="00E80DF7">
      <w:pPr>
        <w:pStyle w:val="af9"/>
        <w:spacing w:line="240" w:lineRule="auto"/>
        <w:ind w:left="0"/>
        <w:rPr>
          <w:rFonts w:ascii="Times New Roman" w:hAnsi="Times New Roman" w:cs="Times New Roman"/>
          <w:b/>
          <w:sz w:val="24"/>
          <w:szCs w:val="24"/>
        </w:rPr>
      </w:pPr>
    </w:p>
    <w:p w:rsidR="00E80DF7" w:rsidRPr="00D95388" w:rsidRDefault="00E80DF7" w:rsidP="00E80DF7">
      <w:pPr>
        <w:pStyle w:val="af9"/>
        <w:spacing w:line="240" w:lineRule="auto"/>
        <w:ind w:left="0"/>
        <w:rPr>
          <w:rFonts w:ascii="Times New Roman" w:hAnsi="Times New Roman" w:cs="Times New Roman"/>
          <w:b/>
          <w:sz w:val="24"/>
          <w:szCs w:val="24"/>
        </w:rPr>
      </w:pPr>
    </w:p>
    <w:p w:rsidR="00E80DF7" w:rsidRPr="00D95388" w:rsidRDefault="00E80DF7" w:rsidP="00E80DF7">
      <w:pPr>
        <w:pStyle w:val="af9"/>
        <w:spacing w:line="240" w:lineRule="auto"/>
        <w:ind w:left="0"/>
        <w:rPr>
          <w:rFonts w:ascii="Times New Roman" w:hAnsi="Times New Roman" w:cs="Times New Roman"/>
          <w:b/>
          <w:sz w:val="24"/>
          <w:szCs w:val="24"/>
        </w:rPr>
      </w:pPr>
    </w:p>
    <w:p w:rsidR="00E80DF7" w:rsidRPr="00D95388" w:rsidRDefault="00E80DF7" w:rsidP="00E80DF7">
      <w:pPr>
        <w:pStyle w:val="af9"/>
        <w:spacing w:line="240" w:lineRule="auto"/>
        <w:ind w:left="0"/>
        <w:rPr>
          <w:rFonts w:ascii="Times New Roman" w:hAnsi="Times New Roman" w:cs="Times New Roman"/>
          <w:b/>
          <w:sz w:val="24"/>
          <w:szCs w:val="24"/>
        </w:rPr>
      </w:pPr>
    </w:p>
    <w:p w:rsidR="00E80DF7" w:rsidRPr="00D95388" w:rsidRDefault="00E80DF7" w:rsidP="00E80DF7">
      <w:pPr>
        <w:pStyle w:val="af9"/>
        <w:spacing w:line="240" w:lineRule="auto"/>
        <w:ind w:left="0"/>
        <w:rPr>
          <w:rFonts w:ascii="Times New Roman" w:hAnsi="Times New Roman" w:cs="Times New Roman"/>
          <w:b/>
          <w:sz w:val="24"/>
          <w:szCs w:val="24"/>
        </w:rPr>
      </w:pPr>
    </w:p>
    <w:p w:rsidR="00E80DF7" w:rsidRPr="00D95388" w:rsidRDefault="00E80DF7" w:rsidP="00E80DF7">
      <w:pPr>
        <w:pStyle w:val="af9"/>
        <w:spacing w:line="240" w:lineRule="auto"/>
        <w:ind w:left="0"/>
        <w:rPr>
          <w:rFonts w:ascii="Times New Roman" w:hAnsi="Times New Roman" w:cs="Times New Roman"/>
          <w:b/>
          <w:sz w:val="24"/>
          <w:szCs w:val="24"/>
        </w:rPr>
      </w:pPr>
    </w:p>
    <w:p w:rsidR="00E80DF7" w:rsidRPr="00D95388" w:rsidRDefault="00E80DF7" w:rsidP="00E80DF7">
      <w:pPr>
        <w:pStyle w:val="af9"/>
        <w:spacing w:line="240" w:lineRule="auto"/>
        <w:ind w:left="0"/>
        <w:rPr>
          <w:rFonts w:ascii="Times New Roman" w:hAnsi="Times New Roman" w:cs="Times New Roman"/>
          <w:b/>
          <w:sz w:val="24"/>
          <w:szCs w:val="24"/>
        </w:rPr>
      </w:pPr>
    </w:p>
    <w:p w:rsidR="00E80DF7" w:rsidRPr="00D95388" w:rsidRDefault="00E80DF7" w:rsidP="00E80DF7">
      <w:pPr>
        <w:pStyle w:val="af9"/>
        <w:spacing w:line="240" w:lineRule="auto"/>
        <w:ind w:left="0"/>
        <w:rPr>
          <w:rFonts w:ascii="Times New Roman" w:hAnsi="Times New Roman" w:cs="Times New Roman"/>
          <w:b/>
          <w:sz w:val="24"/>
          <w:szCs w:val="24"/>
        </w:rPr>
      </w:pPr>
    </w:p>
    <w:p w:rsidR="00047DAC" w:rsidRPr="00D95388" w:rsidRDefault="00047DAC" w:rsidP="00E80DF7">
      <w:pPr>
        <w:pStyle w:val="af9"/>
        <w:spacing w:line="240" w:lineRule="auto"/>
        <w:ind w:left="0"/>
        <w:rPr>
          <w:rFonts w:ascii="Times New Roman" w:hAnsi="Times New Roman" w:cs="Times New Roman"/>
          <w:b/>
          <w:sz w:val="24"/>
          <w:szCs w:val="24"/>
        </w:rPr>
      </w:pPr>
    </w:p>
    <w:p w:rsidR="00047DAC" w:rsidRPr="00D95388" w:rsidRDefault="00047DAC" w:rsidP="00E80DF7">
      <w:pPr>
        <w:pStyle w:val="af9"/>
        <w:spacing w:line="240" w:lineRule="auto"/>
        <w:ind w:left="0"/>
        <w:rPr>
          <w:rFonts w:ascii="Times New Roman" w:hAnsi="Times New Roman" w:cs="Times New Roman"/>
          <w:b/>
          <w:sz w:val="24"/>
          <w:szCs w:val="24"/>
        </w:rPr>
      </w:pPr>
    </w:p>
    <w:p w:rsidR="00047DAC" w:rsidRPr="00D95388" w:rsidRDefault="00047DAC" w:rsidP="00E80DF7">
      <w:pPr>
        <w:pStyle w:val="af9"/>
        <w:spacing w:line="240" w:lineRule="auto"/>
        <w:ind w:left="0"/>
        <w:rPr>
          <w:rFonts w:ascii="Times New Roman" w:hAnsi="Times New Roman" w:cs="Times New Roman"/>
          <w:b/>
          <w:sz w:val="24"/>
          <w:szCs w:val="24"/>
        </w:rPr>
      </w:pPr>
    </w:p>
    <w:p w:rsidR="00047DAC" w:rsidRPr="00D95388" w:rsidRDefault="00047DAC" w:rsidP="00E80DF7">
      <w:pPr>
        <w:pStyle w:val="af9"/>
        <w:spacing w:line="240" w:lineRule="auto"/>
        <w:ind w:left="0"/>
        <w:rPr>
          <w:rFonts w:ascii="Times New Roman" w:hAnsi="Times New Roman" w:cs="Times New Roman"/>
          <w:b/>
          <w:sz w:val="24"/>
          <w:szCs w:val="24"/>
        </w:rPr>
      </w:pPr>
    </w:p>
    <w:p w:rsidR="00047DAC" w:rsidRPr="00D95388" w:rsidRDefault="00047DAC" w:rsidP="00E80DF7">
      <w:pPr>
        <w:pStyle w:val="af9"/>
        <w:spacing w:line="240" w:lineRule="auto"/>
        <w:ind w:left="0"/>
        <w:rPr>
          <w:rFonts w:ascii="Times New Roman" w:hAnsi="Times New Roman" w:cs="Times New Roman"/>
          <w:b/>
          <w:sz w:val="24"/>
          <w:szCs w:val="24"/>
        </w:rPr>
      </w:pPr>
    </w:p>
    <w:p w:rsidR="00047DAC" w:rsidRPr="00D95388" w:rsidRDefault="00047DAC" w:rsidP="00E80DF7">
      <w:pPr>
        <w:pStyle w:val="af9"/>
        <w:spacing w:line="240" w:lineRule="auto"/>
        <w:ind w:left="0"/>
        <w:rPr>
          <w:rFonts w:ascii="Times New Roman" w:hAnsi="Times New Roman" w:cs="Times New Roman"/>
          <w:b/>
          <w:sz w:val="24"/>
          <w:szCs w:val="24"/>
        </w:rPr>
      </w:pPr>
    </w:p>
    <w:p w:rsidR="00047DAC" w:rsidRPr="00D95388" w:rsidRDefault="00047DAC" w:rsidP="00E80DF7">
      <w:pPr>
        <w:pStyle w:val="af9"/>
        <w:spacing w:line="240" w:lineRule="auto"/>
        <w:ind w:left="0"/>
        <w:rPr>
          <w:rFonts w:ascii="Times New Roman" w:hAnsi="Times New Roman" w:cs="Times New Roman"/>
          <w:b/>
          <w:sz w:val="24"/>
          <w:szCs w:val="24"/>
        </w:rPr>
      </w:pPr>
    </w:p>
    <w:p w:rsidR="00E80DF7" w:rsidRDefault="00E80DF7" w:rsidP="00E80DF7">
      <w:pPr>
        <w:pStyle w:val="af9"/>
        <w:spacing w:line="240" w:lineRule="auto"/>
        <w:ind w:left="0"/>
        <w:rPr>
          <w:rFonts w:ascii="Times New Roman" w:hAnsi="Times New Roman" w:cs="Times New Roman"/>
          <w:b/>
          <w:sz w:val="24"/>
          <w:szCs w:val="24"/>
        </w:rPr>
      </w:pPr>
    </w:p>
    <w:p w:rsidR="00E73602" w:rsidRDefault="00E73602" w:rsidP="00E80DF7">
      <w:pPr>
        <w:pStyle w:val="af9"/>
        <w:spacing w:line="240" w:lineRule="auto"/>
        <w:ind w:left="0"/>
        <w:rPr>
          <w:rFonts w:ascii="Times New Roman" w:hAnsi="Times New Roman" w:cs="Times New Roman"/>
          <w:b/>
          <w:sz w:val="24"/>
          <w:szCs w:val="24"/>
        </w:rPr>
      </w:pPr>
    </w:p>
    <w:p w:rsidR="00E73602" w:rsidRDefault="00E73602" w:rsidP="00E80DF7">
      <w:pPr>
        <w:pStyle w:val="af9"/>
        <w:spacing w:line="240" w:lineRule="auto"/>
        <w:ind w:left="0"/>
        <w:rPr>
          <w:rFonts w:ascii="Times New Roman" w:hAnsi="Times New Roman" w:cs="Times New Roman"/>
          <w:b/>
          <w:sz w:val="24"/>
          <w:szCs w:val="24"/>
        </w:rPr>
      </w:pPr>
    </w:p>
    <w:p w:rsidR="00E73602" w:rsidRDefault="00E73602" w:rsidP="00E80DF7">
      <w:pPr>
        <w:pStyle w:val="af9"/>
        <w:spacing w:line="240" w:lineRule="auto"/>
        <w:ind w:left="0"/>
        <w:rPr>
          <w:rFonts w:ascii="Times New Roman" w:hAnsi="Times New Roman" w:cs="Times New Roman"/>
          <w:b/>
          <w:sz w:val="24"/>
          <w:szCs w:val="24"/>
        </w:rPr>
      </w:pPr>
    </w:p>
    <w:p w:rsidR="00E73602" w:rsidRDefault="00E73602" w:rsidP="00E80DF7">
      <w:pPr>
        <w:pStyle w:val="af9"/>
        <w:spacing w:line="240" w:lineRule="auto"/>
        <w:ind w:left="0"/>
        <w:rPr>
          <w:rFonts w:ascii="Times New Roman" w:hAnsi="Times New Roman" w:cs="Times New Roman"/>
          <w:b/>
          <w:sz w:val="24"/>
          <w:szCs w:val="24"/>
        </w:rPr>
      </w:pPr>
    </w:p>
    <w:p w:rsidR="00E73602" w:rsidRPr="00D95388" w:rsidRDefault="00E73602" w:rsidP="00E80DF7">
      <w:pPr>
        <w:pStyle w:val="af9"/>
        <w:spacing w:line="240" w:lineRule="auto"/>
        <w:ind w:left="0"/>
        <w:rPr>
          <w:rFonts w:ascii="Times New Roman" w:hAnsi="Times New Roman" w:cs="Times New Roman"/>
          <w:b/>
          <w:sz w:val="24"/>
          <w:szCs w:val="24"/>
        </w:rPr>
      </w:pPr>
    </w:p>
    <w:p w:rsidR="00E80DF7" w:rsidRPr="00D95388" w:rsidRDefault="00E80DF7" w:rsidP="00E80DF7">
      <w:pPr>
        <w:pStyle w:val="af9"/>
        <w:spacing w:line="240" w:lineRule="auto"/>
        <w:ind w:left="0"/>
        <w:rPr>
          <w:rFonts w:ascii="Times New Roman" w:hAnsi="Times New Roman" w:cs="Times New Roman"/>
          <w:b/>
          <w:sz w:val="24"/>
          <w:szCs w:val="24"/>
        </w:rPr>
      </w:pPr>
    </w:p>
    <w:p w:rsidR="005C585D" w:rsidRPr="00D95388" w:rsidRDefault="00B43015">
      <w:pPr>
        <w:pStyle w:val="af9"/>
        <w:numPr>
          <w:ilvl w:val="0"/>
          <w:numId w:val="8"/>
        </w:numPr>
        <w:spacing w:line="240" w:lineRule="auto"/>
        <w:ind w:left="0" w:firstLine="0"/>
        <w:jc w:val="center"/>
        <w:rPr>
          <w:rFonts w:ascii="Times New Roman" w:hAnsi="Times New Roman" w:cs="Times New Roman"/>
          <w:b/>
          <w:sz w:val="24"/>
          <w:szCs w:val="24"/>
        </w:rPr>
      </w:pPr>
      <w:r w:rsidRPr="00D95388">
        <w:rPr>
          <w:rFonts w:ascii="Times New Roman" w:hAnsi="Times New Roman" w:cs="Times New Roman"/>
          <w:b/>
          <w:sz w:val="24"/>
          <w:szCs w:val="24"/>
        </w:rPr>
        <w:t>ОРГАНИЗАЦИОННЫЙ РАЗДЕЛ</w:t>
      </w:r>
    </w:p>
    <w:p w:rsidR="005C585D" w:rsidRPr="00D95388" w:rsidRDefault="005C585D">
      <w:pPr>
        <w:pStyle w:val="af9"/>
        <w:spacing w:line="240" w:lineRule="auto"/>
        <w:ind w:left="0"/>
        <w:rPr>
          <w:rFonts w:ascii="Times New Roman" w:hAnsi="Times New Roman" w:cs="Times New Roman"/>
          <w:b/>
          <w:sz w:val="24"/>
          <w:szCs w:val="24"/>
        </w:rPr>
      </w:pPr>
    </w:p>
    <w:p w:rsidR="005C585D" w:rsidRPr="00D95388" w:rsidRDefault="00B43015">
      <w:pPr>
        <w:pStyle w:val="af9"/>
        <w:numPr>
          <w:ilvl w:val="1"/>
          <w:numId w:val="8"/>
        </w:numPr>
        <w:spacing w:line="240" w:lineRule="auto"/>
        <w:jc w:val="center"/>
        <w:rPr>
          <w:rFonts w:ascii="Times New Roman" w:hAnsi="Times New Roman" w:cs="Times New Roman"/>
          <w:b/>
          <w:sz w:val="24"/>
          <w:szCs w:val="24"/>
        </w:rPr>
      </w:pPr>
      <w:r w:rsidRPr="00D95388">
        <w:rPr>
          <w:rFonts w:ascii="Times New Roman" w:hAnsi="Times New Roman" w:cs="Times New Roman"/>
          <w:b/>
          <w:sz w:val="24"/>
          <w:szCs w:val="24"/>
        </w:rPr>
        <w:t xml:space="preserve">Особенности организации развивающей предметно-пространственной  среды </w:t>
      </w:r>
    </w:p>
    <w:p w:rsidR="005C585D" w:rsidRPr="00D95388" w:rsidRDefault="00B43015" w:rsidP="00A775F5">
      <w:pPr>
        <w:pStyle w:val="af9"/>
        <w:spacing w:before="240" w:line="240" w:lineRule="auto"/>
        <w:ind w:left="0" w:firstLine="708"/>
        <w:jc w:val="both"/>
        <w:rPr>
          <w:rFonts w:ascii="Times New Roman" w:hAnsi="Times New Roman" w:cs="Times New Roman"/>
          <w:sz w:val="24"/>
          <w:szCs w:val="24"/>
        </w:rPr>
      </w:pPr>
      <w:r w:rsidRPr="00D95388">
        <w:rPr>
          <w:rFonts w:ascii="Times New Roman" w:hAnsi="Times New Roman" w:cs="Times New Roman"/>
          <w:sz w:val="24"/>
          <w:szCs w:val="24"/>
        </w:rPr>
        <w:t>Созданная развивающая предметно-пространственная среда позволяет обеспечить максимальный психологический комфорт для каждого ребёнка, создать возможности для развития познавательных процессов, речи и эмоционально-волевой сферы. Пространство организовано в виде разграниченных зон («центров»), оснащенных необходимым материалом:</w:t>
      </w:r>
    </w:p>
    <w:p w:rsidR="005C585D" w:rsidRPr="00D95388" w:rsidRDefault="00B43015" w:rsidP="005130EE">
      <w:pPr>
        <w:pStyle w:val="af9"/>
        <w:numPr>
          <w:ilvl w:val="0"/>
          <w:numId w:val="16"/>
        </w:numPr>
        <w:spacing w:before="240" w:line="240" w:lineRule="auto"/>
        <w:jc w:val="both"/>
        <w:rPr>
          <w:rFonts w:ascii="Times New Roman" w:hAnsi="Times New Roman" w:cs="Times New Roman"/>
          <w:sz w:val="24"/>
          <w:szCs w:val="24"/>
        </w:rPr>
      </w:pPr>
      <w:r w:rsidRPr="00D95388">
        <w:rPr>
          <w:rFonts w:ascii="Times New Roman" w:hAnsi="Times New Roman" w:cs="Times New Roman"/>
          <w:b/>
          <w:sz w:val="24"/>
          <w:szCs w:val="24"/>
        </w:rPr>
        <w:t xml:space="preserve">Комната психологической разгрузки </w:t>
      </w:r>
      <w:r w:rsidRPr="00D95388">
        <w:rPr>
          <w:rFonts w:ascii="Times New Roman" w:hAnsi="Times New Roman" w:cs="Times New Roman"/>
          <w:sz w:val="24"/>
          <w:szCs w:val="24"/>
        </w:rPr>
        <w:t xml:space="preserve">предназначена для снятия психоэмоционального напряжения, способствует развитию эмоциональной сферы, игровой и коммуникативной  деятельности. </w:t>
      </w:r>
    </w:p>
    <w:p w:rsidR="005C585D" w:rsidRPr="00D95388" w:rsidRDefault="005C585D">
      <w:pPr>
        <w:pStyle w:val="af9"/>
        <w:spacing w:before="240" w:line="240" w:lineRule="auto"/>
        <w:jc w:val="both"/>
        <w:rPr>
          <w:rFonts w:ascii="Times New Roman" w:hAnsi="Times New Roman" w:cs="Times New Roman"/>
          <w:b/>
          <w:sz w:val="24"/>
          <w:szCs w:val="24"/>
        </w:rPr>
      </w:pPr>
    </w:p>
    <w:tbl>
      <w:tblPr>
        <w:tblStyle w:val="af2"/>
        <w:tblW w:w="8689" w:type="dxa"/>
        <w:tblInd w:w="720" w:type="dxa"/>
        <w:tblLayout w:type="fixed"/>
        <w:tblLook w:val="04A0" w:firstRow="1" w:lastRow="0" w:firstColumn="1" w:lastColumn="0" w:noHBand="0" w:noVBand="1"/>
      </w:tblPr>
      <w:tblGrid>
        <w:gridCol w:w="560"/>
        <w:gridCol w:w="5243"/>
        <w:gridCol w:w="2886"/>
      </w:tblGrid>
      <w:tr w:rsidR="005C585D" w:rsidRPr="00D95388">
        <w:tc>
          <w:tcPr>
            <w:tcW w:w="560" w:type="dxa"/>
          </w:tcPr>
          <w:p w:rsidR="005C585D" w:rsidRPr="00D95388" w:rsidRDefault="00B43015">
            <w:pPr>
              <w:pStyle w:val="af9"/>
              <w:ind w:left="0"/>
              <w:jc w:val="center"/>
              <w:rPr>
                <w:rFonts w:ascii="Times New Roman" w:eastAsia="Times New Roman" w:hAnsi="Times New Roman" w:cs="Times New Roman"/>
                <w:b/>
                <w:sz w:val="24"/>
                <w:szCs w:val="24"/>
              </w:rPr>
            </w:pPr>
            <w:r w:rsidRPr="00D95388">
              <w:rPr>
                <w:rFonts w:ascii="Times New Roman" w:eastAsia="Times New Roman" w:hAnsi="Times New Roman" w:cs="Times New Roman"/>
                <w:b/>
                <w:sz w:val="24"/>
                <w:szCs w:val="24"/>
              </w:rPr>
              <w:t xml:space="preserve">№ </w:t>
            </w:r>
            <w:proofErr w:type="gramStart"/>
            <w:r w:rsidRPr="00D95388">
              <w:rPr>
                <w:rFonts w:ascii="Times New Roman" w:eastAsia="Times New Roman" w:hAnsi="Times New Roman" w:cs="Times New Roman"/>
                <w:b/>
                <w:sz w:val="24"/>
                <w:szCs w:val="24"/>
              </w:rPr>
              <w:t>п</w:t>
            </w:r>
            <w:proofErr w:type="gramEnd"/>
            <w:r w:rsidRPr="00D95388">
              <w:rPr>
                <w:rFonts w:ascii="Times New Roman" w:eastAsia="Times New Roman" w:hAnsi="Times New Roman" w:cs="Times New Roman"/>
                <w:b/>
                <w:sz w:val="24"/>
                <w:szCs w:val="24"/>
              </w:rPr>
              <w:t>/п</w:t>
            </w:r>
          </w:p>
        </w:tc>
        <w:tc>
          <w:tcPr>
            <w:tcW w:w="5243" w:type="dxa"/>
          </w:tcPr>
          <w:p w:rsidR="005C585D" w:rsidRPr="00D95388" w:rsidRDefault="00B43015">
            <w:pPr>
              <w:pStyle w:val="af9"/>
              <w:ind w:left="0"/>
              <w:jc w:val="center"/>
              <w:rPr>
                <w:rFonts w:ascii="Times New Roman" w:eastAsia="Times New Roman" w:hAnsi="Times New Roman" w:cs="Times New Roman"/>
                <w:b/>
                <w:sz w:val="24"/>
                <w:szCs w:val="24"/>
              </w:rPr>
            </w:pPr>
            <w:r w:rsidRPr="00D95388">
              <w:rPr>
                <w:rFonts w:ascii="Times New Roman" w:eastAsia="Times New Roman" w:hAnsi="Times New Roman" w:cs="Times New Roman"/>
                <w:b/>
                <w:sz w:val="24"/>
                <w:szCs w:val="24"/>
              </w:rPr>
              <w:t>Оборудование</w:t>
            </w:r>
          </w:p>
        </w:tc>
        <w:tc>
          <w:tcPr>
            <w:tcW w:w="2886" w:type="dxa"/>
          </w:tcPr>
          <w:p w:rsidR="005C585D" w:rsidRPr="00D95388" w:rsidRDefault="00B43015">
            <w:pPr>
              <w:pStyle w:val="af9"/>
              <w:ind w:left="0"/>
              <w:jc w:val="center"/>
              <w:rPr>
                <w:rFonts w:ascii="Times New Roman" w:eastAsia="Times New Roman" w:hAnsi="Times New Roman" w:cs="Times New Roman"/>
                <w:b/>
                <w:sz w:val="24"/>
                <w:szCs w:val="24"/>
              </w:rPr>
            </w:pPr>
            <w:r w:rsidRPr="00D95388">
              <w:rPr>
                <w:rFonts w:ascii="Times New Roman" w:eastAsia="Times New Roman" w:hAnsi="Times New Roman" w:cs="Times New Roman"/>
                <w:b/>
                <w:sz w:val="24"/>
                <w:szCs w:val="24"/>
              </w:rPr>
              <w:t>Количество</w:t>
            </w:r>
          </w:p>
        </w:tc>
      </w:tr>
      <w:tr w:rsidR="005C585D" w:rsidRPr="00D95388">
        <w:tc>
          <w:tcPr>
            <w:tcW w:w="560" w:type="dxa"/>
          </w:tcPr>
          <w:p w:rsidR="005C585D" w:rsidRPr="00D95388" w:rsidRDefault="00B43015">
            <w:pPr>
              <w:pStyle w:val="af9"/>
              <w:ind w:left="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1.</w:t>
            </w:r>
          </w:p>
        </w:tc>
        <w:tc>
          <w:tcPr>
            <w:tcW w:w="5243" w:type="dxa"/>
          </w:tcPr>
          <w:p w:rsidR="005C585D" w:rsidRPr="00D95388" w:rsidRDefault="00B43015">
            <w:pPr>
              <w:pStyle w:val="af9"/>
              <w:ind w:left="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Сухой бассе</w:t>
            </w:r>
            <w:r w:rsidR="00EB05B0" w:rsidRPr="00D95388">
              <w:rPr>
                <w:rFonts w:ascii="Times New Roman" w:eastAsia="Times New Roman" w:hAnsi="Times New Roman" w:cs="Times New Roman"/>
                <w:sz w:val="24"/>
                <w:szCs w:val="24"/>
              </w:rPr>
              <w:t>йн с шариками</w:t>
            </w:r>
          </w:p>
        </w:tc>
        <w:tc>
          <w:tcPr>
            <w:tcW w:w="2886" w:type="dxa"/>
          </w:tcPr>
          <w:p w:rsidR="005C585D" w:rsidRPr="00D95388" w:rsidRDefault="00B43015">
            <w:pPr>
              <w:pStyle w:val="af9"/>
              <w:ind w:left="0"/>
              <w:jc w:val="center"/>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1</w:t>
            </w:r>
          </w:p>
        </w:tc>
      </w:tr>
      <w:tr w:rsidR="005C585D" w:rsidRPr="00D95388">
        <w:tc>
          <w:tcPr>
            <w:tcW w:w="560" w:type="dxa"/>
          </w:tcPr>
          <w:p w:rsidR="005C585D" w:rsidRPr="00D95388" w:rsidRDefault="00B43015">
            <w:pPr>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2.</w:t>
            </w:r>
          </w:p>
        </w:tc>
        <w:tc>
          <w:tcPr>
            <w:tcW w:w="5243" w:type="dxa"/>
          </w:tcPr>
          <w:p w:rsidR="005C585D" w:rsidRPr="00D95388" w:rsidRDefault="00B43015">
            <w:pPr>
              <w:pStyle w:val="af9"/>
              <w:ind w:left="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Кубик «Умные ладошки»</w:t>
            </w:r>
          </w:p>
        </w:tc>
        <w:tc>
          <w:tcPr>
            <w:tcW w:w="2886" w:type="dxa"/>
          </w:tcPr>
          <w:p w:rsidR="005C585D" w:rsidRPr="00D95388" w:rsidRDefault="00B43015">
            <w:pPr>
              <w:pStyle w:val="af9"/>
              <w:ind w:left="0"/>
              <w:jc w:val="center"/>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1</w:t>
            </w:r>
          </w:p>
        </w:tc>
      </w:tr>
      <w:tr w:rsidR="005C585D" w:rsidRPr="00D95388">
        <w:tc>
          <w:tcPr>
            <w:tcW w:w="560" w:type="dxa"/>
          </w:tcPr>
          <w:p w:rsidR="005C585D" w:rsidRPr="00D95388" w:rsidRDefault="00B43015">
            <w:pPr>
              <w:pStyle w:val="af9"/>
              <w:ind w:left="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3.</w:t>
            </w:r>
          </w:p>
        </w:tc>
        <w:tc>
          <w:tcPr>
            <w:tcW w:w="5243" w:type="dxa"/>
          </w:tcPr>
          <w:p w:rsidR="005C585D" w:rsidRPr="00D95388" w:rsidRDefault="00B43015">
            <w:pPr>
              <w:pStyle w:val="af9"/>
              <w:ind w:left="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Детское кресло-груша</w:t>
            </w:r>
          </w:p>
        </w:tc>
        <w:tc>
          <w:tcPr>
            <w:tcW w:w="2886" w:type="dxa"/>
          </w:tcPr>
          <w:p w:rsidR="005C585D" w:rsidRPr="00D95388" w:rsidRDefault="00B43015">
            <w:pPr>
              <w:pStyle w:val="af9"/>
              <w:ind w:left="0"/>
              <w:jc w:val="center"/>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2</w:t>
            </w:r>
          </w:p>
        </w:tc>
      </w:tr>
      <w:tr w:rsidR="005C585D" w:rsidRPr="00D95388">
        <w:tc>
          <w:tcPr>
            <w:tcW w:w="560" w:type="dxa"/>
          </w:tcPr>
          <w:p w:rsidR="005C585D" w:rsidRPr="00D95388" w:rsidRDefault="00B43015">
            <w:pPr>
              <w:pStyle w:val="af9"/>
              <w:ind w:left="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4.</w:t>
            </w:r>
          </w:p>
        </w:tc>
        <w:tc>
          <w:tcPr>
            <w:tcW w:w="5243" w:type="dxa"/>
          </w:tcPr>
          <w:p w:rsidR="005C585D" w:rsidRPr="00D95388" w:rsidRDefault="00B43015">
            <w:pPr>
              <w:pStyle w:val="af9"/>
              <w:ind w:left="0"/>
              <w:jc w:val="both"/>
              <w:rPr>
                <w:rFonts w:ascii="Times New Roman" w:eastAsia="Times New Roman" w:hAnsi="Times New Roman" w:cs="Times New Roman"/>
                <w:sz w:val="24"/>
                <w:szCs w:val="24"/>
                <w:lang w:val="en-US"/>
              </w:rPr>
            </w:pPr>
            <w:r w:rsidRPr="00D95388">
              <w:rPr>
                <w:rFonts w:ascii="Times New Roman" w:eastAsia="Times New Roman" w:hAnsi="Times New Roman" w:cs="Times New Roman"/>
                <w:sz w:val="24"/>
                <w:szCs w:val="24"/>
              </w:rPr>
              <w:t>Планшет</w:t>
            </w:r>
            <w:r w:rsidRPr="00D95388">
              <w:rPr>
                <w:rFonts w:ascii="Times New Roman" w:eastAsia="Times New Roman" w:hAnsi="Times New Roman" w:cs="Times New Roman"/>
                <w:sz w:val="24"/>
                <w:szCs w:val="24"/>
                <w:lang w:val="en-US"/>
              </w:rPr>
              <w:t xml:space="preserve"> Sand Driven «</w:t>
            </w:r>
            <w:proofErr w:type="spellStart"/>
            <w:r w:rsidRPr="00D95388">
              <w:rPr>
                <w:rFonts w:ascii="Times New Roman" w:eastAsia="Times New Roman" w:hAnsi="Times New Roman" w:cs="Times New Roman"/>
                <w:sz w:val="24"/>
                <w:szCs w:val="24"/>
              </w:rPr>
              <w:t>Студио</w:t>
            </w:r>
            <w:proofErr w:type="spellEnd"/>
            <w:r w:rsidRPr="00D95388">
              <w:rPr>
                <w:rFonts w:ascii="Times New Roman" w:eastAsia="Times New Roman" w:hAnsi="Times New Roman" w:cs="Times New Roman"/>
                <w:sz w:val="24"/>
                <w:szCs w:val="24"/>
                <w:lang w:val="en-US"/>
              </w:rPr>
              <w:t xml:space="preserve"> Color»</w:t>
            </w:r>
          </w:p>
        </w:tc>
        <w:tc>
          <w:tcPr>
            <w:tcW w:w="2886" w:type="dxa"/>
          </w:tcPr>
          <w:p w:rsidR="005C585D" w:rsidRPr="00D95388" w:rsidRDefault="00B43015">
            <w:pPr>
              <w:pStyle w:val="af9"/>
              <w:ind w:left="0"/>
              <w:jc w:val="center"/>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1</w:t>
            </w:r>
          </w:p>
        </w:tc>
      </w:tr>
      <w:tr w:rsidR="005C585D" w:rsidRPr="00D95388">
        <w:tc>
          <w:tcPr>
            <w:tcW w:w="560" w:type="dxa"/>
          </w:tcPr>
          <w:p w:rsidR="005C585D" w:rsidRPr="00D95388" w:rsidRDefault="00B43015">
            <w:pPr>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5.</w:t>
            </w:r>
          </w:p>
        </w:tc>
        <w:tc>
          <w:tcPr>
            <w:tcW w:w="5243" w:type="dxa"/>
          </w:tcPr>
          <w:p w:rsidR="005C585D" w:rsidRPr="00D95388" w:rsidRDefault="00B43015">
            <w:pPr>
              <w:pStyle w:val="af9"/>
              <w:ind w:left="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 xml:space="preserve">Стол для песочного рисования </w:t>
            </w:r>
            <w:r w:rsidRPr="00D95388">
              <w:rPr>
                <w:rFonts w:ascii="Times New Roman" w:eastAsia="Times New Roman" w:hAnsi="Times New Roman" w:cs="Times New Roman"/>
                <w:sz w:val="24"/>
                <w:szCs w:val="24"/>
                <w:lang w:val="en-US"/>
              </w:rPr>
              <w:t>Sand</w:t>
            </w:r>
            <w:r w:rsidRPr="00D95388">
              <w:rPr>
                <w:rFonts w:ascii="Times New Roman" w:eastAsia="Times New Roman" w:hAnsi="Times New Roman" w:cs="Times New Roman"/>
                <w:sz w:val="24"/>
                <w:szCs w:val="24"/>
              </w:rPr>
              <w:t>-</w:t>
            </w:r>
            <w:r w:rsidRPr="00D95388">
              <w:rPr>
                <w:rFonts w:ascii="Times New Roman" w:eastAsia="Times New Roman" w:hAnsi="Times New Roman" w:cs="Times New Roman"/>
                <w:sz w:val="24"/>
                <w:szCs w:val="24"/>
                <w:lang w:val="en-US"/>
              </w:rPr>
              <w:t>Art</w:t>
            </w:r>
          </w:p>
        </w:tc>
        <w:tc>
          <w:tcPr>
            <w:tcW w:w="2886" w:type="dxa"/>
          </w:tcPr>
          <w:p w:rsidR="005C585D" w:rsidRPr="00D95388" w:rsidRDefault="00B43015">
            <w:pPr>
              <w:pStyle w:val="af9"/>
              <w:ind w:left="0"/>
              <w:jc w:val="center"/>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1</w:t>
            </w:r>
          </w:p>
        </w:tc>
      </w:tr>
      <w:tr w:rsidR="005C585D" w:rsidRPr="00D95388">
        <w:tc>
          <w:tcPr>
            <w:tcW w:w="560" w:type="dxa"/>
          </w:tcPr>
          <w:p w:rsidR="005C585D" w:rsidRPr="00D95388" w:rsidRDefault="00B43015">
            <w:pPr>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6.</w:t>
            </w:r>
          </w:p>
        </w:tc>
        <w:tc>
          <w:tcPr>
            <w:tcW w:w="5243" w:type="dxa"/>
          </w:tcPr>
          <w:p w:rsidR="005C585D" w:rsidRPr="00D95388" w:rsidRDefault="00B43015">
            <w:pPr>
              <w:pStyle w:val="af9"/>
              <w:ind w:left="0"/>
              <w:jc w:val="both"/>
              <w:rPr>
                <w:rFonts w:ascii="Times New Roman" w:eastAsia="Times New Roman" w:hAnsi="Times New Roman" w:cs="Times New Roman"/>
                <w:sz w:val="24"/>
                <w:szCs w:val="24"/>
              </w:rPr>
            </w:pPr>
            <w:proofErr w:type="spellStart"/>
            <w:r w:rsidRPr="00D95388">
              <w:rPr>
                <w:rFonts w:ascii="Times New Roman" w:eastAsia="Times New Roman" w:hAnsi="Times New Roman" w:cs="Times New Roman"/>
                <w:sz w:val="24"/>
                <w:szCs w:val="24"/>
              </w:rPr>
              <w:t>Фибероптический</w:t>
            </w:r>
            <w:proofErr w:type="spellEnd"/>
            <w:r w:rsidRPr="00D95388">
              <w:rPr>
                <w:rFonts w:ascii="Times New Roman" w:eastAsia="Times New Roman" w:hAnsi="Times New Roman" w:cs="Times New Roman"/>
                <w:sz w:val="24"/>
                <w:szCs w:val="24"/>
              </w:rPr>
              <w:t xml:space="preserve"> душ «Солнышко»</w:t>
            </w:r>
          </w:p>
        </w:tc>
        <w:tc>
          <w:tcPr>
            <w:tcW w:w="2886" w:type="dxa"/>
          </w:tcPr>
          <w:p w:rsidR="005C585D" w:rsidRPr="00D95388" w:rsidRDefault="00B43015">
            <w:pPr>
              <w:pStyle w:val="af9"/>
              <w:ind w:left="0"/>
              <w:jc w:val="center"/>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1</w:t>
            </w:r>
          </w:p>
        </w:tc>
      </w:tr>
      <w:tr w:rsidR="005C585D" w:rsidRPr="00D95388">
        <w:tc>
          <w:tcPr>
            <w:tcW w:w="560" w:type="dxa"/>
          </w:tcPr>
          <w:p w:rsidR="005C585D" w:rsidRPr="00D95388" w:rsidRDefault="00B43015">
            <w:pPr>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7.</w:t>
            </w:r>
          </w:p>
        </w:tc>
        <w:tc>
          <w:tcPr>
            <w:tcW w:w="5243" w:type="dxa"/>
          </w:tcPr>
          <w:p w:rsidR="005C585D" w:rsidRPr="00D95388" w:rsidRDefault="00B43015">
            <w:pPr>
              <w:pStyle w:val="af9"/>
              <w:ind w:left="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Волшебная нить с контролером</w:t>
            </w:r>
          </w:p>
        </w:tc>
        <w:tc>
          <w:tcPr>
            <w:tcW w:w="2886" w:type="dxa"/>
          </w:tcPr>
          <w:p w:rsidR="005C585D" w:rsidRPr="00D95388" w:rsidRDefault="00B43015">
            <w:pPr>
              <w:pStyle w:val="af9"/>
              <w:ind w:left="0"/>
              <w:jc w:val="center"/>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1</w:t>
            </w:r>
          </w:p>
        </w:tc>
      </w:tr>
      <w:tr w:rsidR="005C585D" w:rsidRPr="00D95388">
        <w:tc>
          <w:tcPr>
            <w:tcW w:w="560" w:type="dxa"/>
          </w:tcPr>
          <w:p w:rsidR="005C585D" w:rsidRPr="00D95388" w:rsidRDefault="00B43015">
            <w:pPr>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8.</w:t>
            </w:r>
          </w:p>
        </w:tc>
        <w:tc>
          <w:tcPr>
            <w:tcW w:w="5243" w:type="dxa"/>
          </w:tcPr>
          <w:p w:rsidR="005C585D" w:rsidRPr="00D95388" w:rsidRDefault="00B43015">
            <w:pPr>
              <w:pStyle w:val="af9"/>
              <w:ind w:left="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Настенное панно «Водопад»</w:t>
            </w:r>
          </w:p>
        </w:tc>
        <w:tc>
          <w:tcPr>
            <w:tcW w:w="2886" w:type="dxa"/>
          </w:tcPr>
          <w:p w:rsidR="005C585D" w:rsidRPr="00D95388" w:rsidRDefault="00B43015">
            <w:pPr>
              <w:pStyle w:val="af9"/>
              <w:ind w:left="0"/>
              <w:jc w:val="center"/>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1</w:t>
            </w:r>
          </w:p>
        </w:tc>
      </w:tr>
      <w:tr w:rsidR="005C585D" w:rsidRPr="00D95388">
        <w:tc>
          <w:tcPr>
            <w:tcW w:w="560" w:type="dxa"/>
          </w:tcPr>
          <w:p w:rsidR="005C585D" w:rsidRPr="00D95388" w:rsidRDefault="00EB05B0">
            <w:pPr>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9</w:t>
            </w:r>
            <w:r w:rsidR="00B43015" w:rsidRPr="00D95388">
              <w:rPr>
                <w:rFonts w:ascii="Times New Roman" w:eastAsia="Times New Roman" w:hAnsi="Times New Roman" w:cs="Times New Roman"/>
                <w:sz w:val="24"/>
                <w:szCs w:val="24"/>
              </w:rPr>
              <w:t>.</w:t>
            </w:r>
          </w:p>
        </w:tc>
        <w:tc>
          <w:tcPr>
            <w:tcW w:w="5243" w:type="dxa"/>
          </w:tcPr>
          <w:p w:rsidR="005C585D" w:rsidRPr="00D95388" w:rsidRDefault="00B43015">
            <w:pPr>
              <w:pStyle w:val="af9"/>
              <w:ind w:left="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Настенные панно «Азбука настроения»</w:t>
            </w:r>
          </w:p>
        </w:tc>
        <w:tc>
          <w:tcPr>
            <w:tcW w:w="2886" w:type="dxa"/>
          </w:tcPr>
          <w:p w:rsidR="005C585D" w:rsidRPr="00D95388" w:rsidRDefault="00B43015">
            <w:pPr>
              <w:pStyle w:val="af9"/>
              <w:ind w:left="0"/>
              <w:jc w:val="center"/>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5</w:t>
            </w:r>
          </w:p>
        </w:tc>
      </w:tr>
      <w:tr w:rsidR="005C585D" w:rsidRPr="00D95388">
        <w:tc>
          <w:tcPr>
            <w:tcW w:w="560" w:type="dxa"/>
          </w:tcPr>
          <w:p w:rsidR="005C585D" w:rsidRPr="00D95388" w:rsidRDefault="00B43015" w:rsidP="00EB05B0">
            <w:pPr>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1</w:t>
            </w:r>
            <w:r w:rsidR="00EB05B0" w:rsidRPr="00D95388">
              <w:rPr>
                <w:rFonts w:ascii="Times New Roman" w:eastAsia="Times New Roman" w:hAnsi="Times New Roman" w:cs="Times New Roman"/>
                <w:sz w:val="24"/>
                <w:szCs w:val="24"/>
              </w:rPr>
              <w:t>0</w:t>
            </w:r>
            <w:r w:rsidRPr="00D95388">
              <w:rPr>
                <w:rFonts w:ascii="Times New Roman" w:eastAsia="Times New Roman" w:hAnsi="Times New Roman" w:cs="Times New Roman"/>
                <w:sz w:val="24"/>
                <w:szCs w:val="24"/>
              </w:rPr>
              <w:t>.</w:t>
            </w:r>
          </w:p>
        </w:tc>
        <w:tc>
          <w:tcPr>
            <w:tcW w:w="5243" w:type="dxa"/>
          </w:tcPr>
          <w:p w:rsidR="005C585D" w:rsidRPr="00D95388" w:rsidRDefault="00B43015">
            <w:pPr>
              <w:pStyle w:val="af9"/>
              <w:ind w:left="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Пузырьковая колонна</w:t>
            </w:r>
          </w:p>
        </w:tc>
        <w:tc>
          <w:tcPr>
            <w:tcW w:w="2886" w:type="dxa"/>
          </w:tcPr>
          <w:p w:rsidR="005C585D" w:rsidRPr="00D95388" w:rsidRDefault="00B43015">
            <w:pPr>
              <w:pStyle w:val="af9"/>
              <w:ind w:left="0"/>
              <w:jc w:val="center"/>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1</w:t>
            </w:r>
          </w:p>
        </w:tc>
      </w:tr>
      <w:tr w:rsidR="00FE3096" w:rsidRPr="00D95388">
        <w:tc>
          <w:tcPr>
            <w:tcW w:w="560" w:type="dxa"/>
          </w:tcPr>
          <w:p w:rsidR="00FE3096" w:rsidRPr="00D95388" w:rsidRDefault="00FE3096" w:rsidP="00EB05B0">
            <w:pPr>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11.</w:t>
            </w:r>
          </w:p>
        </w:tc>
        <w:tc>
          <w:tcPr>
            <w:tcW w:w="5243" w:type="dxa"/>
          </w:tcPr>
          <w:p w:rsidR="00FE3096" w:rsidRPr="00D95388" w:rsidRDefault="00FE3096">
            <w:pPr>
              <w:pStyle w:val="af9"/>
              <w:ind w:left="0"/>
              <w:jc w:val="both"/>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Набор мягких модулей</w:t>
            </w:r>
          </w:p>
        </w:tc>
        <w:tc>
          <w:tcPr>
            <w:tcW w:w="2886" w:type="dxa"/>
          </w:tcPr>
          <w:p w:rsidR="00FE3096" w:rsidRPr="00D95388" w:rsidRDefault="00FE3096">
            <w:pPr>
              <w:pStyle w:val="af9"/>
              <w:ind w:left="0"/>
              <w:jc w:val="center"/>
              <w:rPr>
                <w:rFonts w:ascii="Times New Roman" w:eastAsia="Times New Roman" w:hAnsi="Times New Roman" w:cs="Times New Roman"/>
                <w:sz w:val="24"/>
                <w:szCs w:val="24"/>
              </w:rPr>
            </w:pPr>
            <w:r w:rsidRPr="00D95388">
              <w:rPr>
                <w:rFonts w:ascii="Times New Roman" w:eastAsia="Times New Roman" w:hAnsi="Times New Roman" w:cs="Times New Roman"/>
                <w:sz w:val="24"/>
                <w:szCs w:val="24"/>
              </w:rPr>
              <w:t>1 комплект</w:t>
            </w:r>
          </w:p>
        </w:tc>
      </w:tr>
    </w:tbl>
    <w:p w:rsidR="00EB05B0" w:rsidRPr="00D95388" w:rsidRDefault="00EB05B0" w:rsidP="00FE3096">
      <w:pPr>
        <w:spacing w:before="240"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Игры детей в сухом бассейне помогают удовлетворить потребность детей с ОВЗ в постоянном движении. Шарики стимулируют творческую активность, развивают мышечную систему, закрепляют навыки сенсорных эталонов. </w:t>
      </w:r>
    </w:p>
    <w:p w:rsidR="00FE3096" w:rsidRPr="00D95388" w:rsidRDefault="00FE3096" w:rsidP="00FE3096">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Мягкие модули способствуют развитию конструктивных навыков, воображения, пространственного мышления. </w:t>
      </w:r>
    </w:p>
    <w:p w:rsidR="00FE3096" w:rsidRPr="00D95388" w:rsidRDefault="00FE3096" w:rsidP="00FE3096">
      <w:pPr>
        <w:spacing w:after="0" w:line="240" w:lineRule="auto"/>
        <w:ind w:firstLine="708"/>
        <w:jc w:val="both"/>
        <w:rPr>
          <w:rFonts w:ascii="Times New Roman" w:hAnsi="Times New Roman" w:cs="Times New Roman"/>
          <w:sz w:val="24"/>
          <w:szCs w:val="24"/>
        </w:rPr>
      </w:pPr>
      <w:proofErr w:type="gramStart"/>
      <w:r w:rsidRPr="00D95388">
        <w:rPr>
          <w:rFonts w:ascii="Times New Roman" w:hAnsi="Times New Roman" w:cs="Times New Roman"/>
          <w:sz w:val="24"/>
          <w:szCs w:val="24"/>
        </w:rPr>
        <w:t>Кресло-груши</w:t>
      </w:r>
      <w:proofErr w:type="gramEnd"/>
      <w:r w:rsidRPr="00D95388">
        <w:rPr>
          <w:rFonts w:ascii="Times New Roman" w:hAnsi="Times New Roman" w:cs="Times New Roman"/>
          <w:sz w:val="24"/>
          <w:szCs w:val="24"/>
        </w:rPr>
        <w:t xml:space="preserve"> способствуют расслаблению и раскрепощению ребенка, несут в себе ощущение безопасности и комфорта. </w:t>
      </w:r>
    </w:p>
    <w:p w:rsidR="00FF789C" w:rsidRPr="00D95388" w:rsidRDefault="00FE3096" w:rsidP="00FE3096">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Наблюдения за световой воздушно-пузырьковой колонной создают ощущения и атмосферу спокойствия, помогают снять психоэмоциональное напряжение. За счет движения пузырьков и игры цвета, пузырьковая колонна помогает зарядиться положительными эмоциями. В комнате имеется оборудование из </w:t>
      </w:r>
      <w:proofErr w:type="spellStart"/>
      <w:r w:rsidRPr="00D95388">
        <w:rPr>
          <w:rFonts w:ascii="Times New Roman" w:hAnsi="Times New Roman" w:cs="Times New Roman"/>
          <w:sz w:val="24"/>
          <w:szCs w:val="24"/>
        </w:rPr>
        <w:t>фибероптического</w:t>
      </w:r>
      <w:proofErr w:type="spellEnd"/>
      <w:r w:rsidRPr="00D95388">
        <w:rPr>
          <w:rFonts w:ascii="Times New Roman" w:hAnsi="Times New Roman" w:cs="Times New Roman"/>
          <w:sz w:val="24"/>
          <w:szCs w:val="24"/>
        </w:rPr>
        <w:t xml:space="preserve"> волокна, которые направлены на тренировку и развитие тактильных ощущений, моторики, снятия стресса и напряжения. Абсолютно безопасна «Волшебная нить» с огоньками, ее можно сгибать в любом направлении, сворачивать по спирали, выкладывать на полу различные фигуры. Используется для создания положительного настроения, способствует значительному повышению интереса детей с ОВЗ к игровой деятельности в комнате. Настенное панно «Водопад» имитирует шум воды и пение птиц, успокаивает и расслабляет, развивает слуховое и зрительное восприятие.</w:t>
      </w:r>
      <w:r w:rsidR="00FF789C" w:rsidRPr="00D95388">
        <w:rPr>
          <w:rFonts w:ascii="Times New Roman" w:hAnsi="Times New Roman" w:cs="Times New Roman"/>
          <w:sz w:val="24"/>
          <w:szCs w:val="24"/>
        </w:rPr>
        <w:t xml:space="preserve"> </w:t>
      </w:r>
    </w:p>
    <w:p w:rsidR="00FE3096" w:rsidRPr="00D95388" w:rsidRDefault="00FF789C" w:rsidP="00FE3096">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Комната психологической разгрузки представляет собой особый мир, в котором дети испытывают необычные ощущения и чувства, эмоционально раскрепощаются, расслабляются и отдыхают от негативных воздействий внешней среды. </w:t>
      </w:r>
    </w:p>
    <w:p w:rsidR="005C585D" w:rsidRPr="00D95388" w:rsidRDefault="00B43015" w:rsidP="00047DAC">
      <w:pPr>
        <w:pStyle w:val="af9"/>
        <w:numPr>
          <w:ilvl w:val="0"/>
          <w:numId w:val="16"/>
        </w:numPr>
        <w:spacing w:line="240" w:lineRule="auto"/>
        <w:ind w:left="0" w:firstLine="360"/>
        <w:jc w:val="both"/>
        <w:rPr>
          <w:rFonts w:ascii="Times New Roman" w:hAnsi="Times New Roman" w:cs="Times New Roman"/>
          <w:sz w:val="24"/>
          <w:szCs w:val="24"/>
        </w:rPr>
      </w:pPr>
      <w:r w:rsidRPr="00D95388">
        <w:rPr>
          <w:rFonts w:ascii="Times New Roman" w:hAnsi="Times New Roman" w:cs="Times New Roman"/>
          <w:b/>
          <w:sz w:val="24"/>
          <w:szCs w:val="24"/>
        </w:rPr>
        <w:t>Центр развития сенсомоторных навыков</w:t>
      </w:r>
      <w:r w:rsidRPr="00D95388">
        <w:rPr>
          <w:rFonts w:ascii="Times New Roman" w:hAnsi="Times New Roman" w:cs="Times New Roman"/>
          <w:sz w:val="24"/>
          <w:szCs w:val="24"/>
        </w:rPr>
        <w:t xml:space="preserve"> представлен в виде игр и упражнений: </w:t>
      </w:r>
      <w:proofErr w:type="gramStart"/>
      <w:r w:rsidRPr="00D95388">
        <w:rPr>
          <w:rFonts w:ascii="Times New Roman" w:hAnsi="Times New Roman" w:cs="Times New Roman"/>
          <w:sz w:val="24"/>
          <w:szCs w:val="24"/>
        </w:rPr>
        <w:t xml:space="preserve">«Логическое лото», кубики, шнуровка, бусы и пуговицы разного размера, мелкие игрушки </w:t>
      </w:r>
      <w:r w:rsidRPr="00D95388">
        <w:rPr>
          <w:rFonts w:ascii="Times New Roman" w:hAnsi="Times New Roman" w:cs="Times New Roman"/>
          <w:sz w:val="24"/>
          <w:szCs w:val="24"/>
        </w:rPr>
        <w:lastRenderedPageBreak/>
        <w:t>из различных материалов, материал для развития тактильного восприятия, цветные вкладыши и т. д. Также имеются наборы игрушек и настольных игр (мячи, куклы, пирамиды, кубики, лото, домино, мозаики, маски, музыкальные инструменты и пр.).</w:t>
      </w:r>
      <w:proofErr w:type="gramEnd"/>
      <w:r w:rsidRPr="00D95388">
        <w:rPr>
          <w:rFonts w:ascii="Times New Roman" w:hAnsi="Times New Roman" w:cs="Times New Roman"/>
          <w:sz w:val="24"/>
          <w:szCs w:val="24"/>
        </w:rPr>
        <w:t xml:space="preserve"> </w:t>
      </w:r>
      <w:proofErr w:type="gramStart"/>
      <w:r w:rsidRPr="00D95388">
        <w:rPr>
          <w:rFonts w:ascii="Times New Roman" w:hAnsi="Times New Roman" w:cs="Times New Roman"/>
          <w:sz w:val="24"/>
          <w:szCs w:val="24"/>
        </w:rPr>
        <w:t>Наборы материалов для детского творчества (пластилин, краски, цветные мелки, карандаши, фломастеры, цветная бумага, картон, ножницы и пр.) помогают детям в творческом самовыражении.</w:t>
      </w:r>
      <w:proofErr w:type="gramEnd"/>
    </w:p>
    <w:p w:rsidR="005C585D" w:rsidRPr="00D95388" w:rsidRDefault="00B43015" w:rsidP="00047DAC">
      <w:pPr>
        <w:pStyle w:val="af9"/>
        <w:numPr>
          <w:ilvl w:val="0"/>
          <w:numId w:val="16"/>
        </w:numPr>
        <w:spacing w:before="240" w:line="240" w:lineRule="auto"/>
        <w:ind w:left="0" w:firstLine="360"/>
        <w:jc w:val="both"/>
        <w:rPr>
          <w:rFonts w:ascii="Times New Roman" w:hAnsi="Times New Roman" w:cs="Times New Roman"/>
          <w:sz w:val="24"/>
          <w:szCs w:val="24"/>
        </w:rPr>
      </w:pPr>
      <w:proofErr w:type="gramStart"/>
      <w:r w:rsidRPr="00D95388">
        <w:rPr>
          <w:rFonts w:ascii="Times New Roman" w:hAnsi="Times New Roman" w:cs="Times New Roman"/>
          <w:b/>
          <w:sz w:val="24"/>
          <w:szCs w:val="24"/>
        </w:rPr>
        <w:t xml:space="preserve">Игровая зона </w:t>
      </w:r>
      <w:r w:rsidRPr="00D95388">
        <w:rPr>
          <w:rFonts w:ascii="Times New Roman" w:hAnsi="Times New Roman" w:cs="Times New Roman"/>
          <w:sz w:val="24"/>
          <w:szCs w:val="24"/>
        </w:rPr>
        <w:t xml:space="preserve">для решения образовательных задач для детей с ОВЗ представлена элементами развивающих игр В.В. </w:t>
      </w:r>
      <w:proofErr w:type="spellStart"/>
      <w:r w:rsidRPr="00D95388">
        <w:rPr>
          <w:rFonts w:ascii="Times New Roman" w:hAnsi="Times New Roman" w:cs="Times New Roman"/>
          <w:sz w:val="24"/>
          <w:szCs w:val="24"/>
        </w:rPr>
        <w:t>Воскобовича</w:t>
      </w:r>
      <w:proofErr w:type="spellEnd"/>
      <w:r w:rsidRPr="00D95388">
        <w:rPr>
          <w:rFonts w:ascii="Times New Roman" w:hAnsi="Times New Roman" w:cs="Times New Roman"/>
          <w:sz w:val="24"/>
          <w:szCs w:val="24"/>
        </w:rPr>
        <w:t xml:space="preserve"> (Мини-ларчик, «Прозрачный квадрат», «</w:t>
      </w:r>
      <w:proofErr w:type="spellStart"/>
      <w:r w:rsidRPr="00D95388">
        <w:rPr>
          <w:rFonts w:ascii="Times New Roman" w:hAnsi="Times New Roman" w:cs="Times New Roman"/>
          <w:sz w:val="24"/>
          <w:szCs w:val="24"/>
        </w:rPr>
        <w:t>Геоконт</w:t>
      </w:r>
      <w:proofErr w:type="spellEnd"/>
      <w:r w:rsidRPr="00D95388">
        <w:rPr>
          <w:rFonts w:ascii="Times New Roman" w:hAnsi="Times New Roman" w:cs="Times New Roman"/>
          <w:sz w:val="24"/>
          <w:szCs w:val="24"/>
        </w:rPr>
        <w:t xml:space="preserve">», </w:t>
      </w:r>
      <w:proofErr w:type="spellStart"/>
      <w:r w:rsidRPr="00D95388">
        <w:rPr>
          <w:rFonts w:ascii="Times New Roman" w:hAnsi="Times New Roman" w:cs="Times New Roman"/>
          <w:sz w:val="24"/>
          <w:szCs w:val="24"/>
        </w:rPr>
        <w:t>игровизоры</w:t>
      </w:r>
      <w:proofErr w:type="spellEnd"/>
      <w:r w:rsidRPr="00D95388">
        <w:rPr>
          <w:rFonts w:ascii="Times New Roman" w:hAnsi="Times New Roman" w:cs="Times New Roman"/>
          <w:sz w:val="24"/>
          <w:szCs w:val="24"/>
        </w:rPr>
        <w:t xml:space="preserve">, </w:t>
      </w:r>
      <w:proofErr w:type="spellStart"/>
      <w:r w:rsidRPr="00D95388">
        <w:rPr>
          <w:rFonts w:ascii="Times New Roman" w:hAnsi="Times New Roman" w:cs="Times New Roman"/>
          <w:sz w:val="24"/>
          <w:szCs w:val="24"/>
        </w:rPr>
        <w:t>логоформочки</w:t>
      </w:r>
      <w:proofErr w:type="spellEnd"/>
      <w:r w:rsidRPr="00D95388">
        <w:rPr>
          <w:rFonts w:ascii="Times New Roman" w:hAnsi="Times New Roman" w:cs="Times New Roman"/>
          <w:sz w:val="24"/>
          <w:szCs w:val="24"/>
        </w:rPr>
        <w:t xml:space="preserve">, психолого-логопедический </w:t>
      </w:r>
      <w:proofErr w:type="spellStart"/>
      <w:r w:rsidRPr="00D95388">
        <w:rPr>
          <w:rFonts w:ascii="Times New Roman" w:hAnsi="Times New Roman" w:cs="Times New Roman"/>
          <w:sz w:val="24"/>
          <w:szCs w:val="24"/>
        </w:rPr>
        <w:t>лэпбук</w:t>
      </w:r>
      <w:proofErr w:type="spellEnd"/>
      <w:r w:rsidRPr="00D95388">
        <w:rPr>
          <w:rFonts w:ascii="Times New Roman" w:hAnsi="Times New Roman" w:cs="Times New Roman"/>
          <w:sz w:val="24"/>
          <w:szCs w:val="24"/>
        </w:rPr>
        <w:t xml:space="preserve"> «Безопасный маршрут в школу», психолого-логопедическая игра </w:t>
      </w:r>
      <w:proofErr w:type="spellStart"/>
      <w:r w:rsidRPr="00D95388">
        <w:rPr>
          <w:rFonts w:ascii="Times New Roman" w:hAnsi="Times New Roman" w:cs="Times New Roman"/>
          <w:sz w:val="24"/>
          <w:szCs w:val="24"/>
        </w:rPr>
        <w:t>ходилки-бродилки</w:t>
      </w:r>
      <w:proofErr w:type="spellEnd"/>
      <w:r w:rsidRPr="00D95388">
        <w:rPr>
          <w:rFonts w:ascii="Times New Roman" w:hAnsi="Times New Roman" w:cs="Times New Roman"/>
          <w:sz w:val="24"/>
          <w:szCs w:val="24"/>
        </w:rPr>
        <w:t xml:space="preserve"> «</w:t>
      </w:r>
      <w:proofErr w:type="spellStart"/>
      <w:r w:rsidRPr="00D95388">
        <w:rPr>
          <w:rFonts w:ascii="Times New Roman" w:hAnsi="Times New Roman" w:cs="Times New Roman"/>
          <w:sz w:val="24"/>
          <w:szCs w:val="24"/>
        </w:rPr>
        <w:t>Заюшкина</w:t>
      </w:r>
      <w:proofErr w:type="spellEnd"/>
      <w:r w:rsidRPr="00D95388">
        <w:rPr>
          <w:rFonts w:ascii="Times New Roman" w:hAnsi="Times New Roman" w:cs="Times New Roman"/>
          <w:sz w:val="24"/>
          <w:szCs w:val="24"/>
        </w:rPr>
        <w:t xml:space="preserve"> избушка».</w:t>
      </w:r>
      <w:proofErr w:type="gramEnd"/>
    </w:p>
    <w:p w:rsidR="005C585D" w:rsidRPr="00D95388" w:rsidRDefault="00B43015" w:rsidP="005130EE">
      <w:pPr>
        <w:pStyle w:val="af9"/>
        <w:numPr>
          <w:ilvl w:val="0"/>
          <w:numId w:val="16"/>
        </w:numPr>
        <w:spacing w:before="240" w:line="240" w:lineRule="auto"/>
        <w:jc w:val="both"/>
        <w:rPr>
          <w:rFonts w:ascii="Times New Roman" w:hAnsi="Times New Roman" w:cs="Times New Roman"/>
          <w:sz w:val="24"/>
          <w:szCs w:val="24"/>
        </w:rPr>
      </w:pPr>
      <w:r w:rsidRPr="00D95388">
        <w:rPr>
          <w:rFonts w:ascii="Times New Roman" w:hAnsi="Times New Roman" w:cs="Times New Roman"/>
          <w:b/>
          <w:sz w:val="24"/>
          <w:szCs w:val="24"/>
        </w:rPr>
        <w:t>Зона ожидания для родителей с ребенком</w:t>
      </w:r>
      <w:r w:rsidR="00FF789C" w:rsidRPr="00D95388">
        <w:rPr>
          <w:rFonts w:ascii="Times New Roman" w:hAnsi="Times New Roman" w:cs="Times New Roman"/>
          <w:sz w:val="24"/>
          <w:szCs w:val="24"/>
        </w:rPr>
        <w:t>.</w:t>
      </w:r>
    </w:p>
    <w:p w:rsidR="005C585D" w:rsidRPr="00D95388" w:rsidRDefault="00B43015" w:rsidP="00047DAC">
      <w:pPr>
        <w:pStyle w:val="af9"/>
        <w:numPr>
          <w:ilvl w:val="0"/>
          <w:numId w:val="16"/>
        </w:numPr>
        <w:spacing w:before="240" w:after="0" w:line="240" w:lineRule="auto"/>
        <w:ind w:left="0" w:firstLine="360"/>
        <w:jc w:val="both"/>
        <w:rPr>
          <w:rFonts w:ascii="Times New Roman" w:hAnsi="Times New Roman" w:cs="Times New Roman"/>
          <w:sz w:val="24"/>
          <w:szCs w:val="24"/>
        </w:rPr>
      </w:pPr>
      <w:r w:rsidRPr="00D95388">
        <w:rPr>
          <w:rFonts w:ascii="Times New Roman" w:hAnsi="Times New Roman" w:cs="Times New Roman"/>
          <w:b/>
          <w:sz w:val="24"/>
          <w:szCs w:val="24"/>
        </w:rPr>
        <w:t>Рабочая зона</w:t>
      </w:r>
      <w:r w:rsidRPr="00D95388">
        <w:rPr>
          <w:rFonts w:ascii="Times New Roman" w:hAnsi="Times New Roman" w:cs="Times New Roman"/>
          <w:sz w:val="24"/>
          <w:szCs w:val="24"/>
        </w:rPr>
        <w:t xml:space="preserve"> педагога-психолога: рабочий стол, стул, шкаф для хранения документации, документация, регламентирующая деятельность педагога-психолога в ДОО, информационный стенд, содержащий информацию о работе педагога-психолога и печатный материал для консультирования. Имеется картотека игр и упражнений, необходимая методическая литература, диагностический инструментарий (а также наличие к нему соответствующей литературы): диагностика детей; диагностика педагогов; диагностика родителей. </w:t>
      </w:r>
    </w:p>
    <w:p w:rsidR="005C585D" w:rsidRPr="00D95388" w:rsidRDefault="00B43015" w:rsidP="00047DAC">
      <w:pPr>
        <w:spacing w:line="240" w:lineRule="auto"/>
        <w:ind w:firstLine="708"/>
        <w:jc w:val="both"/>
        <w:rPr>
          <w:rFonts w:ascii="Times New Roman" w:hAnsi="Times New Roman" w:cs="Times New Roman"/>
          <w:sz w:val="24"/>
          <w:szCs w:val="24"/>
        </w:rPr>
      </w:pPr>
      <w:r w:rsidRPr="00D95388">
        <w:rPr>
          <w:rFonts w:ascii="Times New Roman" w:hAnsi="Times New Roman" w:cs="Times New Roman"/>
          <w:sz w:val="24"/>
          <w:szCs w:val="24"/>
        </w:rPr>
        <w:t>В группах ДОО имеются папки педагога-психолога, где содержатся информационные материалы (рекомендации, памятки, консультации).</w:t>
      </w:r>
    </w:p>
    <w:p w:rsidR="005C585D" w:rsidRPr="00D95388" w:rsidRDefault="00B43015">
      <w:pPr>
        <w:pStyle w:val="af9"/>
        <w:numPr>
          <w:ilvl w:val="1"/>
          <w:numId w:val="8"/>
        </w:numPr>
        <w:spacing w:before="240" w:line="240" w:lineRule="auto"/>
        <w:jc w:val="center"/>
        <w:rPr>
          <w:rFonts w:ascii="Times New Roman" w:hAnsi="Times New Roman" w:cs="Times New Roman"/>
          <w:b/>
          <w:sz w:val="24"/>
          <w:szCs w:val="24"/>
        </w:rPr>
      </w:pPr>
      <w:r w:rsidRPr="00D95388">
        <w:rPr>
          <w:rFonts w:ascii="Times New Roman" w:hAnsi="Times New Roman" w:cs="Times New Roman"/>
          <w:b/>
          <w:sz w:val="24"/>
          <w:szCs w:val="24"/>
        </w:rPr>
        <w:t>Описание материально-технического обеспечения Программы</w:t>
      </w:r>
    </w:p>
    <w:p w:rsidR="005C585D" w:rsidRPr="00D95388" w:rsidRDefault="005C585D">
      <w:pPr>
        <w:pStyle w:val="af9"/>
        <w:spacing w:before="240" w:line="240" w:lineRule="auto"/>
        <w:ind w:left="0"/>
        <w:rPr>
          <w:rFonts w:ascii="Times New Roman" w:hAnsi="Times New Roman" w:cs="Times New Roman"/>
          <w:b/>
          <w:sz w:val="24"/>
          <w:szCs w:val="24"/>
        </w:rPr>
      </w:pPr>
    </w:p>
    <w:p w:rsidR="005C585D" w:rsidRPr="00D95388" w:rsidRDefault="00B43015">
      <w:pPr>
        <w:pStyle w:val="af9"/>
        <w:spacing w:before="240" w:line="240" w:lineRule="auto"/>
        <w:ind w:left="0"/>
        <w:jc w:val="center"/>
        <w:rPr>
          <w:rFonts w:ascii="Times New Roman" w:hAnsi="Times New Roman" w:cs="Times New Roman"/>
          <w:b/>
          <w:sz w:val="24"/>
          <w:szCs w:val="24"/>
        </w:rPr>
      </w:pPr>
      <w:r w:rsidRPr="00D95388">
        <w:rPr>
          <w:rFonts w:ascii="Times New Roman" w:hAnsi="Times New Roman" w:cs="Times New Roman"/>
          <w:b/>
          <w:sz w:val="24"/>
          <w:szCs w:val="24"/>
        </w:rPr>
        <w:t xml:space="preserve">Обеспеченность методическими материалами </w:t>
      </w:r>
    </w:p>
    <w:p w:rsidR="005C585D" w:rsidRPr="00D95388" w:rsidRDefault="00176B5E">
      <w:pPr>
        <w:pStyle w:val="af9"/>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обучения и воспитания </w:t>
      </w:r>
    </w:p>
    <w:p w:rsidR="005C585D" w:rsidRPr="00D95388" w:rsidRDefault="00047DAC">
      <w:pPr>
        <w:pStyle w:val="af9"/>
        <w:spacing w:after="0" w:line="240" w:lineRule="auto"/>
        <w:ind w:left="0"/>
        <w:jc w:val="both"/>
        <w:rPr>
          <w:rFonts w:ascii="Times New Roman" w:hAnsi="Times New Roman" w:cs="Times New Roman"/>
          <w:b/>
          <w:i/>
          <w:sz w:val="24"/>
          <w:szCs w:val="24"/>
        </w:rPr>
      </w:pPr>
      <w:r w:rsidRPr="00D95388">
        <w:rPr>
          <w:rFonts w:ascii="Times New Roman" w:hAnsi="Times New Roman" w:cs="Times New Roman"/>
          <w:b/>
          <w:i/>
          <w:sz w:val="24"/>
          <w:szCs w:val="24"/>
        </w:rPr>
        <w:t>П</w:t>
      </w:r>
      <w:r w:rsidR="00B43015" w:rsidRPr="00D95388">
        <w:rPr>
          <w:rFonts w:ascii="Times New Roman" w:hAnsi="Times New Roman" w:cs="Times New Roman"/>
          <w:b/>
          <w:i/>
          <w:sz w:val="24"/>
          <w:szCs w:val="24"/>
        </w:rPr>
        <w:t xml:space="preserve">рограмма: </w:t>
      </w:r>
    </w:p>
    <w:tbl>
      <w:tblPr>
        <w:tblStyle w:val="af2"/>
        <w:tblW w:w="9570" w:type="dxa"/>
        <w:tblLayout w:type="fixed"/>
        <w:tblLook w:val="04A0" w:firstRow="1" w:lastRow="0" w:firstColumn="1" w:lastColumn="0" w:noHBand="0" w:noVBand="1"/>
      </w:tblPr>
      <w:tblGrid>
        <w:gridCol w:w="675"/>
        <w:gridCol w:w="4536"/>
        <w:gridCol w:w="2268"/>
        <w:gridCol w:w="2091"/>
      </w:tblGrid>
      <w:tr w:rsidR="005C585D" w:rsidRPr="00A775F5">
        <w:tc>
          <w:tcPr>
            <w:tcW w:w="675" w:type="dxa"/>
          </w:tcPr>
          <w:p w:rsidR="005C585D" w:rsidRPr="00A775F5" w:rsidRDefault="00B43015">
            <w:pPr>
              <w:pStyle w:val="af9"/>
              <w:ind w:left="0"/>
              <w:jc w:val="center"/>
              <w:rPr>
                <w:rFonts w:ascii="Times New Roman" w:hAnsi="Times New Roman" w:cs="Times New Roman"/>
                <w:b/>
                <w:sz w:val="20"/>
                <w:szCs w:val="20"/>
              </w:rPr>
            </w:pPr>
            <w:r w:rsidRPr="00A775F5">
              <w:rPr>
                <w:rFonts w:ascii="Times New Roman" w:hAnsi="Times New Roman" w:cs="Times New Roman"/>
                <w:b/>
                <w:sz w:val="20"/>
                <w:szCs w:val="20"/>
              </w:rPr>
              <w:t xml:space="preserve">№ </w:t>
            </w:r>
            <w:proofErr w:type="gramStart"/>
            <w:r w:rsidRPr="00A775F5">
              <w:rPr>
                <w:rFonts w:ascii="Times New Roman" w:hAnsi="Times New Roman" w:cs="Times New Roman"/>
                <w:b/>
                <w:sz w:val="20"/>
                <w:szCs w:val="20"/>
              </w:rPr>
              <w:t>п</w:t>
            </w:r>
            <w:proofErr w:type="gramEnd"/>
            <w:r w:rsidRPr="00A775F5">
              <w:rPr>
                <w:rFonts w:ascii="Times New Roman" w:hAnsi="Times New Roman" w:cs="Times New Roman"/>
                <w:b/>
                <w:sz w:val="20"/>
                <w:szCs w:val="20"/>
              </w:rPr>
              <w:t>/п</w:t>
            </w:r>
          </w:p>
        </w:tc>
        <w:tc>
          <w:tcPr>
            <w:tcW w:w="4536" w:type="dxa"/>
          </w:tcPr>
          <w:p w:rsidR="005C585D" w:rsidRPr="00A775F5" w:rsidRDefault="00B43015">
            <w:pPr>
              <w:pStyle w:val="af9"/>
              <w:ind w:left="0"/>
              <w:jc w:val="center"/>
              <w:rPr>
                <w:rFonts w:ascii="Times New Roman" w:hAnsi="Times New Roman" w:cs="Times New Roman"/>
                <w:b/>
                <w:sz w:val="20"/>
                <w:szCs w:val="20"/>
              </w:rPr>
            </w:pPr>
            <w:r w:rsidRPr="00A775F5">
              <w:rPr>
                <w:rFonts w:ascii="Times New Roman" w:hAnsi="Times New Roman" w:cs="Times New Roman"/>
                <w:b/>
                <w:sz w:val="20"/>
                <w:szCs w:val="20"/>
              </w:rPr>
              <w:t>Наименование программы</w:t>
            </w:r>
          </w:p>
        </w:tc>
        <w:tc>
          <w:tcPr>
            <w:tcW w:w="2268" w:type="dxa"/>
          </w:tcPr>
          <w:p w:rsidR="005C585D" w:rsidRPr="00A775F5" w:rsidRDefault="00B43015">
            <w:pPr>
              <w:pStyle w:val="af9"/>
              <w:ind w:left="0"/>
              <w:jc w:val="center"/>
              <w:rPr>
                <w:rFonts w:ascii="Times New Roman" w:hAnsi="Times New Roman" w:cs="Times New Roman"/>
                <w:b/>
                <w:sz w:val="20"/>
                <w:szCs w:val="20"/>
              </w:rPr>
            </w:pPr>
            <w:r w:rsidRPr="00A775F5">
              <w:rPr>
                <w:rFonts w:ascii="Times New Roman" w:hAnsi="Times New Roman" w:cs="Times New Roman"/>
                <w:b/>
                <w:sz w:val="20"/>
                <w:szCs w:val="20"/>
              </w:rPr>
              <w:t>Авторы</w:t>
            </w:r>
          </w:p>
        </w:tc>
        <w:tc>
          <w:tcPr>
            <w:tcW w:w="2091" w:type="dxa"/>
          </w:tcPr>
          <w:p w:rsidR="005C585D" w:rsidRPr="00A775F5" w:rsidRDefault="00B43015">
            <w:pPr>
              <w:pStyle w:val="af9"/>
              <w:ind w:left="0"/>
              <w:jc w:val="center"/>
              <w:rPr>
                <w:rFonts w:ascii="Times New Roman" w:hAnsi="Times New Roman" w:cs="Times New Roman"/>
                <w:b/>
                <w:sz w:val="20"/>
                <w:szCs w:val="20"/>
              </w:rPr>
            </w:pPr>
            <w:r w:rsidRPr="00A775F5">
              <w:rPr>
                <w:rFonts w:ascii="Times New Roman" w:hAnsi="Times New Roman" w:cs="Times New Roman"/>
                <w:b/>
                <w:sz w:val="20"/>
                <w:szCs w:val="20"/>
              </w:rPr>
              <w:t>Выходные данные</w:t>
            </w:r>
          </w:p>
        </w:tc>
      </w:tr>
      <w:tr w:rsidR="00047DAC" w:rsidRPr="00A775F5" w:rsidTr="00047DAC">
        <w:tc>
          <w:tcPr>
            <w:tcW w:w="675" w:type="dxa"/>
          </w:tcPr>
          <w:p w:rsidR="00047DAC" w:rsidRPr="00A775F5" w:rsidRDefault="00047DAC" w:rsidP="005130EE">
            <w:pPr>
              <w:pStyle w:val="af9"/>
              <w:numPr>
                <w:ilvl w:val="0"/>
                <w:numId w:val="17"/>
              </w:numPr>
              <w:jc w:val="center"/>
              <w:rPr>
                <w:rFonts w:ascii="Times New Roman" w:hAnsi="Times New Roman" w:cs="Times New Roman"/>
                <w:sz w:val="20"/>
                <w:szCs w:val="20"/>
              </w:rPr>
            </w:pPr>
          </w:p>
        </w:tc>
        <w:tc>
          <w:tcPr>
            <w:tcW w:w="8895" w:type="dxa"/>
            <w:gridSpan w:val="3"/>
          </w:tcPr>
          <w:p w:rsidR="00176B5E" w:rsidRPr="00A775F5" w:rsidRDefault="00047DAC">
            <w:pPr>
              <w:pStyle w:val="af9"/>
              <w:ind w:left="0"/>
              <w:jc w:val="both"/>
              <w:rPr>
                <w:rFonts w:ascii="Times New Roman" w:hAnsi="Times New Roman" w:cs="Times New Roman"/>
                <w:sz w:val="20"/>
                <w:szCs w:val="20"/>
              </w:rPr>
            </w:pPr>
            <w:r w:rsidRPr="00A775F5">
              <w:rPr>
                <w:rFonts w:ascii="Times New Roman" w:hAnsi="Times New Roman" w:cs="Times New Roman"/>
                <w:sz w:val="20"/>
                <w:szCs w:val="20"/>
              </w:rPr>
              <w:t>Адаптированная основная образоват</w:t>
            </w:r>
            <w:r w:rsidR="00176B5E">
              <w:rPr>
                <w:rFonts w:ascii="Times New Roman" w:hAnsi="Times New Roman" w:cs="Times New Roman"/>
                <w:sz w:val="20"/>
                <w:szCs w:val="20"/>
              </w:rPr>
              <w:t>ельная программа дошкольного образования для детей с тяжелыми нарушениями речи</w:t>
            </w:r>
            <w:r w:rsidRPr="00A775F5">
              <w:rPr>
                <w:rFonts w:ascii="Times New Roman" w:hAnsi="Times New Roman" w:cs="Times New Roman"/>
                <w:sz w:val="20"/>
                <w:szCs w:val="20"/>
              </w:rPr>
              <w:t xml:space="preserve"> МДОУ «Детский сад общеразвивающего вида №27 п. </w:t>
            </w:r>
            <w:proofErr w:type="gramStart"/>
            <w:r w:rsidRPr="00A775F5">
              <w:rPr>
                <w:rFonts w:ascii="Times New Roman" w:hAnsi="Times New Roman" w:cs="Times New Roman"/>
                <w:sz w:val="20"/>
                <w:szCs w:val="20"/>
              </w:rPr>
              <w:t>Разумное</w:t>
            </w:r>
            <w:proofErr w:type="gramEnd"/>
            <w:r w:rsidRPr="00A775F5">
              <w:rPr>
                <w:rFonts w:ascii="Times New Roman" w:hAnsi="Times New Roman" w:cs="Times New Roman"/>
                <w:sz w:val="20"/>
                <w:szCs w:val="20"/>
              </w:rPr>
              <w:t>»</w:t>
            </w:r>
          </w:p>
        </w:tc>
      </w:tr>
      <w:tr w:rsidR="00176B5E" w:rsidRPr="00A775F5" w:rsidTr="00047DAC">
        <w:tc>
          <w:tcPr>
            <w:tcW w:w="675" w:type="dxa"/>
          </w:tcPr>
          <w:p w:rsidR="00176B5E" w:rsidRPr="00A775F5" w:rsidRDefault="00176B5E" w:rsidP="005130EE">
            <w:pPr>
              <w:pStyle w:val="af9"/>
              <w:numPr>
                <w:ilvl w:val="0"/>
                <w:numId w:val="17"/>
              </w:numPr>
              <w:jc w:val="center"/>
              <w:rPr>
                <w:rFonts w:ascii="Times New Roman" w:hAnsi="Times New Roman" w:cs="Times New Roman"/>
                <w:sz w:val="20"/>
                <w:szCs w:val="20"/>
              </w:rPr>
            </w:pPr>
          </w:p>
        </w:tc>
        <w:tc>
          <w:tcPr>
            <w:tcW w:w="8895" w:type="dxa"/>
            <w:gridSpan w:val="3"/>
          </w:tcPr>
          <w:p w:rsidR="00176B5E" w:rsidRPr="00A775F5" w:rsidRDefault="00176B5E">
            <w:pPr>
              <w:pStyle w:val="af9"/>
              <w:ind w:left="0"/>
              <w:jc w:val="both"/>
              <w:rPr>
                <w:rFonts w:ascii="Times New Roman" w:hAnsi="Times New Roman" w:cs="Times New Roman"/>
                <w:sz w:val="20"/>
                <w:szCs w:val="20"/>
              </w:rPr>
            </w:pPr>
            <w:r w:rsidRPr="00176B5E">
              <w:rPr>
                <w:rFonts w:ascii="Times New Roman" w:hAnsi="Times New Roman" w:cs="Times New Roman"/>
                <w:sz w:val="20"/>
                <w:szCs w:val="20"/>
              </w:rPr>
              <w:t>Адаптированная основн</w:t>
            </w:r>
            <w:r>
              <w:rPr>
                <w:rFonts w:ascii="Times New Roman" w:hAnsi="Times New Roman" w:cs="Times New Roman"/>
                <w:sz w:val="20"/>
                <w:szCs w:val="20"/>
              </w:rPr>
              <w:t>ая образовательная программа дошкольного образования</w:t>
            </w:r>
            <w:r w:rsidRPr="00176B5E">
              <w:rPr>
                <w:rFonts w:ascii="Times New Roman" w:hAnsi="Times New Roman" w:cs="Times New Roman"/>
                <w:sz w:val="20"/>
                <w:szCs w:val="20"/>
              </w:rPr>
              <w:t xml:space="preserve"> д</w:t>
            </w:r>
            <w:r>
              <w:rPr>
                <w:rFonts w:ascii="Times New Roman" w:hAnsi="Times New Roman" w:cs="Times New Roman"/>
                <w:sz w:val="20"/>
                <w:szCs w:val="20"/>
              </w:rPr>
              <w:t>етей с задержкой психического развития</w:t>
            </w:r>
            <w:r w:rsidRPr="00176B5E">
              <w:rPr>
                <w:rFonts w:ascii="Times New Roman" w:hAnsi="Times New Roman" w:cs="Times New Roman"/>
                <w:sz w:val="20"/>
                <w:szCs w:val="20"/>
              </w:rPr>
              <w:t xml:space="preserve"> МДОУ «Детский сад общеразвивающего вида №27 п. </w:t>
            </w:r>
            <w:proofErr w:type="gramStart"/>
            <w:r w:rsidRPr="00176B5E">
              <w:rPr>
                <w:rFonts w:ascii="Times New Roman" w:hAnsi="Times New Roman" w:cs="Times New Roman"/>
                <w:sz w:val="20"/>
                <w:szCs w:val="20"/>
              </w:rPr>
              <w:t>Разумное</w:t>
            </w:r>
            <w:proofErr w:type="gramEnd"/>
            <w:r w:rsidRPr="00176B5E">
              <w:rPr>
                <w:rFonts w:ascii="Times New Roman" w:hAnsi="Times New Roman" w:cs="Times New Roman"/>
                <w:sz w:val="20"/>
                <w:szCs w:val="20"/>
              </w:rPr>
              <w:t>»</w:t>
            </w:r>
          </w:p>
        </w:tc>
      </w:tr>
    </w:tbl>
    <w:p w:rsidR="005C585D" w:rsidRPr="00D95388" w:rsidRDefault="00B43015">
      <w:pPr>
        <w:pStyle w:val="af9"/>
        <w:spacing w:before="240" w:line="240" w:lineRule="auto"/>
        <w:ind w:left="0"/>
        <w:jc w:val="both"/>
        <w:rPr>
          <w:rFonts w:ascii="Times New Roman" w:hAnsi="Times New Roman" w:cs="Times New Roman"/>
          <w:b/>
          <w:i/>
          <w:sz w:val="24"/>
          <w:szCs w:val="24"/>
        </w:rPr>
      </w:pPr>
      <w:r w:rsidRPr="00D95388">
        <w:rPr>
          <w:rFonts w:ascii="Times New Roman" w:hAnsi="Times New Roman" w:cs="Times New Roman"/>
          <w:b/>
          <w:i/>
          <w:sz w:val="24"/>
          <w:szCs w:val="24"/>
        </w:rPr>
        <w:t>Методическое обеспечение</w:t>
      </w:r>
    </w:p>
    <w:tbl>
      <w:tblPr>
        <w:tblStyle w:val="af2"/>
        <w:tblW w:w="9606" w:type="dxa"/>
        <w:tblLayout w:type="fixed"/>
        <w:tblLook w:val="04A0" w:firstRow="1" w:lastRow="0" w:firstColumn="1" w:lastColumn="0" w:noHBand="0" w:noVBand="1"/>
      </w:tblPr>
      <w:tblGrid>
        <w:gridCol w:w="675"/>
        <w:gridCol w:w="4324"/>
        <w:gridCol w:w="2055"/>
        <w:gridCol w:w="2552"/>
      </w:tblGrid>
      <w:tr w:rsidR="005C585D" w:rsidRPr="00A775F5" w:rsidTr="00047DAC">
        <w:tc>
          <w:tcPr>
            <w:tcW w:w="675" w:type="dxa"/>
          </w:tcPr>
          <w:p w:rsidR="005C585D" w:rsidRPr="00A775F5" w:rsidRDefault="00B43015">
            <w:pPr>
              <w:pStyle w:val="af9"/>
              <w:ind w:left="0"/>
              <w:jc w:val="center"/>
              <w:rPr>
                <w:rFonts w:ascii="Times New Roman" w:eastAsia="Times New Roman" w:hAnsi="Times New Roman" w:cs="Times New Roman"/>
                <w:b/>
                <w:color w:val="000000" w:themeColor="text1"/>
                <w:sz w:val="20"/>
                <w:szCs w:val="20"/>
              </w:rPr>
            </w:pPr>
            <w:r w:rsidRPr="00A775F5">
              <w:rPr>
                <w:rFonts w:ascii="Times New Roman" w:eastAsia="Times New Roman" w:hAnsi="Times New Roman" w:cs="Times New Roman"/>
                <w:b/>
                <w:color w:val="000000" w:themeColor="text1"/>
                <w:sz w:val="20"/>
                <w:szCs w:val="20"/>
              </w:rPr>
              <w:t xml:space="preserve">№ </w:t>
            </w:r>
            <w:proofErr w:type="gramStart"/>
            <w:r w:rsidRPr="00A775F5">
              <w:rPr>
                <w:rFonts w:ascii="Times New Roman" w:eastAsia="Times New Roman" w:hAnsi="Times New Roman" w:cs="Times New Roman"/>
                <w:b/>
                <w:color w:val="000000" w:themeColor="text1"/>
                <w:sz w:val="20"/>
                <w:szCs w:val="20"/>
              </w:rPr>
              <w:t>п</w:t>
            </w:r>
            <w:proofErr w:type="gramEnd"/>
            <w:r w:rsidRPr="00A775F5">
              <w:rPr>
                <w:rFonts w:ascii="Times New Roman" w:eastAsia="Times New Roman" w:hAnsi="Times New Roman" w:cs="Times New Roman"/>
                <w:b/>
                <w:color w:val="000000" w:themeColor="text1"/>
                <w:sz w:val="20"/>
                <w:szCs w:val="20"/>
              </w:rPr>
              <w:t>/п</w:t>
            </w:r>
          </w:p>
        </w:tc>
        <w:tc>
          <w:tcPr>
            <w:tcW w:w="4324" w:type="dxa"/>
          </w:tcPr>
          <w:p w:rsidR="005C585D" w:rsidRPr="00A775F5" w:rsidRDefault="00B43015">
            <w:pPr>
              <w:pStyle w:val="af9"/>
              <w:ind w:left="0"/>
              <w:jc w:val="center"/>
              <w:rPr>
                <w:rFonts w:ascii="Times New Roman" w:eastAsia="Times New Roman" w:hAnsi="Times New Roman" w:cs="Times New Roman"/>
                <w:b/>
                <w:color w:val="000000" w:themeColor="text1"/>
                <w:sz w:val="20"/>
                <w:szCs w:val="20"/>
              </w:rPr>
            </w:pPr>
            <w:r w:rsidRPr="00A775F5">
              <w:rPr>
                <w:rFonts w:ascii="Times New Roman" w:eastAsia="Times New Roman" w:hAnsi="Times New Roman" w:cs="Times New Roman"/>
                <w:b/>
                <w:color w:val="000000" w:themeColor="text1"/>
                <w:sz w:val="20"/>
                <w:szCs w:val="20"/>
              </w:rPr>
              <w:t>Наименование программы</w:t>
            </w:r>
          </w:p>
        </w:tc>
        <w:tc>
          <w:tcPr>
            <w:tcW w:w="2055" w:type="dxa"/>
          </w:tcPr>
          <w:p w:rsidR="005C585D" w:rsidRPr="00A775F5" w:rsidRDefault="00B43015">
            <w:pPr>
              <w:pStyle w:val="af9"/>
              <w:ind w:left="0"/>
              <w:jc w:val="center"/>
              <w:rPr>
                <w:rFonts w:ascii="Times New Roman" w:eastAsia="Times New Roman" w:hAnsi="Times New Roman" w:cs="Times New Roman"/>
                <w:b/>
                <w:color w:val="000000" w:themeColor="text1"/>
                <w:sz w:val="20"/>
                <w:szCs w:val="20"/>
              </w:rPr>
            </w:pPr>
            <w:r w:rsidRPr="00A775F5">
              <w:rPr>
                <w:rFonts w:ascii="Times New Roman" w:eastAsia="Times New Roman" w:hAnsi="Times New Roman" w:cs="Times New Roman"/>
                <w:b/>
                <w:color w:val="000000" w:themeColor="text1"/>
                <w:sz w:val="20"/>
                <w:szCs w:val="20"/>
              </w:rPr>
              <w:t>Авторы</w:t>
            </w:r>
          </w:p>
        </w:tc>
        <w:tc>
          <w:tcPr>
            <w:tcW w:w="2552" w:type="dxa"/>
          </w:tcPr>
          <w:p w:rsidR="005C585D" w:rsidRPr="00A775F5" w:rsidRDefault="00B43015">
            <w:pPr>
              <w:pStyle w:val="af9"/>
              <w:ind w:left="0"/>
              <w:jc w:val="center"/>
              <w:rPr>
                <w:rFonts w:ascii="Times New Roman" w:eastAsia="Times New Roman" w:hAnsi="Times New Roman" w:cs="Times New Roman"/>
                <w:b/>
                <w:color w:val="000000" w:themeColor="text1"/>
                <w:sz w:val="20"/>
                <w:szCs w:val="20"/>
              </w:rPr>
            </w:pPr>
            <w:r w:rsidRPr="00A775F5">
              <w:rPr>
                <w:rFonts w:ascii="Times New Roman" w:eastAsia="Times New Roman" w:hAnsi="Times New Roman" w:cs="Times New Roman"/>
                <w:b/>
                <w:color w:val="000000" w:themeColor="text1"/>
                <w:sz w:val="20"/>
                <w:szCs w:val="20"/>
              </w:rPr>
              <w:t>Выходные данные</w:t>
            </w:r>
          </w:p>
        </w:tc>
      </w:tr>
      <w:tr w:rsidR="005C585D" w:rsidRPr="00A775F5" w:rsidTr="00047DAC">
        <w:tc>
          <w:tcPr>
            <w:tcW w:w="675" w:type="dxa"/>
          </w:tcPr>
          <w:p w:rsidR="005C585D" w:rsidRPr="00A775F5" w:rsidRDefault="005C585D" w:rsidP="005130EE">
            <w:pPr>
              <w:pStyle w:val="af9"/>
              <w:numPr>
                <w:ilvl w:val="0"/>
                <w:numId w:val="18"/>
              </w:numPr>
              <w:jc w:val="both"/>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Справочник психолога ДОУ</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М.А. </w:t>
            </w:r>
            <w:proofErr w:type="spellStart"/>
            <w:r w:rsidRPr="00A775F5">
              <w:rPr>
                <w:rFonts w:ascii="Times New Roman" w:eastAsia="Times New Roman" w:hAnsi="Times New Roman" w:cs="Times New Roman"/>
                <w:color w:val="000000" w:themeColor="text1"/>
                <w:sz w:val="20"/>
                <w:szCs w:val="20"/>
              </w:rPr>
              <w:t>Аралова</w:t>
            </w:r>
            <w:proofErr w:type="spellEnd"/>
          </w:p>
        </w:tc>
        <w:tc>
          <w:tcPr>
            <w:tcW w:w="2552"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М.: Сфера, 2010</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Справочник дошкольного психолога</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Г.А. Широкова</w:t>
            </w:r>
          </w:p>
        </w:tc>
        <w:tc>
          <w:tcPr>
            <w:tcW w:w="2552"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Ростов н</w:t>
            </w:r>
            <w:proofErr w:type="gramStart"/>
            <w:r w:rsidRPr="00A775F5">
              <w:rPr>
                <w:rFonts w:ascii="Times New Roman" w:eastAsia="Times New Roman" w:hAnsi="Times New Roman" w:cs="Times New Roman"/>
                <w:color w:val="000000" w:themeColor="text1"/>
                <w:sz w:val="20"/>
                <w:szCs w:val="20"/>
              </w:rPr>
              <w:t>/Д</w:t>
            </w:r>
            <w:proofErr w:type="gramEnd"/>
            <w:r w:rsidRPr="00A775F5">
              <w:rPr>
                <w:rFonts w:ascii="Times New Roman" w:eastAsia="Times New Roman" w:hAnsi="Times New Roman" w:cs="Times New Roman"/>
                <w:color w:val="000000" w:themeColor="text1"/>
                <w:sz w:val="20"/>
                <w:szCs w:val="20"/>
              </w:rPr>
              <w:t>: Феникс, 2011</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Психодиагностика детей в дошкольных учреждениях (тесты, методики, опросники).</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Е.В. Доценко</w:t>
            </w:r>
          </w:p>
        </w:tc>
        <w:tc>
          <w:tcPr>
            <w:tcW w:w="2552"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Волгоград: Учитель, 2010</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Диагностика эмоционально-личностного развития дошкольников 3-7 лет. </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Сост. Н.Д. Денисова</w:t>
            </w:r>
          </w:p>
        </w:tc>
        <w:tc>
          <w:tcPr>
            <w:tcW w:w="2552"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Изд. 2-е, </w:t>
            </w:r>
            <w:proofErr w:type="spellStart"/>
            <w:r w:rsidRPr="00A775F5">
              <w:rPr>
                <w:rFonts w:ascii="Times New Roman" w:eastAsia="Times New Roman" w:hAnsi="Times New Roman" w:cs="Times New Roman"/>
                <w:color w:val="000000" w:themeColor="text1"/>
                <w:sz w:val="20"/>
                <w:szCs w:val="20"/>
              </w:rPr>
              <w:t>испр</w:t>
            </w:r>
            <w:proofErr w:type="spellEnd"/>
            <w:r w:rsidRPr="00A775F5">
              <w:rPr>
                <w:rFonts w:ascii="Times New Roman" w:eastAsia="Times New Roman" w:hAnsi="Times New Roman" w:cs="Times New Roman"/>
                <w:color w:val="000000" w:themeColor="text1"/>
                <w:sz w:val="20"/>
                <w:szCs w:val="20"/>
              </w:rPr>
              <w:t>.- Волгоград: Учитель, 2018</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Психологическое изучение детей с нарушениями развития. </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Левченко И.Ю., Киселева Н.А.</w:t>
            </w:r>
          </w:p>
        </w:tc>
        <w:tc>
          <w:tcPr>
            <w:tcW w:w="2552"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М.: Национальный книжный центр, 2016</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От диагностики к</w:t>
            </w:r>
            <w:r w:rsidR="003A1A4F" w:rsidRPr="00A775F5">
              <w:rPr>
                <w:rFonts w:ascii="Times New Roman" w:eastAsia="Times New Roman" w:hAnsi="Times New Roman" w:cs="Times New Roman"/>
                <w:color w:val="000000" w:themeColor="text1"/>
                <w:sz w:val="20"/>
                <w:szCs w:val="20"/>
              </w:rPr>
              <w:t xml:space="preserve"> развитию: Пособие для психолог</w:t>
            </w:r>
            <w:r w:rsidRPr="00A775F5">
              <w:rPr>
                <w:rFonts w:ascii="Times New Roman" w:eastAsia="Times New Roman" w:hAnsi="Times New Roman" w:cs="Times New Roman"/>
                <w:color w:val="000000" w:themeColor="text1"/>
                <w:sz w:val="20"/>
                <w:szCs w:val="20"/>
              </w:rPr>
              <w:t>о-педагогического изучения детей в дошкольных образовательных учреждениях и начальных классах школ.</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proofErr w:type="spellStart"/>
            <w:r w:rsidRPr="00A775F5">
              <w:rPr>
                <w:rFonts w:ascii="Times New Roman" w:eastAsia="Times New Roman" w:hAnsi="Times New Roman" w:cs="Times New Roman"/>
                <w:color w:val="000000" w:themeColor="text1"/>
                <w:sz w:val="20"/>
                <w:szCs w:val="20"/>
              </w:rPr>
              <w:t>Забрамная</w:t>
            </w:r>
            <w:proofErr w:type="spellEnd"/>
            <w:r w:rsidRPr="00A775F5">
              <w:rPr>
                <w:rFonts w:ascii="Times New Roman" w:eastAsia="Times New Roman" w:hAnsi="Times New Roman" w:cs="Times New Roman"/>
                <w:color w:val="000000" w:themeColor="text1"/>
                <w:sz w:val="20"/>
                <w:szCs w:val="20"/>
              </w:rPr>
              <w:t xml:space="preserve"> С.Д., </w:t>
            </w:r>
          </w:p>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Боровик О.В.</w:t>
            </w:r>
          </w:p>
        </w:tc>
        <w:tc>
          <w:tcPr>
            <w:tcW w:w="2552"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-М.: В. Секачев, 2016</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Формирование коммуникативных навыков у детей 3-7 лет: комплексные занятия на основе игровых технологий.</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Авт.-сост. </w:t>
            </w:r>
          </w:p>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Ю.В. </w:t>
            </w:r>
            <w:proofErr w:type="spellStart"/>
            <w:r w:rsidRPr="00A775F5">
              <w:rPr>
                <w:rFonts w:ascii="Times New Roman" w:eastAsia="Times New Roman" w:hAnsi="Times New Roman" w:cs="Times New Roman"/>
                <w:color w:val="000000" w:themeColor="text1"/>
                <w:sz w:val="20"/>
                <w:szCs w:val="20"/>
              </w:rPr>
              <w:t>Полякевич</w:t>
            </w:r>
            <w:proofErr w:type="spellEnd"/>
            <w:r w:rsidRPr="00A775F5">
              <w:rPr>
                <w:rFonts w:ascii="Times New Roman" w:eastAsia="Times New Roman" w:hAnsi="Times New Roman" w:cs="Times New Roman"/>
                <w:color w:val="000000" w:themeColor="text1"/>
                <w:sz w:val="20"/>
                <w:szCs w:val="20"/>
              </w:rPr>
              <w:t xml:space="preserve">, Г.Н. </w:t>
            </w:r>
            <w:proofErr w:type="spellStart"/>
            <w:r w:rsidRPr="00A775F5">
              <w:rPr>
                <w:rFonts w:ascii="Times New Roman" w:eastAsia="Times New Roman" w:hAnsi="Times New Roman" w:cs="Times New Roman"/>
                <w:color w:val="000000" w:themeColor="text1"/>
                <w:sz w:val="20"/>
                <w:szCs w:val="20"/>
              </w:rPr>
              <w:t>Осиина</w:t>
            </w:r>
            <w:proofErr w:type="spellEnd"/>
          </w:p>
        </w:tc>
        <w:tc>
          <w:tcPr>
            <w:tcW w:w="2552"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Изд. 3-е, </w:t>
            </w:r>
            <w:proofErr w:type="spellStart"/>
            <w:r w:rsidRPr="00A775F5">
              <w:rPr>
                <w:rFonts w:ascii="Times New Roman" w:eastAsia="Times New Roman" w:hAnsi="Times New Roman" w:cs="Times New Roman"/>
                <w:color w:val="000000" w:themeColor="text1"/>
                <w:sz w:val="20"/>
                <w:szCs w:val="20"/>
              </w:rPr>
              <w:t>испр</w:t>
            </w:r>
            <w:proofErr w:type="spellEnd"/>
            <w:r w:rsidRPr="00A775F5">
              <w:rPr>
                <w:rFonts w:ascii="Times New Roman" w:eastAsia="Times New Roman" w:hAnsi="Times New Roman" w:cs="Times New Roman"/>
                <w:color w:val="000000" w:themeColor="text1"/>
                <w:sz w:val="20"/>
                <w:szCs w:val="20"/>
              </w:rPr>
              <w:t>.- Волгоград: Учитель, 2018</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Преодоление задержки </w:t>
            </w:r>
            <w:proofErr w:type="spellStart"/>
            <w:r w:rsidRPr="00A775F5">
              <w:rPr>
                <w:rFonts w:ascii="Times New Roman" w:eastAsia="Times New Roman" w:hAnsi="Times New Roman" w:cs="Times New Roman"/>
                <w:color w:val="000000" w:themeColor="text1"/>
                <w:sz w:val="20"/>
                <w:szCs w:val="20"/>
              </w:rPr>
              <w:t>психоречевого</w:t>
            </w:r>
            <w:proofErr w:type="spellEnd"/>
            <w:r w:rsidRPr="00A775F5">
              <w:rPr>
                <w:rFonts w:ascii="Times New Roman" w:eastAsia="Times New Roman" w:hAnsi="Times New Roman" w:cs="Times New Roman"/>
                <w:color w:val="000000" w:themeColor="text1"/>
                <w:sz w:val="20"/>
                <w:szCs w:val="20"/>
              </w:rPr>
              <w:t xml:space="preserve"> развития у детей 4-7 лет: система работы с родителями, мастер-классы, планирование индивидуального </w:t>
            </w:r>
            <w:r w:rsidRPr="00A775F5">
              <w:rPr>
                <w:rFonts w:ascii="Times New Roman" w:eastAsia="Times New Roman" w:hAnsi="Times New Roman" w:cs="Times New Roman"/>
                <w:color w:val="000000" w:themeColor="text1"/>
                <w:sz w:val="20"/>
                <w:szCs w:val="20"/>
              </w:rPr>
              <w:lastRenderedPageBreak/>
              <w:t>маршрута ребенка</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lastRenderedPageBreak/>
              <w:t>Авт./сост. О.А. Романович</w:t>
            </w:r>
          </w:p>
        </w:tc>
        <w:tc>
          <w:tcPr>
            <w:tcW w:w="2552"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Изд.2-е, </w:t>
            </w:r>
            <w:proofErr w:type="spellStart"/>
            <w:r w:rsidRPr="00A775F5">
              <w:rPr>
                <w:rFonts w:ascii="Times New Roman" w:eastAsia="Times New Roman" w:hAnsi="Times New Roman" w:cs="Times New Roman"/>
                <w:color w:val="000000" w:themeColor="text1"/>
                <w:sz w:val="20"/>
                <w:szCs w:val="20"/>
              </w:rPr>
              <w:t>перераб</w:t>
            </w:r>
            <w:proofErr w:type="spellEnd"/>
            <w:r w:rsidRPr="00A775F5">
              <w:rPr>
                <w:rFonts w:ascii="Times New Roman" w:eastAsia="Times New Roman" w:hAnsi="Times New Roman" w:cs="Times New Roman"/>
                <w:color w:val="000000" w:themeColor="text1"/>
                <w:sz w:val="20"/>
                <w:szCs w:val="20"/>
              </w:rPr>
              <w:t xml:space="preserve">. - </w:t>
            </w:r>
            <w:proofErr w:type="spellStart"/>
            <w:r w:rsidRPr="00A775F5">
              <w:rPr>
                <w:rFonts w:ascii="Times New Roman" w:eastAsia="Times New Roman" w:hAnsi="Times New Roman" w:cs="Times New Roman"/>
                <w:color w:val="000000" w:themeColor="text1"/>
                <w:sz w:val="20"/>
                <w:szCs w:val="20"/>
              </w:rPr>
              <w:t>Волгогад</w:t>
            </w:r>
            <w:proofErr w:type="spellEnd"/>
            <w:r w:rsidRPr="00A775F5">
              <w:rPr>
                <w:rFonts w:ascii="Times New Roman" w:eastAsia="Times New Roman" w:hAnsi="Times New Roman" w:cs="Times New Roman"/>
                <w:color w:val="000000" w:themeColor="text1"/>
                <w:sz w:val="20"/>
                <w:szCs w:val="20"/>
              </w:rPr>
              <w:t>: Учитель</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Развитие речи и познавательных способностей дошкольников.</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С.И. Карпова</w:t>
            </w:r>
          </w:p>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В.В. Мамаева</w:t>
            </w:r>
          </w:p>
        </w:tc>
        <w:tc>
          <w:tcPr>
            <w:tcW w:w="2552"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СПб</w:t>
            </w:r>
            <w:proofErr w:type="gramStart"/>
            <w:r w:rsidRPr="00A775F5">
              <w:rPr>
                <w:rFonts w:ascii="Times New Roman" w:eastAsia="Times New Roman" w:hAnsi="Times New Roman" w:cs="Times New Roman"/>
                <w:color w:val="000000" w:themeColor="text1"/>
                <w:sz w:val="20"/>
                <w:szCs w:val="20"/>
              </w:rPr>
              <w:t xml:space="preserve">.: </w:t>
            </w:r>
            <w:proofErr w:type="gramEnd"/>
            <w:r w:rsidRPr="00A775F5">
              <w:rPr>
                <w:rFonts w:ascii="Times New Roman" w:eastAsia="Times New Roman" w:hAnsi="Times New Roman" w:cs="Times New Roman"/>
                <w:color w:val="000000" w:themeColor="text1"/>
                <w:sz w:val="20"/>
                <w:szCs w:val="20"/>
              </w:rPr>
              <w:t>Речь, М.: Сфера, 2008</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Игры для детей от 3 до 7 лет.</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Ю.В. Гурин, </w:t>
            </w:r>
          </w:p>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Г.Б. Монина</w:t>
            </w:r>
          </w:p>
        </w:tc>
        <w:tc>
          <w:tcPr>
            <w:tcW w:w="2552"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СПб</w:t>
            </w:r>
            <w:proofErr w:type="gramStart"/>
            <w:r w:rsidRPr="00A775F5">
              <w:rPr>
                <w:rFonts w:ascii="Times New Roman" w:eastAsia="Times New Roman" w:hAnsi="Times New Roman" w:cs="Times New Roman"/>
                <w:color w:val="000000" w:themeColor="text1"/>
                <w:sz w:val="20"/>
                <w:szCs w:val="20"/>
              </w:rPr>
              <w:t xml:space="preserve">.: </w:t>
            </w:r>
            <w:proofErr w:type="gramEnd"/>
            <w:r w:rsidRPr="00A775F5">
              <w:rPr>
                <w:rFonts w:ascii="Times New Roman" w:eastAsia="Times New Roman" w:hAnsi="Times New Roman" w:cs="Times New Roman"/>
                <w:color w:val="000000" w:themeColor="text1"/>
                <w:sz w:val="20"/>
                <w:szCs w:val="20"/>
              </w:rPr>
              <w:t>Речь, М.: Сфера, 2008</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Психологическая помощь дошкольникам с общим недоразвитием речи.</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Под ред. И.Ю. Левченко</w:t>
            </w:r>
          </w:p>
        </w:tc>
        <w:tc>
          <w:tcPr>
            <w:tcW w:w="2552"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М.: Национальный книжный центр, 2014</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Семья ребенка с ограниченными возможностями здоровья: диагностика и консультирование.</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В.В. Ткачева</w:t>
            </w:r>
          </w:p>
        </w:tc>
        <w:tc>
          <w:tcPr>
            <w:tcW w:w="2552"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М.: Национальный книжный центр, 2014</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Коррекция и развитие эмоциональной сферы детей с ограниченными возможностями здоровья.</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Е.В. Иванова, </w:t>
            </w:r>
          </w:p>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Г.В. Мищенко</w:t>
            </w:r>
          </w:p>
        </w:tc>
        <w:tc>
          <w:tcPr>
            <w:tcW w:w="2552"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М.: Национальный книжный центр, 2017</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Работа с родителями: практические рекомендации и консультации по воспитанию детей 2-7 лет.</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Авт.-сост. </w:t>
            </w:r>
          </w:p>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Е.В. Шитова</w:t>
            </w:r>
          </w:p>
        </w:tc>
        <w:tc>
          <w:tcPr>
            <w:tcW w:w="2552"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Изд. 2-е. - Волгоград: Учитель, 2018</w:t>
            </w:r>
          </w:p>
        </w:tc>
      </w:tr>
      <w:tr w:rsidR="005C585D" w:rsidRPr="00A775F5" w:rsidTr="00047DAC">
        <w:tc>
          <w:tcPr>
            <w:tcW w:w="675" w:type="dxa"/>
          </w:tcPr>
          <w:p w:rsidR="005C585D" w:rsidRPr="00A775F5" w:rsidRDefault="005C585D" w:rsidP="005130EE">
            <w:pPr>
              <w:pStyle w:val="af9"/>
              <w:numPr>
                <w:ilvl w:val="0"/>
                <w:numId w:val="18"/>
              </w:numPr>
              <w:jc w:val="center"/>
              <w:rPr>
                <w:rFonts w:ascii="Times New Roman" w:eastAsia="Times New Roman" w:hAnsi="Times New Roman" w:cs="Times New Roman"/>
                <w:color w:val="000000" w:themeColor="text1"/>
                <w:sz w:val="20"/>
                <w:szCs w:val="20"/>
              </w:rPr>
            </w:pPr>
          </w:p>
        </w:tc>
        <w:tc>
          <w:tcPr>
            <w:tcW w:w="4324"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Инклюзивное образование: специальные условия включения </w:t>
            </w:r>
            <w:proofErr w:type="gramStart"/>
            <w:r w:rsidRPr="00A775F5">
              <w:rPr>
                <w:rFonts w:ascii="Times New Roman" w:eastAsia="Times New Roman" w:hAnsi="Times New Roman" w:cs="Times New Roman"/>
                <w:color w:val="000000" w:themeColor="text1"/>
                <w:sz w:val="20"/>
                <w:szCs w:val="20"/>
              </w:rPr>
              <w:t>обучающихся</w:t>
            </w:r>
            <w:proofErr w:type="gramEnd"/>
            <w:r w:rsidRPr="00A775F5">
              <w:rPr>
                <w:rFonts w:ascii="Times New Roman" w:eastAsia="Times New Roman" w:hAnsi="Times New Roman" w:cs="Times New Roman"/>
                <w:color w:val="000000" w:themeColor="text1"/>
                <w:sz w:val="20"/>
                <w:szCs w:val="20"/>
              </w:rPr>
              <w:t xml:space="preserve"> с ограниченными возможностями здоровья в образовательное пространство (электронная книга)</w:t>
            </w:r>
          </w:p>
        </w:tc>
        <w:tc>
          <w:tcPr>
            <w:tcW w:w="2055" w:type="dxa"/>
          </w:tcPr>
          <w:p w:rsidR="005C585D" w:rsidRPr="00A775F5" w:rsidRDefault="00B43015">
            <w:pPr>
              <w:pStyle w:val="af9"/>
              <w:ind w:left="0"/>
              <w:jc w:val="center"/>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 xml:space="preserve">Левченко И. Ю., Приходько О. Г., Гусейнова А. А.,  Мануйлова В. В. </w:t>
            </w:r>
          </w:p>
        </w:tc>
        <w:tc>
          <w:tcPr>
            <w:tcW w:w="2552" w:type="dxa"/>
          </w:tcPr>
          <w:p w:rsidR="005C585D" w:rsidRPr="00A775F5" w:rsidRDefault="00B43015">
            <w:pPr>
              <w:pStyle w:val="af9"/>
              <w:ind w:left="0"/>
              <w:jc w:val="both"/>
              <w:rPr>
                <w:rFonts w:ascii="Times New Roman" w:eastAsia="Times New Roman" w:hAnsi="Times New Roman" w:cs="Times New Roman"/>
                <w:color w:val="000000" w:themeColor="text1"/>
                <w:sz w:val="20"/>
                <w:szCs w:val="20"/>
              </w:rPr>
            </w:pPr>
            <w:r w:rsidRPr="00A775F5">
              <w:rPr>
                <w:rFonts w:ascii="Times New Roman" w:eastAsia="Times New Roman" w:hAnsi="Times New Roman" w:cs="Times New Roman"/>
                <w:color w:val="000000" w:themeColor="text1"/>
                <w:sz w:val="20"/>
                <w:szCs w:val="20"/>
              </w:rPr>
              <w:t>М.: Национальный книжный центр, 2018</w:t>
            </w:r>
          </w:p>
        </w:tc>
      </w:tr>
    </w:tbl>
    <w:p w:rsidR="005C585D" w:rsidRPr="00D95388" w:rsidRDefault="00B43015">
      <w:pPr>
        <w:pStyle w:val="af9"/>
        <w:numPr>
          <w:ilvl w:val="1"/>
          <w:numId w:val="8"/>
        </w:numPr>
        <w:spacing w:before="240" w:line="240" w:lineRule="auto"/>
        <w:jc w:val="center"/>
        <w:rPr>
          <w:rFonts w:ascii="Times New Roman" w:hAnsi="Times New Roman" w:cs="Times New Roman"/>
          <w:b/>
          <w:sz w:val="24"/>
          <w:szCs w:val="24"/>
        </w:rPr>
      </w:pPr>
      <w:r w:rsidRPr="00D95388">
        <w:rPr>
          <w:rFonts w:ascii="Times New Roman" w:hAnsi="Times New Roman" w:cs="Times New Roman"/>
          <w:b/>
          <w:sz w:val="24"/>
          <w:szCs w:val="24"/>
        </w:rPr>
        <w:t>Режим работы педагога-психолога</w:t>
      </w:r>
    </w:p>
    <w:p w:rsidR="005C585D" w:rsidRDefault="00B43015">
      <w:pPr>
        <w:pStyle w:val="af9"/>
        <w:spacing w:before="240" w:line="240" w:lineRule="auto"/>
        <w:ind w:left="0" w:firstLine="708"/>
        <w:jc w:val="both"/>
        <w:rPr>
          <w:rFonts w:ascii="Times New Roman" w:hAnsi="Times New Roman" w:cs="Times New Roman"/>
          <w:sz w:val="24"/>
          <w:szCs w:val="24"/>
        </w:rPr>
      </w:pPr>
      <w:r w:rsidRPr="00D95388">
        <w:rPr>
          <w:rFonts w:ascii="Times New Roman" w:hAnsi="Times New Roman" w:cs="Times New Roman"/>
          <w:sz w:val="24"/>
          <w:szCs w:val="24"/>
        </w:rPr>
        <w:t xml:space="preserve">Режим работы педагога-психолога регулируется Правилами внутреннего трудового распорядка МДОУ «Детский сад общеразвивающего  вида  №27 п. </w:t>
      </w:r>
      <w:proofErr w:type="gramStart"/>
      <w:r w:rsidRPr="00D95388">
        <w:rPr>
          <w:rFonts w:ascii="Times New Roman" w:hAnsi="Times New Roman" w:cs="Times New Roman"/>
          <w:sz w:val="24"/>
          <w:szCs w:val="24"/>
        </w:rPr>
        <w:t>Разумное</w:t>
      </w:r>
      <w:proofErr w:type="gramEnd"/>
      <w:r w:rsidRPr="00D95388">
        <w:rPr>
          <w:rFonts w:ascii="Times New Roman" w:hAnsi="Times New Roman" w:cs="Times New Roman"/>
          <w:sz w:val="24"/>
          <w:szCs w:val="24"/>
        </w:rPr>
        <w:t xml:space="preserve">» и представлен в графике и циклограмме работы педагога-психолога. Содержание деятельности педагога-психолога определяется годовыми задачами и отражается в плане по психологическому сопровождению образовательного процесса на учебный год. </w:t>
      </w:r>
    </w:p>
    <w:p w:rsidR="00A775F5" w:rsidRPr="00A775F5" w:rsidRDefault="00A775F5" w:rsidP="00A775F5">
      <w:pPr>
        <w:spacing w:after="0"/>
        <w:jc w:val="center"/>
        <w:rPr>
          <w:rFonts w:ascii="Times New Roman" w:hAnsi="Times New Roman" w:cs="Times New Roman"/>
          <w:b/>
          <w:sz w:val="24"/>
          <w:szCs w:val="24"/>
        </w:rPr>
      </w:pPr>
      <w:r w:rsidRPr="00A775F5">
        <w:rPr>
          <w:rFonts w:ascii="Times New Roman" w:hAnsi="Times New Roman" w:cs="Times New Roman"/>
          <w:b/>
          <w:sz w:val="24"/>
          <w:szCs w:val="24"/>
        </w:rPr>
        <w:t xml:space="preserve">График работы </w:t>
      </w:r>
      <w:r>
        <w:rPr>
          <w:rFonts w:ascii="Times New Roman" w:hAnsi="Times New Roman" w:cs="Times New Roman"/>
          <w:b/>
          <w:sz w:val="24"/>
          <w:szCs w:val="24"/>
        </w:rPr>
        <w:t>п</w:t>
      </w:r>
      <w:r w:rsidRPr="00A775F5">
        <w:rPr>
          <w:rFonts w:ascii="Times New Roman" w:hAnsi="Times New Roman" w:cs="Times New Roman"/>
          <w:b/>
          <w:sz w:val="24"/>
          <w:szCs w:val="24"/>
        </w:rPr>
        <w:t>едагога-психолога</w:t>
      </w:r>
    </w:p>
    <w:p w:rsidR="00A775F5" w:rsidRPr="00A775F5" w:rsidRDefault="00A775F5" w:rsidP="00A775F5">
      <w:pPr>
        <w:spacing w:after="0"/>
        <w:jc w:val="center"/>
        <w:rPr>
          <w:rFonts w:ascii="Times New Roman" w:hAnsi="Times New Roman" w:cs="Times New Roman"/>
          <w:b/>
          <w:sz w:val="24"/>
          <w:szCs w:val="24"/>
        </w:rPr>
      </w:pPr>
      <w:r w:rsidRPr="00A775F5">
        <w:rPr>
          <w:rFonts w:ascii="Times New Roman" w:hAnsi="Times New Roman" w:cs="Times New Roman"/>
          <w:b/>
          <w:sz w:val="24"/>
          <w:szCs w:val="24"/>
        </w:rPr>
        <w:t xml:space="preserve">группы компенсирующей направленности </w:t>
      </w:r>
    </w:p>
    <w:p w:rsidR="00A775F5" w:rsidRPr="00A775F5" w:rsidRDefault="00A775F5" w:rsidP="00A775F5">
      <w:pPr>
        <w:spacing w:after="0"/>
        <w:jc w:val="center"/>
        <w:rPr>
          <w:rFonts w:ascii="Times New Roman" w:hAnsi="Times New Roman" w:cs="Times New Roman"/>
          <w:b/>
          <w:sz w:val="24"/>
          <w:szCs w:val="24"/>
        </w:rPr>
      </w:pPr>
      <w:r w:rsidRPr="00A775F5">
        <w:rPr>
          <w:rFonts w:ascii="Times New Roman" w:hAnsi="Times New Roman" w:cs="Times New Roman"/>
          <w:b/>
          <w:sz w:val="24"/>
          <w:szCs w:val="24"/>
        </w:rPr>
        <w:t xml:space="preserve">на </w:t>
      </w:r>
      <w:r w:rsidRPr="00A775F5">
        <w:rPr>
          <w:rFonts w:ascii="Times New Roman" w:hAnsi="Times New Roman" w:cs="Times New Roman"/>
          <w:b/>
          <w:sz w:val="24"/>
          <w:szCs w:val="24"/>
          <w:u w:val="single"/>
        </w:rPr>
        <w:t>2020-2021 учебный год</w:t>
      </w:r>
    </w:p>
    <w:p w:rsidR="00A775F5" w:rsidRPr="00A775F5" w:rsidRDefault="00A775F5" w:rsidP="00A775F5">
      <w:pPr>
        <w:spacing w:after="0" w:line="240" w:lineRule="auto"/>
        <w:ind w:firstLine="709"/>
        <w:jc w:val="center"/>
        <w:rPr>
          <w:rFonts w:ascii="Times New Roman" w:hAnsi="Times New Roman" w:cs="Times New Roman"/>
          <w:b/>
          <w:sz w:val="24"/>
          <w:szCs w:val="24"/>
        </w:rPr>
      </w:pPr>
    </w:p>
    <w:tbl>
      <w:tblPr>
        <w:tblStyle w:val="af2"/>
        <w:tblW w:w="9652" w:type="dxa"/>
        <w:tblInd w:w="-459" w:type="dxa"/>
        <w:tblLayout w:type="fixed"/>
        <w:tblLook w:val="04A0" w:firstRow="1" w:lastRow="0" w:firstColumn="1" w:lastColumn="0" w:noHBand="0" w:noVBand="1"/>
      </w:tblPr>
      <w:tblGrid>
        <w:gridCol w:w="2066"/>
        <w:gridCol w:w="1516"/>
        <w:gridCol w:w="3035"/>
        <w:gridCol w:w="3035"/>
      </w:tblGrid>
      <w:tr w:rsidR="00A775F5" w:rsidRPr="00A775F5" w:rsidTr="00A775F5">
        <w:trPr>
          <w:trHeight w:val="977"/>
        </w:trPr>
        <w:tc>
          <w:tcPr>
            <w:tcW w:w="2066" w:type="dxa"/>
            <w:vAlign w:val="center"/>
          </w:tcPr>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День недели</w:t>
            </w:r>
          </w:p>
        </w:tc>
        <w:tc>
          <w:tcPr>
            <w:tcW w:w="1516" w:type="dxa"/>
            <w:vAlign w:val="center"/>
          </w:tcPr>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Время работы</w:t>
            </w:r>
          </w:p>
        </w:tc>
        <w:tc>
          <w:tcPr>
            <w:tcW w:w="3035" w:type="dxa"/>
            <w:vAlign w:val="center"/>
          </w:tcPr>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Часы консультативного приема педагогов</w:t>
            </w:r>
          </w:p>
        </w:tc>
        <w:tc>
          <w:tcPr>
            <w:tcW w:w="3035" w:type="dxa"/>
            <w:vAlign w:val="center"/>
          </w:tcPr>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Часы консультативного приема родителей</w:t>
            </w:r>
          </w:p>
        </w:tc>
      </w:tr>
      <w:tr w:rsidR="00A775F5" w:rsidRPr="00A775F5" w:rsidTr="00A775F5">
        <w:trPr>
          <w:trHeight w:val="629"/>
        </w:trPr>
        <w:tc>
          <w:tcPr>
            <w:tcW w:w="2066" w:type="dxa"/>
            <w:vAlign w:val="center"/>
          </w:tcPr>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Понедельник</w:t>
            </w:r>
          </w:p>
        </w:tc>
        <w:tc>
          <w:tcPr>
            <w:tcW w:w="1516" w:type="dxa"/>
            <w:vAlign w:val="center"/>
          </w:tcPr>
          <w:p w:rsidR="00A775F5" w:rsidRPr="00A775F5" w:rsidRDefault="00A775F5" w:rsidP="00176B5E">
            <w:pPr>
              <w:jc w:val="center"/>
              <w:rPr>
                <w:rFonts w:ascii="Times New Roman" w:hAnsi="Times New Roman" w:cs="Times New Roman"/>
                <w:b/>
                <w:sz w:val="20"/>
                <w:szCs w:val="20"/>
                <w:vertAlign w:val="superscript"/>
              </w:rPr>
            </w:pPr>
            <w:r w:rsidRPr="00A775F5">
              <w:rPr>
                <w:rFonts w:ascii="Times New Roman" w:hAnsi="Times New Roman" w:cs="Times New Roman"/>
                <w:b/>
                <w:sz w:val="20"/>
                <w:szCs w:val="20"/>
              </w:rPr>
              <w:t>12</w:t>
            </w:r>
            <w:r w:rsidRPr="00A775F5">
              <w:rPr>
                <w:rFonts w:ascii="Times New Roman" w:hAnsi="Times New Roman" w:cs="Times New Roman"/>
                <w:b/>
                <w:sz w:val="20"/>
                <w:szCs w:val="20"/>
                <w:vertAlign w:val="superscript"/>
              </w:rPr>
              <w:t>45</w:t>
            </w:r>
            <w:r w:rsidRPr="00A775F5">
              <w:rPr>
                <w:rFonts w:ascii="Times New Roman" w:hAnsi="Times New Roman" w:cs="Times New Roman"/>
                <w:b/>
                <w:sz w:val="20"/>
                <w:szCs w:val="20"/>
              </w:rPr>
              <w:t>-16</w:t>
            </w:r>
            <w:r w:rsidRPr="00A775F5">
              <w:rPr>
                <w:rFonts w:ascii="Times New Roman" w:hAnsi="Times New Roman" w:cs="Times New Roman"/>
                <w:b/>
                <w:sz w:val="20"/>
                <w:szCs w:val="20"/>
                <w:vertAlign w:val="superscript"/>
              </w:rPr>
              <w:t>15</w:t>
            </w:r>
          </w:p>
        </w:tc>
        <w:tc>
          <w:tcPr>
            <w:tcW w:w="3035" w:type="dxa"/>
            <w:vAlign w:val="center"/>
          </w:tcPr>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12</w:t>
            </w:r>
            <w:r w:rsidRPr="00A775F5">
              <w:rPr>
                <w:rFonts w:ascii="Times New Roman" w:hAnsi="Times New Roman" w:cs="Times New Roman"/>
                <w:b/>
                <w:sz w:val="20"/>
                <w:szCs w:val="20"/>
                <w:vertAlign w:val="superscript"/>
              </w:rPr>
              <w:t>45</w:t>
            </w:r>
            <w:r w:rsidRPr="00A775F5">
              <w:rPr>
                <w:rFonts w:ascii="Times New Roman" w:hAnsi="Times New Roman" w:cs="Times New Roman"/>
                <w:b/>
                <w:sz w:val="20"/>
                <w:szCs w:val="20"/>
              </w:rPr>
              <w:t xml:space="preserve"> – 13</w:t>
            </w:r>
            <w:r w:rsidRPr="00A775F5">
              <w:rPr>
                <w:rFonts w:ascii="Times New Roman" w:hAnsi="Times New Roman" w:cs="Times New Roman"/>
                <w:b/>
                <w:sz w:val="20"/>
                <w:szCs w:val="20"/>
                <w:vertAlign w:val="superscript"/>
              </w:rPr>
              <w:t>00</w:t>
            </w:r>
          </w:p>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(учитель-логопед)</w:t>
            </w:r>
          </w:p>
        </w:tc>
        <w:tc>
          <w:tcPr>
            <w:tcW w:w="3035" w:type="dxa"/>
            <w:vAlign w:val="center"/>
          </w:tcPr>
          <w:p w:rsidR="00A775F5" w:rsidRPr="00A775F5" w:rsidRDefault="00A775F5" w:rsidP="00176B5E">
            <w:pPr>
              <w:jc w:val="center"/>
              <w:rPr>
                <w:rFonts w:ascii="Times New Roman" w:hAnsi="Times New Roman" w:cs="Times New Roman"/>
                <w:b/>
                <w:sz w:val="20"/>
                <w:szCs w:val="20"/>
                <w:vertAlign w:val="superscript"/>
              </w:rPr>
            </w:pPr>
            <w:r w:rsidRPr="00A775F5">
              <w:rPr>
                <w:rFonts w:ascii="Times New Roman" w:hAnsi="Times New Roman" w:cs="Times New Roman"/>
                <w:b/>
                <w:sz w:val="20"/>
                <w:szCs w:val="20"/>
                <w:lang w:val="en-US"/>
              </w:rPr>
              <w:t>13</w:t>
            </w:r>
            <w:r w:rsidRPr="00A775F5">
              <w:rPr>
                <w:rFonts w:ascii="Times New Roman" w:hAnsi="Times New Roman" w:cs="Times New Roman"/>
                <w:b/>
                <w:sz w:val="20"/>
                <w:szCs w:val="20"/>
                <w:vertAlign w:val="superscript"/>
                <w:lang w:val="en-US"/>
              </w:rPr>
              <w:t>00</w:t>
            </w:r>
            <w:r w:rsidRPr="00A775F5">
              <w:rPr>
                <w:rFonts w:ascii="Times New Roman" w:hAnsi="Times New Roman" w:cs="Times New Roman"/>
                <w:b/>
                <w:sz w:val="20"/>
                <w:szCs w:val="20"/>
                <w:lang w:val="en-US"/>
              </w:rPr>
              <w:t>-13</w:t>
            </w:r>
            <w:r w:rsidRPr="00A775F5">
              <w:rPr>
                <w:rFonts w:ascii="Times New Roman" w:hAnsi="Times New Roman" w:cs="Times New Roman"/>
                <w:b/>
                <w:sz w:val="20"/>
                <w:szCs w:val="20"/>
                <w:vertAlign w:val="superscript"/>
              </w:rPr>
              <w:t>45</w:t>
            </w:r>
          </w:p>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lang w:val="en-US"/>
              </w:rPr>
              <w:t>(</w:t>
            </w:r>
            <w:r w:rsidRPr="00A775F5">
              <w:rPr>
                <w:rFonts w:ascii="Times New Roman" w:hAnsi="Times New Roman" w:cs="Times New Roman"/>
                <w:b/>
                <w:sz w:val="20"/>
                <w:szCs w:val="20"/>
              </w:rPr>
              <w:t>дистанционная форма)</w:t>
            </w:r>
          </w:p>
        </w:tc>
      </w:tr>
      <w:tr w:rsidR="00A775F5" w:rsidRPr="00A775F5" w:rsidTr="00A775F5">
        <w:trPr>
          <w:trHeight w:val="629"/>
        </w:trPr>
        <w:tc>
          <w:tcPr>
            <w:tcW w:w="2066" w:type="dxa"/>
            <w:vAlign w:val="center"/>
          </w:tcPr>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Вторник</w:t>
            </w:r>
          </w:p>
        </w:tc>
        <w:tc>
          <w:tcPr>
            <w:tcW w:w="1516" w:type="dxa"/>
            <w:vAlign w:val="center"/>
          </w:tcPr>
          <w:p w:rsidR="00A775F5" w:rsidRPr="00A775F5" w:rsidRDefault="00A775F5" w:rsidP="00176B5E">
            <w:pPr>
              <w:ind w:firstLine="34"/>
              <w:jc w:val="center"/>
              <w:rPr>
                <w:rFonts w:ascii="Times New Roman" w:hAnsi="Times New Roman" w:cs="Times New Roman"/>
                <w:b/>
                <w:sz w:val="20"/>
                <w:szCs w:val="20"/>
              </w:rPr>
            </w:pPr>
            <w:r w:rsidRPr="00A775F5">
              <w:rPr>
                <w:rFonts w:ascii="Times New Roman" w:hAnsi="Times New Roman" w:cs="Times New Roman"/>
                <w:b/>
                <w:sz w:val="20"/>
                <w:szCs w:val="20"/>
              </w:rPr>
              <w:t>13</w:t>
            </w:r>
            <w:r w:rsidRPr="00A775F5">
              <w:rPr>
                <w:rFonts w:ascii="Times New Roman" w:hAnsi="Times New Roman" w:cs="Times New Roman"/>
                <w:b/>
                <w:sz w:val="20"/>
                <w:szCs w:val="20"/>
                <w:vertAlign w:val="superscript"/>
              </w:rPr>
              <w:t>00</w:t>
            </w:r>
            <w:r w:rsidRPr="00A775F5">
              <w:rPr>
                <w:rFonts w:ascii="Times New Roman" w:hAnsi="Times New Roman" w:cs="Times New Roman"/>
                <w:b/>
                <w:sz w:val="20"/>
                <w:szCs w:val="20"/>
              </w:rPr>
              <w:t>-16</w:t>
            </w:r>
            <w:r w:rsidRPr="00A775F5">
              <w:rPr>
                <w:rFonts w:ascii="Times New Roman" w:hAnsi="Times New Roman" w:cs="Times New Roman"/>
                <w:b/>
                <w:sz w:val="20"/>
                <w:szCs w:val="20"/>
                <w:vertAlign w:val="superscript"/>
              </w:rPr>
              <w:t>30</w:t>
            </w:r>
          </w:p>
        </w:tc>
        <w:tc>
          <w:tcPr>
            <w:tcW w:w="3035" w:type="dxa"/>
            <w:vAlign w:val="center"/>
          </w:tcPr>
          <w:p w:rsidR="00A775F5" w:rsidRPr="00A775F5" w:rsidRDefault="00A775F5" w:rsidP="00176B5E">
            <w:pPr>
              <w:jc w:val="center"/>
              <w:rPr>
                <w:rFonts w:ascii="Times New Roman" w:hAnsi="Times New Roman" w:cs="Times New Roman"/>
                <w:b/>
                <w:sz w:val="20"/>
                <w:szCs w:val="20"/>
              </w:rPr>
            </w:pPr>
          </w:p>
        </w:tc>
        <w:tc>
          <w:tcPr>
            <w:tcW w:w="3035" w:type="dxa"/>
            <w:vAlign w:val="center"/>
          </w:tcPr>
          <w:p w:rsidR="00A775F5" w:rsidRPr="00A775F5" w:rsidRDefault="00A775F5" w:rsidP="00176B5E">
            <w:pPr>
              <w:spacing w:before="240"/>
              <w:jc w:val="center"/>
              <w:rPr>
                <w:rFonts w:ascii="Times New Roman" w:hAnsi="Times New Roman" w:cs="Times New Roman"/>
                <w:b/>
                <w:sz w:val="20"/>
                <w:szCs w:val="20"/>
                <w:vertAlign w:val="superscript"/>
              </w:rPr>
            </w:pPr>
          </w:p>
        </w:tc>
      </w:tr>
      <w:tr w:rsidR="00A775F5" w:rsidRPr="00A775F5" w:rsidTr="00A775F5">
        <w:trPr>
          <w:trHeight w:val="629"/>
        </w:trPr>
        <w:tc>
          <w:tcPr>
            <w:tcW w:w="2066" w:type="dxa"/>
            <w:vAlign w:val="center"/>
          </w:tcPr>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Среда</w:t>
            </w:r>
          </w:p>
        </w:tc>
        <w:tc>
          <w:tcPr>
            <w:tcW w:w="1516" w:type="dxa"/>
            <w:vAlign w:val="center"/>
          </w:tcPr>
          <w:p w:rsidR="00A775F5" w:rsidRPr="00A775F5" w:rsidRDefault="00A775F5" w:rsidP="00176B5E">
            <w:pPr>
              <w:ind w:firstLine="34"/>
              <w:jc w:val="center"/>
              <w:rPr>
                <w:rFonts w:ascii="Times New Roman" w:hAnsi="Times New Roman" w:cs="Times New Roman"/>
                <w:b/>
                <w:sz w:val="20"/>
                <w:szCs w:val="20"/>
                <w:vertAlign w:val="superscript"/>
              </w:rPr>
            </w:pPr>
            <w:r w:rsidRPr="00A775F5">
              <w:rPr>
                <w:rFonts w:ascii="Times New Roman" w:hAnsi="Times New Roman" w:cs="Times New Roman"/>
                <w:b/>
                <w:sz w:val="20"/>
                <w:szCs w:val="20"/>
              </w:rPr>
              <w:t>13</w:t>
            </w:r>
            <w:r w:rsidRPr="00A775F5">
              <w:rPr>
                <w:rFonts w:ascii="Times New Roman" w:hAnsi="Times New Roman" w:cs="Times New Roman"/>
                <w:b/>
                <w:sz w:val="20"/>
                <w:szCs w:val="20"/>
                <w:vertAlign w:val="superscript"/>
              </w:rPr>
              <w:t>00</w:t>
            </w:r>
            <w:r w:rsidRPr="00A775F5">
              <w:rPr>
                <w:rFonts w:ascii="Times New Roman" w:hAnsi="Times New Roman" w:cs="Times New Roman"/>
                <w:b/>
                <w:sz w:val="20"/>
                <w:szCs w:val="20"/>
              </w:rPr>
              <w:t>-16</w:t>
            </w:r>
            <w:r w:rsidRPr="00A775F5">
              <w:rPr>
                <w:rFonts w:ascii="Times New Roman" w:hAnsi="Times New Roman" w:cs="Times New Roman"/>
                <w:b/>
                <w:sz w:val="20"/>
                <w:szCs w:val="20"/>
                <w:vertAlign w:val="superscript"/>
              </w:rPr>
              <w:t>30</w:t>
            </w:r>
          </w:p>
        </w:tc>
        <w:tc>
          <w:tcPr>
            <w:tcW w:w="3035" w:type="dxa"/>
            <w:vAlign w:val="center"/>
          </w:tcPr>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14</w:t>
            </w:r>
            <w:r w:rsidRPr="00A775F5">
              <w:rPr>
                <w:rFonts w:ascii="Times New Roman" w:hAnsi="Times New Roman" w:cs="Times New Roman"/>
                <w:b/>
                <w:sz w:val="20"/>
                <w:szCs w:val="20"/>
                <w:vertAlign w:val="superscript"/>
              </w:rPr>
              <w:t>00</w:t>
            </w:r>
            <w:r w:rsidRPr="00A775F5">
              <w:rPr>
                <w:rFonts w:ascii="Times New Roman" w:hAnsi="Times New Roman" w:cs="Times New Roman"/>
                <w:b/>
                <w:sz w:val="20"/>
                <w:szCs w:val="20"/>
              </w:rPr>
              <w:t xml:space="preserve"> – 15</w:t>
            </w:r>
            <w:r w:rsidRPr="00A775F5">
              <w:rPr>
                <w:rFonts w:ascii="Times New Roman" w:hAnsi="Times New Roman" w:cs="Times New Roman"/>
                <w:b/>
                <w:sz w:val="20"/>
                <w:szCs w:val="20"/>
                <w:vertAlign w:val="superscript"/>
              </w:rPr>
              <w:t>00</w:t>
            </w:r>
          </w:p>
          <w:p w:rsidR="00A775F5" w:rsidRPr="00A775F5" w:rsidRDefault="00A775F5" w:rsidP="00176B5E">
            <w:pPr>
              <w:jc w:val="center"/>
              <w:rPr>
                <w:rFonts w:ascii="Times New Roman" w:hAnsi="Times New Roman" w:cs="Times New Roman"/>
                <w:b/>
                <w:sz w:val="20"/>
                <w:szCs w:val="20"/>
              </w:rPr>
            </w:pPr>
            <w:proofErr w:type="gramStart"/>
            <w:r w:rsidRPr="00A775F5">
              <w:rPr>
                <w:rFonts w:ascii="Times New Roman" w:hAnsi="Times New Roman" w:cs="Times New Roman"/>
                <w:b/>
                <w:sz w:val="20"/>
                <w:szCs w:val="20"/>
              </w:rPr>
              <w:t xml:space="preserve">(заседание </w:t>
            </w:r>
            <w:proofErr w:type="spellStart"/>
            <w:r w:rsidRPr="00A775F5">
              <w:rPr>
                <w:rFonts w:ascii="Times New Roman" w:hAnsi="Times New Roman" w:cs="Times New Roman"/>
                <w:b/>
                <w:sz w:val="20"/>
                <w:szCs w:val="20"/>
              </w:rPr>
              <w:t>ППк</w:t>
            </w:r>
            <w:proofErr w:type="spellEnd"/>
            <w:r w:rsidRPr="00A775F5">
              <w:rPr>
                <w:rFonts w:ascii="Times New Roman" w:hAnsi="Times New Roman" w:cs="Times New Roman"/>
                <w:b/>
                <w:sz w:val="20"/>
                <w:szCs w:val="20"/>
              </w:rPr>
              <w:t xml:space="preserve"> ДОО, </w:t>
            </w:r>
            <w:proofErr w:type="gramEnd"/>
          </w:p>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старший воспитатель)</w:t>
            </w:r>
          </w:p>
        </w:tc>
        <w:tc>
          <w:tcPr>
            <w:tcW w:w="3035" w:type="dxa"/>
            <w:vAlign w:val="center"/>
          </w:tcPr>
          <w:p w:rsidR="00A775F5" w:rsidRPr="00A775F5" w:rsidRDefault="00A775F5" w:rsidP="00176B5E">
            <w:pPr>
              <w:jc w:val="center"/>
              <w:rPr>
                <w:rFonts w:ascii="Times New Roman" w:hAnsi="Times New Roman" w:cs="Times New Roman"/>
                <w:b/>
                <w:sz w:val="20"/>
                <w:szCs w:val="20"/>
                <w:vertAlign w:val="superscript"/>
              </w:rPr>
            </w:pPr>
            <w:r w:rsidRPr="00A775F5">
              <w:rPr>
                <w:rFonts w:ascii="Times New Roman" w:hAnsi="Times New Roman" w:cs="Times New Roman"/>
                <w:b/>
                <w:sz w:val="20"/>
                <w:szCs w:val="20"/>
              </w:rPr>
              <w:t>14</w:t>
            </w:r>
            <w:r w:rsidRPr="00A775F5">
              <w:rPr>
                <w:rFonts w:ascii="Times New Roman" w:hAnsi="Times New Roman" w:cs="Times New Roman"/>
                <w:b/>
                <w:sz w:val="20"/>
                <w:szCs w:val="20"/>
                <w:vertAlign w:val="superscript"/>
              </w:rPr>
              <w:t>00</w:t>
            </w:r>
            <w:r w:rsidRPr="00A775F5">
              <w:rPr>
                <w:rFonts w:ascii="Times New Roman" w:hAnsi="Times New Roman" w:cs="Times New Roman"/>
                <w:b/>
                <w:sz w:val="20"/>
                <w:szCs w:val="20"/>
              </w:rPr>
              <w:t>-14</w:t>
            </w:r>
            <w:r w:rsidRPr="00A775F5">
              <w:rPr>
                <w:rFonts w:ascii="Times New Roman" w:hAnsi="Times New Roman" w:cs="Times New Roman"/>
                <w:b/>
                <w:sz w:val="20"/>
                <w:szCs w:val="20"/>
                <w:vertAlign w:val="superscript"/>
              </w:rPr>
              <w:t>30</w:t>
            </w:r>
          </w:p>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(взаимодействие в рамках </w:t>
            </w:r>
            <w:proofErr w:type="spellStart"/>
            <w:r w:rsidRPr="00A775F5">
              <w:rPr>
                <w:rFonts w:ascii="Times New Roman" w:hAnsi="Times New Roman" w:cs="Times New Roman"/>
                <w:b/>
                <w:sz w:val="20"/>
                <w:szCs w:val="20"/>
              </w:rPr>
              <w:t>ППк</w:t>
            </w:r>
            <w:proofErr w:type="spellEnd"/>
            <w:r w:rsidRPr="00A775F5">
              <w:rPr>
                <w:rFonts w:ascii="Times New Roman" w:hAnsi="Times New Roman" w:cs="Times New Roman"/>
                <w:b/>
                <w:sz w:val="20"/>
                <w:szCs w:val="20"/>
              </w:rPr>
              <w:t xml:space="preserve"> ДОО)</w:t>
            </w:r>
          </w:p>
        </w:tc>
      </w:tr>
      <w:tr w:rsidR="00A775F5" w:rsidRPr="00A775F5" w:rsidTr="00A775F5">
        <w:trPr>
          <w:trHeight w:val="629"/>
        </w:trPr>
        <w:tc>
          <w:tcPr>
            <w:tcW w:w="2066" w:type="dxa"/>
            <w:vAlign w:val="center"/>
          </w:tcPr>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Четверг</w:t>
            </w:r>
          </w:p>
        </w:tc>
        <w:tc>
          <w:tcPr>
            <w:tcW w:w="1516" w:type="dxa"/>
            <w:vAlign w:val="center"/>
          </w:tcPr>
          <w:p w:rsidR="00A775F5" w:rsidRPr="00A775F5" w:rsidRDefault="00A775F5" w:rsidP="00176B5E">
            <w:pPr>
              <w:ind w:firstLine="34"/>
              <w:jc w:val="center"/>
              <w:rPr>
                <w:rFonts w:ascii="Times New Roman" w:hAnsi="Times New Roman" w:cs="Times New Roman"/>
                <w:b/>
                <w:sz w:val="20"/>
                <w:szCs w:val="20"/>
              </w:rPr>
            </w:pPr>
            <w:r w:rsidRPr="00A775F5">
              <w:rPr>
                <w:rFonts w:ascii="Times New Roman" w:hAnsi="Times New Roman" w:cs="Times New Roman"/>
                <w:b/>
                <w:sz w:val="20"/>
                <w:szCs w:val="20"/>
              </w:rPr>
              <w:t>13</w:t>
            </w:r>
            <w:r w:rsidRPr="00A775F5">
              <w:rPr>
                <w:rFonts w:ascii="Times New Roman" w:hAnsi="Times New Roman" w:cs="Times New Roman"/>
                <w:b/>
                <w:sz w:val="20"/>
                <w:szCs w:val="20"/>
                <w:vertAlign w:val="superscript"/>
              </w:rPr>
              <w:t>00</w:t>
            </w:r>
            <w:r w:rsidRPr="00A775F5">
              <w:rPr>
                <w:rFonts w:ascii="Times New Roman" w:hAnsi="Times New Roman" w:cs="Times New Roman"/>
                <w:b/>
                <w:sz w:val="20"/>
                <w:szCs w:val="20"/>
              </w:rPr>
              <w:t>-16</w:t>
            </w:r>
            <w:r w:rsidRPr="00A775F5">
              <w:rPr>
                <w:rFonts w:ascii="Times New Roman" w:hAnsi="Times New Roman" w:cs="Times New Roman"/>
                <w:b/>
                <w:sz w:val="20"/>
                <w:szCs w:val="20"/>
                <w:vertAlign w:val="superscript"/>
              </w:rPr>
              <w:t>30</w:t>
            </w:r>
          </w:p>
        </w:tc>
        <w:tc>
          <w:tcPr>
            <w:tcW w:w="3035" w:type="dxa"/>
            <w:vAlign w:val="center"/>
          </w:tcPr>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13</w:t>
            </w:r>
            <w:r w:rsidRPr="00A775F5">
              <w:rPr>
                <w:rFonts w:ascii="Times New Roman" w:hAnsi="Times New Roman" w:cs="Times New Roman"/>
                <w:b/>
                <w:sz w:val="20"/>
                <w:szCs w:val="20"/>
                <w:vertAlign w:val="superscript"/>
              </w:rPr>
              <w:t>30</w:t>
            </w:r>
            <w:r w:rsidRPr="00A775F5">
              <w:rPr>
                <w:rFonts w:ascii="Times New Roman" w:hAnsi="Times New Roman" w:cs="Times New Roman"/>
                <w:b/>
                <w:sz w:val="20"/>
                <w:szCs w:val="20"/>
              </w:rPr>
              <w:t>-13</w:t>
            </w:r>
            <w:r w:rsidRPr="00A775F5">
              <w:rPr>
                <w:rFonts w:ascii="Times New Roman" w:hAnsi="Times New Roman" w:cs="Times New Roman"/>
                <w:b/>
                <w:sz w:val="20"/>
                <w:szCs w:val="20"/>
                <w:vertAlign w:val="superscript"/>
              </w:rPr>
              <w:t xml:space="preserve">45 </w:t>
            </w:r>
            <w:r w:rsidRPr="00A775F5">
              <w:rPr>
                <w:rFonts w:ascii="Times New Roman" w:hAnsi="Times New Roman" w:cs="Times New Roman"/>
                <w:b/>
                <w:sz w:val="20"/>
                <w:szCs w:val="20"/>
              </w:rPr>
              <w:t>(педагоги)</w:t>
            </w:r>
          </w:p>
        </w:tc>
        <w:tc>
          <w:tcPr>
            <w:tcW w:w="3035" w:type="dxa"/>
            <w:vAlign w:val="center"/>
          </w:tcPr>
          <w:p w:rsidR="00A775F5" w:rsidRPr="00A775F5" w:rsidRDefault="00A775F5" w:rsidP="00176B5E">
            <w:pPr>
              <w:spacing w:before="240"/>
              <w:ind w:left="39" w:right="29"/>
              <w:jc w:val="center"/>
              <w:rPr>
                <w:rFonts w:ascii="Times New Roman" w:hAnsi="Times New Roman" w:cs="Times New Roman"/>
                <w:b/>
                <w:sz w:val="20"/>
                <w:szCs w:val="20"/>
              </w:rPr>
            </w:pPr>
          </w:p>
        </w:tc>
      </w:tr>
      <w:tr w:rsidR="00A775F5" w:rsidRPr="00A775F5" w:rsidTr="00A775F5">
        <w:trPr>
          <w:trHeight w:val="629"/>
        </w:trPr>
        <w:tc>
          <w:tcPr>
            <w:tcW w:w="2066" w:type="dxa"/>
            <w:vAlign w:val="center"/>
          </w:tcPr>
          <w:p w:rsidR="00A775F5" w:rsidRPr="00A775F5" w:rsidRDefault="00A775F5" w:rsidP="00176B5E">
            <w:pPr>
              <w:jc w:val="center"/>
              <w:rPr>
                <w:rFonts w:ascii="Times New Roman" w:hAnsi="Times New Roman" w:cs="Times New Roman"/>
                <w:b/>
                <w:sz w:val="20"/>
                <w:szCs w:val="20"/>
              </w:rPr>
            </w:pPr>
            <w:r w:rsidRPr="00A775F5">
              <w:rPr>
                <w:rFonts w:ascii="Times New Roman" w:hAnsi="Times New Roman" w:cs="Times New Roman"/>
                <w:b/>
                <w:sz w:val="20"/>
                <w:szCs w:val="20"/>
              </w:rPr>
              <w:t>Пятница</w:t>
            </w:r>
          </w:p>
        </w:tc>
        <w:tc>
          <w:tcPr>
            <w:tcW w:w="1516" w:type="dxa"/>
            <w:vAlign w:val="center"/>
          </w:tcPr>
          <w:p w:rsidR="00A775F5" w:rsidRPr="00A775F5" w:rsidRDefault="00A775F5" w:rsidP="00176B5E">
            <w:pPr>
              <w:ind w:firstLine="34"/>
              <w:jc w:val="center"/>
              <w:rPr>
                <w:rFonts w:ascii="Times New Roman" w:hAnsi="Times New Roman" w:cs="Times New Roman"/>
                <w:b/>
                <w:sz w:val="20"/>
                <w:szCs w:val="20"/>
                <w:vertAlign w:val="superscript"/>
              </w:rPr>
            </w:pPr>
            <w:r w:rsidRPr="00A775F5">
              <w:rPr>
                <w:rFonts w:ascii="Times New Roman" w:hAnsi="Times New Roman" w:cs="Times New Roman"/>
                <w:b/>
                <w:sz w:val="20"/>
                <w:szCs w:val="20"/>
              </w:rPr>
              <w:t>13</w:t>
            </w:r>
            <w:r w:rsidRPr="00A775F5">
              <w:rPr>
                <w:rFonts w:ascii="Times New Roman" w:hAnsi="Times New Roman" w:cs="Times New Roman"/>
                <w:b/>
                <w:sz w:val="20"/>
                <w:szCs w:val="20"/>
                <w:vertAlign w:val="superscript"/>
              </w:rPr>
              <w:t>00</w:t>
            </w:r>
            <w:r w:rsidRPr="00A775F5">
              <w:rPr>
                <w:rFonts w:ascii="Times New Roman" w:hAnsi="Times New Roman" w:cs="Times New Roman"/>
                <w:b/>
                <w:sz w:val="20"/>
                <w:szCs w:val="20"/>
              </w:rPr>
              <w:t>-17</w:t>
            </w:r>
            <w:r w:rsidRPr="00A775F5">
              <w:rPr>
                <w:rFonts w:ascii="Times New Roman" w:hAnsi="Times New Roman" w:cs="Times New Roman"/>
                <w:b/>
                <w:sz w:val="20"/>
                <w:szCs w:val="20"/>
                <w:vertAlign w:val="superscript"/>
              </w:rPr>
              <w:t>00</w:t>
            </w:r>
          </w:p>
        </w:tc>
        <w:tc>
          <w:tcPr>
            <w:tcW w:w="3035" w:type="dxa"/>
            <w:vAlign w:val="center"/>
          </w:tcPr>
          <w:p w:rsidR="00A775F5" w:rsidRPr="00A775F5" w:rsidRDefault="00A775F5" w:rsidP="00176B5E">
            <w:pPr>
              <w:ind w:left="39" w:right="29"/>
              <w:jc w:val="center"/>
              <w:rPr>
                <w:rFonts w:ascii="Times New Roman" w:hAnsi="Times New Roman" w:cs="Times New Roman"/>
                <w:b/>
                <w:sz w:val="20"/>
                <w:szCs w:val="20"/>
              </w:rPr>
            </w:pPr>
            <w:r w:rsidRPr="00A775F5">
              <w:rPr>
                <w:rFonts w:ascii="Times New Roman" w:hAnsi="Times New Roman" w:cs="Times New Roman"/>
                <w:b/>
                <w:sz w:val="20"/>
                <w:szCs w:val="20"/>
              </w:rPr>
              <w:t>13</w:t>
            </w:r>
            <w:r w:rsidRPr="00A775F5">
              <w:rPr>
                <w:rFonts w:ascii="Times New Roman" w:hAnsi="Times New Roman" w:cs="Times New Roman"/>
                <w:b/>
                <w:sz w:val="20"/>
                <w:szCs w:val="20"/>
                <w:vertAlign w:val="superscript"/>
              </w:rPr>
              <w:t>00</w:t>
            </w:r>
            <w:r w:rsidRPr="00A775F5">
              <w:rPr>
                <w:rFonts w:ascii="Times New Roman" w:hAnsi="Times New Roman" w:cs="Times New Roman"/>
                <w:b/>
                <w:sz w:val="20"/>
                <w:szCs w:val="20"/>
              </w:rPr>
              <w:t xml:space="preserve"> – 13</w:t>
            </w:r>
            <w:r w:rsidRPr="00A775F5">
              <w:rPr>
                <w:rFonts w:ascii="Times New Roman" w:hAnsi="Times New Roman" w:cs="Times New Roman"/>
                <w:b/>
                <w:sz w:val="20"/>
                <w:szCs w:val="20"/>
                <w:vertAlign w:val="superscript"/>
              </w:rPr>
              <w:t>15</w:t>
            </w:r>
          </w:p>
          <w:p w:rsidR="00A775F5" w:rsidRPr="00A775F5" w:rsidRDefault="00A775F5" w:rsidP="00176B5E">
            <w:pPr>
              <w:ind w:left="39" w:right="29"/>
              <w:jc w:val="center"/>
              <w:rPr>
                <w:rFonts w:ascii="Times New Roman" w:hAnsi="Times New Roman" w:cs="Times New Roman"/>
                <w:b/>
                <w:sz w:val="20"/>
                <w:szCs w:val="20"/>
              </w:rPr>
            </w:pPr>
            <w:r w:rsidRPr="00A775F5">
              <w:rPr>
                <w:rFonts w:ascii="Times New Roman" w:hAnsi="Times New Roman" w:cs="Times New Roman"/>
                <w:b/>
                <w:sz w:val="20"/>
                <w:szCs w:val="20"/>
              </w:rPr>
              <w:t>(инструктор по физической культуре, музыкальный руководитель)</w:t>
            </w:r>
          </w:p>
        </w:tc>
        <w:tc>
          <w:tcPr>
            <w:tcW w:w="3035" w:type="dxa"/>
            <w:vAlign w:val="center"/>
          </w:tcPr>
          <w:p w:rsidR="00A775F5" w:rsidRPr="00A775F5" w:rsidRDefault="00A775F5" w:rsidP="00176B5E">
            <w:pPr>
              <w:ind w:left="39" w:right="29"/>
              <w:jc w:val="center"/>
              <w:rPr>
                <w:rFonts w:ascii="Times New Roman" w:hAnsi="Times New Roman" w:cs="Times New Roman"/>
                <w:b/>
                <w:sz w:val="20"/>
                <w:szCs w:val="20"/>
                <w:vertAlign w:val="superscript"/>
              </w:rPr>
            </w:pPr>
            <w:r w:rsidRPr="00A775F5">
              <w:rPr>
                <w:rFonts w:ascii="Times New Roman" w:hAnsi="Times New Roman" w:cs="Times New Roman"/>
                <w:b/>
                <w:sz w:val="20"/>
                <w:szCs w:val="20"/>
              </w:rPr>
              <w:t>16</w:t>
            </w:r>
            <w:r w:rsidRPr="00A775F5">
              <w:rPr>
                <w:rFonts w:ascii="Times New Roman" w:hAnsi="Times New Roman" w:cs="Times New Roman"/>
                <w:b/>
                <w:sz w:val="20"/>
                <w:szCs w:val="20"/>
                <w:vertAlign w:val="superscript"/>
              </w:rPr>
              <w:t>30</w:t>
            </w:r>
            <w:r w:rsidRPr="00A775F5">
              <w:rPr>
                <w:rFonts w:ascii="Times New Roman" w:hAnsi="Times New Roman" w:cs="Times New Roman"/>
                <w:b/>
                <w:sz w:val="20"/>
                <w:szCs w:val="20"/>
              </w:rPr>
              <w:t>-17</w:t>
            </w:r>
            <w:r w:rsidRPr="00A775F5">
              <w:rPr>
                <w:rFonts w:ascii="Times New Roman" w:hAnsi="Times New Roman" w:cs="Times New Roman"/>
                <w:b/>
                <w:sz w:val="20"/>
                <w:szCs w:val="20"/>
                <w:vertAlign w:val="superscript"/>
              </w:rPr>
              <w:t>00</w:t>
            </w:r>
          </w:p>
          <w:p w:rsidR="00A775F5" w:rsidRPr="00A775F5" w:rsidRDefault="00A775F5" w:rsidP="00176B5E">
            <w:pPr>
              <w:ind w:left="39" w:right="29"/>
              <w:jc w:val="center"/>
              <w:rPr>
                <w:rFonts w:ascii="Times New Roman" w:hAnsi="Times New Roman" w:cs="Times New Roman"/>
                <w:b/>
                <w:sz w:val="20"/>
                <w:szCs w:val="20"/>
              </w:rPr>
            </w:pPr>
            <w:r w:rsidRPr="00A775F5">
              <w:rPr>
                <w:rFonts w:ascii="Times New Roman" w:hAnsi="Times New Roman" w:cs="Times New Roman"/>
                <w:b/>
                <w:sz w:val="20"/>
                <w:szCs w:val="20"/>
              </w:rPr>
              <w:t>(очная форма)</w:t>
            </w:r>
          </w:p>
        </w:tc>
      </w:tr>
      <w:tr w:rsidR="00A775F5" w:rsidRPr="00A775F5" w:rsidTr="00176B5E">
        <w:trPr>
          <w:trHeight w:val="629"/>
        </w:trPr>
        <w:tc>
          <w:tcPr>
            <w:tcW w:w="9652" w:type="dxa"/>
            <w:gridSpan w:val="4"/>
            <w:vAlign w:val="center"/>
          </w:tcPr>
          <w:p w:rsidR="00A775F5" w:rsidRPr="00A775F5" w:rsidRDefault="00A775F5" w:rsidP="00A775F5">
            <w:pPr>
              <w:ind w:firstLine="709"/>
              <w:jc w:val="center"/>
              <w:rPr>
                <w:rFonts w:ascii="Times New Roman" w:hAnsi="Times New Roman" w:cs="Times New Roman"/>
                <w:b/>
                <w:sz w:val="24"/>
                <w:szCs w:val="24"/>
              </w:rPr>
            </w:pPr>
            <w:r w:rsidRPr="00A775F5">
              <w:rPr>
                <w:rFonts w:ascii="Times New Roman" w:hAnsi="Times New Roman" w:cs="Times New Roman"/>
                <w:b/>
                <w:sz w:val="24"/>
                <w:szCs w:val="24"/>
              </w:rPr>
              <w:t>Итого: 0,5 ставка – 18 часов</w:t>
            </w:r>
          </w:p>
          <w:p w:rsidR="00A775F5" w:rsidRPr="00A775F5" w:rsidRDefault="00A775F5" w:rsidP="00176B5E">
            <w:pPr>
              <w:ind w:left="39" w:right="29"/>
              <w:jc w:val="center"/>
              <w:rPr>
                <w:rFonts w:ascii="Times New Roman" w:hAnsi="Times New Roman" w:cs="Times New Roman"/>
                <w:b/>
                <w:sz w:val="20"/>
                <w:szCs w:val="20"/>
              </w:rPr>
            </w:pPr>
          </w:p>
        </w:tc>
      </w:tr>
    </w:tbl>
    <w:p w:rsidR="00A775F5" w:rsidRPr="00A775F5" w:rsidRDefault="00A775F5" w:rsidP="00A775F5">
      <w:pPr>
        <w:spacing w:after="0" w:line="240" w:lineRule="auto"/>
        <w:ind w:firstLine="709"/>
        <w:rPr>
          <w:rFonts w:ascii="Times New Roman" w:hAnsi="Times New Roman" w:cs="Times New Roman"/>
          <w:sz w:val="24"/>
          <w:szCs w:val="24"/>
        </w:rPr>
      </w:pPr>
    </w:p>
    <w:p w:rsidR="00A775F5" w:rsidRDefault="00A775F5" w:rsidP="00A775F5">
      <w:pPr>
        <w:spacing w:after="0" w:line="240" w:lineRule="auto"/>
        <w:ind w:firstLine="709"/>
        <w:rPr>
          <w:rFonts w:ascii="Times New Roman" w:hAnsi="Times New Roman" w:cs="Times New Roman"/>
          <w:b/>
          <w:sz w:val="24"/>
          <w:szCs w:val="24"/>
        </w:rPr>
        <w:sectPr w:rsidR="00A775F5" w:rsidSect="00E73602">
          <w:footerReference w:type="default" r:id="rId14"/>
          <w:pgSz w:w="11906" w:h="16838"/>
          <w:pgMar w:top="1134" w:right="850" w:bottom="851" w:left="1701" w:header="227" w:footer="0" w:gutter="0"/>
          <w:cols w:space="708"/>
          <w:docGrid w:linePitch="360"/>
        </w:sectPr>
      </w:pPr>
    </w:p>
    <w:p w:rsidR="00A775F5" w:rsidRPr="00171E3B" w:rsidRDefault="00A775F5" w:rsidP="00A775F5">
      <w:pPr>
        <w:spacing w:after="0" w:line="240" w:lineRule="auto"/>
        <w:jc w:val="center"/>
        <w:rPr>
          <w:rFonts w:ascii="Times New Roman" w:hAnsi="Times New Roman" w:cs="Times New Roman"/>
          <w:b/>
          <w:sz w:val="24"/>
          <w:szCs w:val="24"/>
        </w:rPr>
      </w:pPr>
      <w:r w:rsidRPr="00171E3B">
        <w:rPr>
          <w:rFonts w:ascii="Times New Roman" w:hAnsi="Times New Roman" w:cs="Times New Roman"/>
          <w:b/>
          <w:sz w:val="24"/>
          <w:szCs w:val="24"/>
        </w:rPr>
        <w:lastRenderedPageBreak/>
        <w:t xml:space="preserve">ЦИКЛОГРАММА </w:t>
      </w:r>
    </w:p>
    <w:p w:rsidR="00A775F5" w:rsidRDefault="00A775F5" w:rsidP="00A775F5">
      <w:pPr>
        <w:spacing w:after="0" w:line="240" w:lineRule="auto"/>
        <w:jc w:val="center"/>
        <w:rPr>
          <w:rFonts w:ascii="Times New Roman" w:hAnsi="Times New Roman" w:cs="Times New Roman"/>
          <w:b/>
          <w:sz w:val="24"/>
          <w:szCs w:val="24"/>
        </w:rPr>
      </w:pPr>
      <w:r w:rsidRPr="00171E3B">
        <w:rPr>
          <w:rFonts w:ascii="Times New Roman" w:hAnsi="Times New Roman" w:cs="Times New Roman"/>
          <w:b/>
          <w:sz w:val="24"/>
          <w:szCs w:val="24"/>
        </w:rPr>
        <w:t xml:space="preserve">распределения рабочего времени педагога-психолога </w:t>
      </w:r>
    </w:p>
    <w:p w:rsidR="00A775F5" w:rsidRPr="00171E3B" w:rsidRDefault="00A775F5" w:rsidP="00A775F5">
      <w:pPr>
        <w:spacing w:after="0" w:line="240" w:lineRule="auto"/>
        <w:jc w:val="center"/>
        <w:rPr>
          <w:rFonts w:ascii="Times New Roman" w:hAnsi="Times New Roman" w:cs="Times New Roman"/>
          <w:b/>
          <w:sz w:val="24"/>
          <w:szCs w:val="24"/>
        </w:rPr>
      </w:pPr>
      <w:r w:rsidRPr="00171E3B">
        <w:rPr>
          <w:rFonts w:ascii="Times New Roman" w:hAnsi="Times New Roman" w:cs="Times New Roman"/>
          <w:b/>
          <w:sz w:val="24"/>
          <w:szCs w:val="24"/>
        </w:rPr>
        <w:t xml:space="preserve">группы компенсирующей направленности </w:t>
      </w:r>
    </w:p>
    <w:p w:rsidR="00A775F5" w:rsidRDefault="00A775F5" w:rsidP="00A775F5">
      <w:pPr>
        <w:spacing w:after="0" w:line="240" w:lineRule="auto"/>
        <w:jc w:val="center"/>
        <w:rPr>
          <w:rFonts w:ascii="Times New Roman" w:hAnsi="Times New Roman" w:cs="Times New Roman"/>
          <w:b/>
          <w:sz w:val="24"/>
          <w:szCs w:val="24"/>
        </w:rPr>
      </w:pPr>
      <w:r w:rsidRPr="00171E3B">
        <w:rPr>
          <w:rFonts w:ascii="Times New Roman" w:hAnsi="Times New Roman" w:cs="Times New Roman"/>
          <w:b/>
          <w:sz w:val="24"/>
          <w:szCs w:val="24"/>
        </w:rPr>
        <w:t>на 2020-2021 учебный год</w:t>
      </w:r>
    </w:p>
    <w:p w:rsidR="00A775F5" w:rsidRPr="00171E3B" w:rsidRDefault="00A775F5" w:rsidP="00A775F5">
      <w:pPr>
        <w:spacing w:after="0" w:line="240" w:lineRule="auto"/>
        <w:jc w:val="center"/>
        <w:rPr>
          <w:rFonts w:ascii="Times New Roman" w:hAnsi="Times New Roman" w:cs="Times New Roman"/>
          <w:b/>
          <w:sz w:val="24"/>
          <w:szCs w:val="24"/>
        </w:rPr>
      </w:pPr>
    </w:p>
    <w:tbl>
      <w:tblPr>
        <w:tblStyle w:val="af2"/>
        <w:tblW w:w="15877" w:type="dxa"/>
        <w:jc w:val="center"/>
        <w:tblLayout w:type="fixed"/>
        <w:tblLook w:val="04A0" w:firstRow="1" w:lastRow="0" w:firstColumn="1" w:lastColumn="0" w:noHBand="0" w:noVBand="1"/>
      </w:tblPr>
      <w:tblGrid>
        <w:gridCol w:w="1702"/>
        <w:gridCol w:w="1276"/>
        <w:gridCol w:w="2977"/>
        <w:gridCol w:w="6901"/>
        <w:gridCol w:w="1701"/>
        <w:gridCol w:w="1320"/>
      </w:tblGrid>
      <w:tr w:rsidR="00A775F5" w:rsidRPr="00A775F5" w:rsidTr="00176B5E">
        <w:trPr>
          <w:jc w:val="center"/>
        </w:trPr>
        <w:tc>
          <w:tcPr>
            <w:tcW w:w="1702" w:type="dxa"/>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Дни недели</w:t>
            </w:r>
          </w:p>
        </w:tc>
        <w:tc>
          <w:tcPr>
            <w:tcW w:w="1276" w:type="dxa"/>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Время работы</w:t>
            </w:r>
          </w:p>
        </w:tc>
        <w:tc>
          <w:tcPr>
            <w:tcW w:w="2977" w:type="dxa"/>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Виды деятельности</w:t>
            </w:r>
          </w:p>
        </w:tc>
        <w:tc>
          <w:tcPr>
            <w:tcW w:w="6901" w:type="dxa"/>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Содержание деятельности</w:t>
            </w:r>
          </w:p>
        </w:tc>
        <w:tc>
          <w:tcPr>
            <w:tcW w:w="1701" w:type="dxa"/>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Кол-во часов</w:t>
            </w:r>
          </w:p>
        </w:tc>
        <w:tc>
          <w:tcPr>
            <w:tcW w:w="1320" w:type="dxa"/>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 xml:space="preserve">Общее </w:t>
            </w:r>
          </w:p>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кол-во в день</w:t>
            </w:r>
          </w:p>
        </w:tc>
      </w:tr>
      <w:tr w:rsidR="00A775F5" w:rsidRPr="00A775F5" w:rsidTr="00176B5E">
        <w:trPr>
          <w:jc w:val="center"/>
        </w:trPr>
        <w:tc>
          <w:tcPr>
            <w:tcW w:w="1702" w:type="dxa"/>
            <w:vMerge w:val="restart"/>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 xml:space="preserve">Понедельник </w:t>
            </w: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12</w:t>
            </w:r>
            <w:r w:rsidRPr="00A775F5">
              <w:rPr>
                <w:rFonts w:ascii="Times New Roman" w:hAnsi="Times New Roman" w:cs="Times New Roman"/>
                <w:b/>
                <w:sz w:val="20"/>
                <w:szCs w:val="20"/>
                <w:vertAlign w:val="superscript"/>
                <w:lang w:eastAsia="ru-RU"/>
              </w:rPr>
              <w:t>45</w:t>
            </w: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00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Методическая</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 xml:space="preserve">Консультирование работников образовательного учреждения по вопросам развития, воспитания и обучения воспитанников с ОВЗ, повышение социально-психологической компетентности </w:t>
            </w:r>
            <w:r w:rsidRPr="00A775F5">
              <w:rPr>
                <w:rFonts w:ascii="Times New Roman" w:hAnsi="Times New Roman" w:cs="Times New Roman"/>
                <w:i/>
                <w:sz w:val="20"/>
                <w:szCs w:val="20"/>
                <w:lang w:eastAsia="ru-RU"/>
              </w:rPr>
              <w:t>(взаимодействие с учителем-логопедом)</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15 мин.</w:t>
            </w:r>
          </w:p>
        </w:tc>
        <w:tc>
          <w:tcPr>
            <w:tcW w:w="1320" w:type="dxa"/>
            <w:vMerge w:val="restart"/>
          </w:tcPr>
          <w:p w:rsidR="00A775F5" w:rsidRPr="00A775F5" w:rsidRDefault="00A775F5" w:rsidP="00A775F5">
            <w:pPr>
              <w:jc w:val="center"/>
              <w:rPr>
                <w:rFonts w:ascii="Times New Roman" w:hAnsi="Times New Roman" w:cs="Times New Roman"/>
                <w:b/>
                <w:color w:val="FF0000"/>
                <w:sz w:val="20"/>
                <w:szCs w:val="20"/>
                <w:lang w:eastAsia="ru-RU"/>
              </w:rPr>
            </w:pPr>
            <w:r w:rsidRPr="00A775F5">
              <w:rPr>
                <w:rFonts w:ascii="Times New Roman" w:hAnsi="Times New Roman" w:cs="Times New Roman"/>
                <w:b/>
                <w:sz w:val="20"/>
                <w:szCs w:val="20"/>
                <w:lang w:eastAsia="ru-RU"/>
              </w:rPr>
              <w:t>4 часа</w:t>
            </w: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00</w:t>
            </w: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45</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Методическая</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Участие в консультативной поддержке родителей (законных представителей) по вопросам образования и охраны здоровья детей с ОВЗ (дистанционная форма)</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45 мин.</w:t>
            </w:r>
          </w:p>
        </w:tc>
        <w:tc>
          <w:tcPr>
            <w:tcW w:w="1320" w:type="dxa"/>
            <w:vMerge/>
          </w:tcPr>
          <w:p w:rsidR="00A775F5" w:rsidRPr="00A775F5" w:rsidRDefault="00A775F5" w:rsidP="00A775F5">
            <w:pPr>
              <w:jc w:val="center"/>
              <w:rPr>
                <w:rFonts w:ascii="Times New Roman" w:hAnsi="Times New Roman" w:cs="Times New Roman"/>
                <w:color w:val="FF0000"/>
                <w:sz w:val="20"/>
                <w:szCs w:val="20"/>
                <w:lang w:eastAsia="ru-RU"/>
              </w:rPr>
            </w:pP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45</w:t>
            </w: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00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Организационная</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 xml:space="preserve">Ведение документации </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1 час 15 мин.</w:t>
            </w:r>
          </w:p>
        </w:tc>
        <w:tc>
          <w:tcPr>
            <w:tcW w:w="1320" w:type="dxa"/>
            <w:vMerge/>
          </w:tcPr>
          <w:p w:rsidR="00A775F5" w:rsidRPr="00A775F5" w:rsidRDefault="00A775F5" w:rsidP="00A775F5">
            <w:pPr>
              <w:jc w:val="center"/>
              <w:rPr>
                <w:rFonts w:ascii="Times New Roman" w:hAnsi="Times New Roman" w:cs="Times New Roman"/>
                <w:color w:val="FF0000"/>
                <w:sz w:val="20"/>
                <w:szCs w:val="20"/>
                <w:lang w:eastAsia="ru-RU"/>
              </w:rPr>
            </w:pP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00</w:t>
            </w: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45</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Подготовительная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 xml:space="preserve">Создание условий для развивающей работы с детьми </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45 мин.</w:t>
            </w:r>
          </w:p>
        </w:tc>
        <w:tc>
          <w:tcPr>
            <w:tcW w:w="1320" w:type="dxa"/>
            <w:vMerge/>
          </w:tcPr>
          <w:p w:rsidR="00A775F5" w:rsidRPr="00A775F5" w:rsidRDefault="00A775F5" w:rsidP="00A775F5">
            <w:pPr>
              <w:jc w:val="center"/>
              <w:rPr>
                <w:rFonts w:ascii="Times New Roman" w:hAnsi="Times New Roman" w:cs="Times New Roman"/>
                <w:color w:val="FF0000"/>
                <w:sz w:val="20"/>
                <w:szCs w:val="20"/>
                <w:lang w:eastAsia="ru-RU"/>
              </w:rPr>
            </w:pP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45</w:t>
            </w:r>
            <w:r w:rsidRPr="00A775F5">
              <w:rPr>
                <w:rFonts w:ascii="Times New Roman" w:hAnsi="Times New Roman" w:cs="Times New Roman"/>
                <w:b/>
                <w:sz w:val="20"/>
                <w:szCs w:val="20"/>
                <w:lang w:eastAsia="ru-RU"/>
              </w:rPr>
              <w:t>-16</w:t>
            </w:r>
            <w:r w:rsidRPr="00A775F5">
              <w:rPr>
                <w:rFonts w:ascii="Times New Roman" w:hAnsi="Times New Roman" w:cs="Times New Roman"/>
                <w:b/>
                <w:sz w:val="20"/>
                <w:szCs w:val="20"/>
                <w:vertAlign w:val="superscript"/>
                <w:lang w:eastAsia="ru-RU"/>
              </w:rPr>
              <w:t>15</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Учебно-воспитательная</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ИКРЗ (ГКРЗ) с детьми с ОВЗ</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30 мин.</w:t>
            </w:r>
          </w:p>
        </w:tc>
        <w:tc>
          <w:tcPr>
            <w:tcW w:w="1320" w:type="dxa"/>
            <w:vMerge/>
          </w:tcPr>
          <w:p w:rsidR="00A775F5" w:rsidRPr="00A775F5" w:rsidRDefault="00A775F5" w:rsidP="00A775F5">
            <w:pPr>
              <w:jc w:val="center"/>
              <w:rPr>
                <w:rFonts w:ascii="Times New Roman" w:hAnsi="Times New Roman" w:cs="Times New Roman"/>
                <w:color w:val="FF0000"/>
                <w:sz w:val="20"/>
                <w:szCs w:val="20"/>
                <w:lang w:eastAsia="ru-RU"/>
              </w:rPr>
            </w:pPr>
          </w:p>
        </w:tc>
      </w:tr>
      <w:tr w:rsidR="00A775F5" w:rsidRPr="00A775F5" w:rsidTr="00176B5E">
        <w:trPr>
          <w:jc w:val="center"/>
        </w:trPr>
        <w:tc>
          <w:tcPr>
            <w:tcW w:w="1702" w:type="dxa"/>
            <w:vMerge w:val="restart"/>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 xml:space="preserve">Вторник  </w:t>
            </w:r>
          </w:p>
        </w:tc>
        <w:tc>
          <w:tcPr>
            <w:tcW w:w="1276" w:type="dxa"/>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00</w:t>
            </w: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00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Организационная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Ведение документации</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2 часа</w:t>
            </w:r>
          </w:p>
        </w:tc>
        <w:tc>
          <w:tcPr>
            <w:tcW w:w="1320" w:type="dxa"/>
            <w:vMerge w:val="restart"/>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 xml:space="preserve">3 часа </w:t>
            </w:r>
          </w:p>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30 минут</w:t>
            </w: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00</w:t>
            </w: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30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Диагностическая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Оценка индивидуального развития детей (наблюдение)</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30 мин.</w:t>
            </w:r>
          </w:p>
        </w:tc>
        <w:tc>
          <w:tcPr>
            <w:tcW w:w="1320" w:type="dxa"/>
            <w:vMerge/>
          </w:tcPr>
          <w:p w:rsidR="00A775F5" w:rsidRPr="00A775F5" w:rsidRDefault="00A775F5" w:rsidP="00A775F5">
            <w:pPr>
              <w:jc w:val="center"/>
              <w:rPr>
                <w:rFonts w:ascii="Times New Roman" w:hAnsi="Times New Roman" w:cs="Times New Roman"/>
                <w:color w:val="FF0000"/>
                <w:sz w:val="20"/>
                <w:szCs w:val="20"/>
                <w:lang w:eastAsia="ru-RU"/>
              </w:rPr>
            </w:pP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30</w:t>
            </w: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40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Подготовительная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Создание условий для развивающей работы с детьми с ОВЗ</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10 мин.</w:t>
            </w:r>
          </w:p>
        </w:tc>
        <w:tc>
          <w:tcPr>
            <w:tcW w:w="1320" w:type="dxa"/>
            <w:vMerge/>
          </w:tcPr>
          <w:p w:rsidR="00A775F5" w:rsidRPr="00A775F5" w:rsidRDefault="00A775F5" w:rsidP="00A775F5">
            <w:pPr>
              <w:jc w:val="center"/>
              <w:rPr>
                <w:rFonts w:ascii="Times New Roman" w:hAnsi="Times New Roman" w:cs="Times New Roman"/>
                <w:color w:val="FF0000"/>
                <w:sz w:val="20"/>
                <w:szCs w:val="20"/>
                <w:lang w:eastAsia="ru-RU"/>
              </w:rPr>
            </w:pP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40</w:t>
            </w:r>
            <w:r w:rsidRPr="00A775F5">
              <w:rPr>
                <w:rFonts w:ascii="Times New Roman" w:hAnsi="Times New Roman" w:cs="Times New Roman"/>
                <w:b/>
                <w:sz w:val="20"/>
                <w:szCs w:val="20"/>
                <w:lang w:eastAsia="ru-RU"/>
              </w:rPr>
              <w:t>-16</w:t>
            </w:r>
            <w:r w:rsidRPr="00A775F5">
              <w:rPr>
                <w:rFonts w:ascii="Times New Roman" w:hAnsi="Times New Roman" w:cs="Times New Roman"/>
                <w:b/>
                <w:sz w:val="20"/>
                <w:szCs w:val="20"/>
                <w:vertAlign w:val="superscript"/>
                <w:lang w:eastAsia="ru-RU"/>
              </w:rPr>
              <w:t>30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Учебно-воспитательная</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ИКРЗ и ГКРЗ с детьми с ОВЗ</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50 мин.</w:t>
            </w:r>
          </w:p>
        </w:tc>
        <w:tc>
          <w:tcPr>
            <w:tcW w:w="1320" w:type="dxa"/>
            <w:vMerge/>
          </w:tcPr>
          <w:p w:rsidR="00A775F5" w:rsidRPr="00A775F5" w:rsidRDefault="00A775F5" w:rsidP="00A775F5">
            <w:pPr>
              <w:jc w:val="center"/>
              <w:rPr>
                <w:rFonts w:ascii="Times New Roman" w:hAnsi="Times New Roman" w:cs="Times New Roman"/>
                <w:color w:val="FF0000"/>
                <w:sz w:val="20"/>
                <w:szCs w:val="20"/>
                <w:lang w:eastAsia="ru-RU"/>
              </w:rPr>
            </w:pPr>
          </w:p>
        </w:tc>
      </w:tr>
      <w:tr w:rsidR="00A775F5" w:rsidRPr="00A775F5" w:rsidTr="00176B5E">
        <w:trPr>
          <w:jc w:val="center"/>
        </w:trPr>
        <w:tc>
          <w:tcPr>
            <w:tcW w:w="1702" w:type="dxa"/>
            <w:vMerge w:val="restart"/>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 xml:space="preserve">Среда </w:t>
            </w: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00</w:t>
            </w:r>
            <w:r w:rsidRPr="00A775F5">
              <w:rPr>
                <w:rFonts w:ascii="Times New Roman" w:hAnsi="Times New Roman" w:cs="Times New Roman"/>
                <w:b/>
                <w:sz w:val="20"/>
                <w:szCs w:val="20"/>
                <w:lang w:eastAsia="ru-RU"/>
              </w:rPr>
              <w:t>-14</w:t>
            </w:r>
            <w:r w:rsidRPr="00A775F5">
              <w:rPr>
                <w:rFonts w:ascii="Times New Roman" w:hAnsi="Times New Roman" w:cs="Times New Roman"/>
                <w:b/>
                <w:sz w:val="20"/>
                <w:szCs w:val="20"/>
                <w:vertAlign w:val="superscript"/>
                <w:lang w:eastAsia="ru-RU"/>
              </w:rPr>
              <w:t>00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Организационная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Ведение документации</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1 час</w:t>
            </w:r>
          </w:p>
        </w:tc>
        <w:tc>
          <w:tcPr>
            <w:tcW w:w="1320" w:type="dxa"/>
            <w:vMerge w:val="restart"/>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 xml:space="preserve">3 часа </w:t>
            </w:r>
          </w:p>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30 минут</w:t>
            </w: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14</w:t>
            </w:r>
            <w:r w:rsidRPr="00A775F5">
              <w:rPr>
                <w:rFonts w:ascii="Times New Roman" w:hAnsi="Times New Roman" w:cs="Times New Roman"/>
                <w:b/>
                <w:sz w:val="20"/>
                <w:szCs w:val="20"/>
                <w:vertAlign w:val="superscript"/>
                <w:lang w:eastAsia="ru-RU"/>
              </w:rPr>
              <w:t>00</w:t>
            </w:r>
            <w:r w:rsidRPr="00A775F5">
              <w:rPr>
                <w:rFonts w:ascii="Times New Roman" w:hAnsi="Times New Roman" w:cs="Times New Roman"/>
                <w:b/>
                <w:sz w:val="20"/>
                <w:szCs w:val="20"/>
                <w:lang w:eastAsia="ru-RU"/>
              </w:rPr>
              <w:t>-14</w:t>
            </w:r>
            <w:r w:rsidRPr="00A775F5">
              <w:rPr>
                <w:rFonts w:ascii="Times New Roman" w:hAnsi="Times New Roman" w:cs="Times New Roman"/>
                <w:b/>
                <w:sz w:val="20"/>
                <w:szCs w:val="20"/>
                <w:vertAlign w:val="superscript"/>
                <w:lang w:eastAsia="ru-RU"/>
              </w:rPr>
              <w:t>30</w:t>
            </w:r>
          </w:p>
          <w:p w:rsidR="00A775F5" w:rsidRPr="00A775F5" w:rsidRDefault="00A775F5" w:rsidP="00A775F5">
            <w:pPr>
              <w:jc w:val="center"/>
              <w:rPr>
                <w:rFonts w:ascii="Times New Roman" w:hAnsi="Times New Roman" w:cs="Times New Roman"/>
                <w:b/>
                <w:sz w:val="20"/>
                <w:szCs w:val="20"/>
                <w:lang w:eastAsia="ru-RU"/>
              </w:rPr>
            </w:pPr>
          </w:p>
          <w:p w:rsidR="00A775F5" w:rsidRPr="00A775F5" w:rsidRDefault="00A775F5" w:rsidP="00A775F5">
            <w:pPr>
              <w:jc w:val="center"/>
              <w:rPr>
                <w:rFonts w:ascii="Times New Roman" w:hAnsi="Times New Roman" w:cs="Times New Roman"/>
                <w:b/>
                <w:sz w:val="20"/>
                <w:szCs w:val="20"/>
                <w:lang w:eastAsia="ru-RU"/>
              </w:rPr>
            </w:pPr>
          </w:p>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14</w:t>
            </w:r>
            <w:r w:rsidRPr="00A775F5">
              <w:rPr>
                <w:rFonts w:ascii="Times New Roman" w:hAnsi="Times New Roman" w:cs="Times New Roman"/>
                <w:b/>
                <w:sz w:val="20"/>
                <w:szCs w:val="20"/>
                <w:vertAlign w:val="superscript"/>
                <w:lang w:eastAsia="ru-RU"/>
              </w:rPr>
              <w:t>00</w:t>
            </w: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00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Методическая</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 xml:space="preserve">Участие в консультативной поддержке родителей (законных представителей) по вопросам образования и охраны здоровья детей с ОВЗ в рамках </w:t>
            </w:r>
            <w:proofErr w:type="spellStart"/>
            <w:r w:rsidRPr="00A775F5">
              <w:rPr>
                <w:rFonts w:ascii="Times New Roman" w:hAnsi="Times New Roman" w:cs="Times New Roman"/>
                <w:sz w:val="20"/>
                <w:szCs w:val="20"/>
                <w:lang w:eastAsia="ru-RU"/>
              </w:rPr>
              <w:t>ППк</w:t>
            </w:r>
            <w:proofErr w:type="spellEnd"/>
            <w:r w:rsidRPr="00A775F5">
              <w:rPr>
                <w:rFonts w:ascii="Times New Roman" w:hAnsi="Times New Roman" w:cs="Times New Roman"/>
                <w:sz w:val="20"/>
                <w:szCs w:val="20"/>
                <w:lang w:eastAsia="ru-RU"/>
              </w:rPr>
              <w:t xml:space="preserve"> ДОО</w:t>
            </w:r>
          </w:p>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 xml:space="preserve">Участие в работе </w:t>
            </w:r>
            <w:proofErr w:type="spellStart"/>
            <w:r w:rsidRPr="00A775F5">
              <w:rPr>
                <w:rFonts w:ascii="Times New Roman" w:hAnsi="Times New Roman" w:cs="Times New Roman"/>
                <w:sz w:val="20"/>
                <w:szCs w:val="20"/>
                <w:lang w:eastAsia="ru-RU"/>
              </w:rPr>
              <w:t>ППк</w:t>
            </w:r>
            <w:proofErr w:type="spellEnd"/>
            <w:r w:rsidRPr="00A775F5">
              <w:rPr>
                <w:rFonts w:ascii="Times New Roman" w:hAnsi="Times New Roman" w:cs="Times New Roman"/>
                <w:sz w:val="20"/>
                <w:szCs w:val="20"/>
                <w:lang w:eastAsia="ru-RU"/>
              </w:rPr>
              <w:t xml:space="preserve"> ДОО. </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1 час</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00</w:t>
            </w: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20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Диагностическая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 xml:space="preserve">Оценка индивидуального развития детей (наблюдение) </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20 мин.</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20</w:t>
            </w: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40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Подготовительная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 xml:space="preserve">Создание условий для развивающей работы с детьми </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20 мин.</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40</w:t>
            </w:r>
            <w:r w:rsidRPr="00A775F5">
              <w:rPr>
                <w:rFonts w:ascii="Times New Roman" w:hAnsi="Times New Roman" w:cs="Times New Roman"/>
                <w:b/>
                <w:sz w:val="20"/>
                <w:szCs w:val="20"/>
                <w:lang w:eastAsia="ru-RU"/>
              </w:rPr>
              <w:t>-16</w:t>
            </w:r>
            <w:r w:rsidRPr="00A775F5">
              <w:rPr>
                <w:rFonts w:ascii="Times New Roman" w:hAnsi="Times New Roman" w:cs="Times New Roman"/>
                <w:b/>
                <w:sz w:val="20"/>
                <w:szCs w:val="20"/>
                <w:vertAlign w:val="superscript"/>
                <w:lang w:eastAsia="ru-RU"/>
              </w:rPr>
              <w:t>30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Учебно-воспитательная</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ИКРЗ (ГКРЗ) с детьми с ОВЗ</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50 мин.</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jc w:val="center"/>
        </w:trPr>
        <w:tc>
          <w:tcPr>
            <w:tcW w:w="1702" w:type="dxa"/>
            <w:vMerge w:val="restart"/>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 xml:space="preserve">Четверг </w:t>
            </w:r>
          </w:p>
        </w:tc>
        <w:tc>
          <w:tcPr>
            <w:tcW w:w="1276" w:type="dxa"/>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00</w:t>
            </w: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30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Организационная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Ведение документации</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30 мин.</w:t>
            </w:r>
          </w:p>
        </w:tc>
        <w:tc>
          <w:tcPr>
            <w:tcW w:w="1320" w:type="dxa"/>
            <w:vMerge w:val="restart"/>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 xml:space="preserve">3 часа </w:t>
            </w:r>
          </w:p>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30 минут</w:t>
            </w: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30</w:t>
            </w: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45</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Методическая</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 xml:space="preserve">Консультирование работников образовательного учреждения по вопросам развития, воспитания и обучения воспитанников с ОВЗ, повышение социально-психологической компетентности </w:t>
            </w:r>
            <w:r w:rsidRPr="00A775F5">
              <w:rPr>
                <w:rFonts w:ascii="Times New Roman" w:hAnsi="Times New Roman" w:cs="Times New Roman"/>
                <w:i/>
                <w:sz w:val="20"/>
                <w:szCs w:val="20"/>
                <w:lang w:eastAsia="ru-RU"/>
              </w:rPr>
              <w:t>(взаимодействие с педагогами группы)</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15 мин.</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45</w:t>
            </w: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00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Организационная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Ведение документации</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1 час 15 мин.</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lang w:val="en-US" w:eastAsia="ru-RU"/>
              </w:rPr>
            </w:pPr>
            <w:r w:rsidRPr="00A775F5">
              <w:rPr>
                <w:rFonts w:ascii="Times New Roman" w:hAnsi="Times New Roman" w:cs="Times New Roman"/>
                <w:b/>
                <w:sz w:val="20"/>
                <w:szCs w:val="20"/>
                <w:lang w:val="en-US" w:eastAsia="ru-RU"/>
              </w:rPr>
              <w:t>15</w:t>
            </w:r>
            <w:r w:rsidRPr="00A775F5">
              <w:rPr>
                <w:rFonts w:ascii="Times New Roman" w:hAnsi="Times New Roman" w:cs="Times New Roman"/>
                <w:b/>
                <w:sz w:val="20"/>
                <w:szCs w:val="20"/>
                <w:vertAlign w:val="superscript"/>
                <w:lang w:val="en-US" w:eastAsia="ru-RU"/>
              </w:rPr>
              <w:t>00</w:t>
            </w:r>
            <w:r w:rsidRPr="00A775F5">
              <w:rPr>
                <w:rFonts w:ascii="Times New Roman" w:hAnsi="Times New Roman" w:cs="Times New Roman"/>
                <w:b/>
                <w:sz w:val="20"/>
                <w:szCs w:val="20"/>
                <w:lang w:val="en-US" w:eastAsia="ru-RU"/>
              </w:rPr>
              <w:t>-15</w:t>
            </w:r>
            <w:r w:rsidRPr="00A775F5">
              <w:rPr>
                <w:rFonts w:ascii="Times New Roman" w:hAnsi="Times New Roman" w:cs="Times New Roman"/>
                <w:b/>
                <w:sz w:val="20"/>
                <w:szCs w:val="20"/>
                <w:vertAlign w:val="superscript"/>
                <w:lang w:eastAsia="ru-RU"/>
              </w:rPr>
              <w:t>2</w:t>
            </w:r>
            <w:r w:rsidRPr="00A775F5">
              <w:rPr>
                <w:rFonts w:ascii="Times New Roman" w:hAnsi="Times New Roman" w:cs="Times New Roman"/>
                <w:b/>
                <w:sz w:val="20"/>
                <w:szCs w:val="20"/>
                <w:vertAlign w:val="superscript"/>
                <w:lang w:val="en-US" w:eastAsia="ru-RU"/>
              </w:rPr>
              <w:t>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Диагностическая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 xml:space="preserve">Оценка индивидуального развития детей </w:t>
            </w:r>
          </w:p>
        </w:tc>
        <w:tc>
          <w:tcPr>
            <w:tcW w:w="1701" w:type="dxa"/>
          </w:tcPr>
          <w:p w:rsidR="00A775F5" w:rsidRPr="00A775F5" w:rsidRDefault="00A775F5" w:rsidP="00A775F5">
            <w:pPr>
              <w:jc w:val="center"/>
              <w:rPr>
                <w:rFonts w:ascii="Times New Roman" w:hAnsi="Times New Roman" w:cs="Times New Roman"/>
                <w:sz w:val="20"/>
                <w:szCs w:val="20"/>
                <w:lang w:val="en-US" w:eastAsia="ru-RU"/>
              </w:rPr>
            </w:pPr>
            <w:r w:rsidRPr="00A775F5">
              <w:rPr>
                <w:rFonts w:ascii="Times New Roman" w:hAnsi="Times New Roman" w:cs="Times New Roman"/>
                <w:sz w:val="20"/>
                <w:szCs w:val="20"/>
                <w:lang w:eastAsia="ru-RU"/>
              </w:rPr>
              <w:t>2</w:t>
            </w:r>
            <w:r w:rsidRPr="00A775F5">
              <w:rPr>
                <w:rFonts w:ascii="Times New Roman" w:hAnsi="Times New Roman" w:cs="Times New Roman"/>
                <w:sz w:val="20"/>
                <w:szCs w:val="20"/>
                <w:lang w:val="en-US" w:eastAsia="ru-RU"/>
              </w:rPr>
              <w:t xml:space="preserve">0 </w:t>
            </w:r>
            <w:r w:rsidRPr="00A775F5">
              <w:rPr>
                <w:rFonts w:ascii="Times New Roman" w:hAnsi="Times New Roman" w:cs="Times New Roman"/>
                <w:sz w:val="20"/>
                <w:szCs w:val="20"/>
                <w:lang w:eastAsia="ru-RU"/>
              </w:rPr>
              <w:t>мин</w:t>
            </w:r>
            <w:r w:rsidRPr="00A775F5">
              <w:rPr>
                <w:rFonts w:ascii="Times New Roman" w:hAnsi="Times New Roman" w:cs="Times New Roman"/>
                <w:sz w:val="20"/>
                <w:szCs w:val="20"/>
                <w:lang w:val="en-US" w:eastAsia="ru-RU"/>
              </w:rPr>
              <w:t>.</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20</w:t>
            </w: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40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Подготовительная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 xml:space="preserve">Создание условий для развивающей работы с детьми </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20 мин.</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trHeight w:val="555"/>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40</w:t>
            </w:r>
            <w:r w:rsidRPr="00A775F5">
              <w:rPr>
                <w:rFonts w:ascii="Times New Roman" w:hAnsi="Times New Roman" w:cs="Times New Roman"/>
                <w:b/>
                <w:sz w:val="20"/>
                <w:szCs w:val="20"/>
                <w:lang w:eastAsia="ru-RU"/>
              </w:rPr>
              <w:t>-16</w:t>
            </w:r>
            <w:r w:rsidRPr="00A775F5">
              <w:rPr>
                <w:rFonts w:ascii="Times New Roman" w:hAnsi="Times New Roman" w:cs="Times New Roman"/>
                <w:b/>
                <w:sz w:val="20"/>
                <w:szCs w:val="20"/>
                <w:vertAlign w:val="superscript"/>
                <w:lang w:eastAsia="ru-RU"/>
              </w:rPr>
              <w:t>30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Учебно-воспитательная</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ИКРЗ (ГКРЗ) с детьми с ОВЗ</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50 мин.</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trHeight w:val="281"/>
          <w:jc w:val="center"/>
        </w:trPr>
        <w:tc>
          <w:tcPr>
            <w:tcW w:w="1702" w:type="dxa"/>
            <w:vMerge w:val="restart"/>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Пятница</w:t>
            </w: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00</w:t>
            </w: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15</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Методическая</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 xml:space="preserve">Консультирование работников образовательного учреждения по вопросам развития воспитанников, повышения социально-психологической компетентности педагогических работников </w:t>
            </w:r>
            <w:r w:rsidRPr="00A775F5">
              <w:rPr>
                <w:rFonts w:ascii="Times New Roman" w:hAnsi="Times New Roman" w:cs="Times New Roman"/>
                <w:i/>
                <w:sz w:val="20"/>
                <w:szCs w:val="20"/>
                <w:lang w:eastAsia="ru-RU"/>
              </w:rPr>
              <w:t>(инструктор по физической культуре, музыкальный руководитель)</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15 минут</w:t>
            </w:r>
          </w:p>
        </w:tc>
        <w:tc>
          <w:tcPr>
            <w:tcW w:w="1320" w:type="dxa"/>
            <w:vMerge w:val="restart"/>
          </w:tcPr>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 xml:space="preserve">3 часа </w:t>
            </w:r>
          </w:p>
          <w:p w:rsidR="00A775F5" w:rsidRPr="00A775F5" w:rsidRDefault="00A775F5" w:rsidP="00A775F5">
            <w:pPr>
              <w:jc w:val="center"/>
              <w:rPr>
                <w:rFonts w:ascii="Times New Roman" w:hAnsi="Times New Roman" w:cs="Times New Roman"/>
                <w:b/>
                <w:sz w:val="20"/>
                <w:szCs w:val="20"/>
                <w:lang w:eastAsia="ru-RU"/>
              </w:rPr>
            </w:pPr>
            <w:r w:rsidRPr="00A775F5">
              <w:rPr>
                <w:rFonts w:ascii="Times New Roman" w:hAnsi="Times New Roman" w:cs="Times New Roman"/>
                <w:b/>
                <w:sz w:val="20"/>
                <w:szCs w:val="20"/>
                <w:lang w:eastAsia="ru-RU"/>
              </w:rPr>
              <w:t>30 минут</w:t>
            </w:r>
          </w:p>
          <w:p w:rsidR="00A775F5" w:rsidRPr="00A775F5" w:rsidRDefault="00A775F5" w:rsidP="00A775F5">
            <w:pPr>
              <w:jc w:val="center"/>
              <w:rPr>
                <w:rFonts w:ascii="Times New Roman" w:hAnsi="Times New Roman" w:cs="Times New Roman"/>
                <w:b/>
                <w:sz w:val="20"/>
                <w:szCs w:val="20"/>
                <w:lang w:eastAsia="ru-RU"/>
              </w:rPr>
            </w:pP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13</w:t>
            </w:r>
            <w:r w:rsidRPr="00A775F5">
              <w:rPr>
                <w:rFonts w:ascii="Times New Roman" w:hAnsi="Times New Roman" w:cs="Times New Roman"/>
                <w:b/>
                <w:sz w:val="20"/>
                <w:szCs w:val="20"/>
                <w:vertAlign w:val="superscript"/>
                <w:lang w:eastAsia="ru-RU"/>
              </w:rPr>
              <w:t>15</w:t>
            </w: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00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Организационная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Ведение документации</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1 час 15 мин.</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lang w:val="en-US" w:eastAsia="ru-RU"/>
              </w:rPr>
            </w:pPr>
            <w:r w:rsidRPr="00A775F5">
              <w:rPr>
                <w:rFonts w:ascii="Times New Roman" w:hAnsi="Times New Roman" w:cs="Times New Roman"/>
                <w:b/>
                <w:sz w:val="20"/>
                <w:szCs w:val="20"/>
                <w:lang w:val="en-US" w:eastAsia="ru-RU"/>
              </w:rPr>
              <w:t>15</w:t>
            </w:r>
            <w:r w:rsidRPr="00A775F5">
              <w:rPr>
                <w:rFonts w:ascii="Times New Roman" w:hAnsi="Times New Roman" w:cs="Times New Roman"/>
                <w:b/>
                <w:sz w:val="20"/>
                <w:szCs w:val="20"/>
                <w:vertAlign w:val="superscript"/>
                <w:lang w:val="en-US" w:eastAsia="ru-RU"/>
              </w:rPr>
              <w:t>00</w:t>
            </w:r>
            <w:r w:rsidRPr="00A775F5">
              <w:rPr>
                <w:rFonts w:ascii="Times New Roman" w:hAnsi="Times New Roman" w:cs="Times New Roman"/>
                <w:b/>
                <w:sz w:val="20"/>
                <w:szCs w:val="20"/>
                <w:lang w:val="en-US" w:eastAsia="ru-RU"/>
              </w:rPr>
              <w:t>-15</w:t>
            </w:r>
            <w:r w:rsidRPr="00A775F5">
              <w:rPr>
                <w:rFonts w:ascii="Times New Roman" w:hAnsi="Times New Roman" w:cs="Times New Roman"/>
                <w:b/>
                <w:sz w:val="20"/>
                <w:szCs w:val="20"/>
                <w:vertAlign w:val="superscript"/>
                <w:lang w:eastAsia="ru-RU"/>
              </w:rPr>
              <w:t>3</w:t>
            </w:r>
            <w:r w:rsidRPr="00A775F5">
              <w:rPr>
                <w:rFonts w:ascii="Times New Roman" w:hAnsi="Times New Roman" w:cs="Times New Roman"/>
                <w:b/>
                <w:sz w:val="20"/>
                <w:szCs w:val="20"/>
                <w:vertAlign w:val="superscript"/>
                <w:lang w:val="en-US" w:eastAsia="ru-RU"/>
              </w:rPr>
              <w:t>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Диагностическая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 xml:space="preserve">Оценка индивидуального развития детей </w:t>
            </w:r>
          </w:p>
        </w:tc>
        <w:tc>
          <w:tcPr>
            <w:tcW w:w="1701" w:type="dxa"/>
          </w:tcPr>
          <w:p w:rsidR="00A775F5" w:rsidRPr="00A775F5" w:rsidRDefault="00A775F5" w:rsidP="00A775F5">
            <w:pPr>
              <w:jc w:val="center"/>
              <w:rPr>
                <w:rFonts w:ascii="Times New Roman" w:hAnsi="Times New Roman" w:cs="Times New Roman"/>
                <w:sz w:val="20"/>
                <w:szCs w:val="20"/>
                <w:lang w:val="en-US" w:eastAsia="ru-RU"/>
              </w:rPr>
            </w:pPr>
            <w:r w:rsidRPr="00A775F5">
              <w:rPr>
                <w:rFonts w:ascii="Times New Roman" w:hAnsi="Times New Roman" w:cs="Times New Roman"/>
                <w:sz w:val="20"/>
                <w:szCs w:val="20"/>
                <w:lang w:eastAsia="ru-RU"/>
              </w:rPr>
              <w:t>3</w:t>
            </w:r>
            <w:r w:rsidRPr="00A775F5">
              <w:rPr>
                <w:rFonts w:ascii="Times New Roman" w:hAnsi="Times New Roman" w:cs="Times New Roman"/>
                <w:sz w:val="20"/>
                <w:szCs w:val="20"/>
                <w:lang w:val="en-US" w:eastAsia="ru-RU"/>
              </w:rPr>
              <w:t xml:space="preserve">0 </w:t>
            </w:r>
            <w:r w:rsidRPr="00A775F5">
              <w:rPr>
                <w:rFonts w:ascii="Times New Roman" w:hAnsi="Times New Roman" w:cs="Times New Roman"/>
                <w:sz w:val="20"/>
                <w:szCs w:val="20"/>
                <w:lang w:eastAsia="ru-RU"/>
              </w:rPr>
              <w:t>мин</w:t>
            </w:r>
            <w:r w:rsidRPr="00A775F5">
              <w:rPr>
                <w:rFonts w:ascii="Times New Roman" w:hAnsi="Times New Roman" w:cs="Times New Roman"/>
                <w:sz w:val="20"/>
                <w:szCs w:val="20"/>
                <w:lang w:val="en-US" w:eastAsia="ru-RU"/>
              </w:rPr>
              <w:t>.</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trHeight w:val="423"/>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30</w:t>
            </w: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40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 xml:space="preserve">Подготовительная </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 xml:space="preserve">Создание условий для развивающей работы с детьми </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10 мин.</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trHeight w:val="463"/>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15</w:t>
            </w:r>
            <w:r w:rsidRPr="00A775F5">
              <w:rPr>
                <w:rFonts w:ascii="Times New Roman" w:hAnsi="Times New Roman" w:cs="Times New Roman"/>
                <w:b/>
                <w:sz w:val="20"/>
                <w:szCs w:val="20"/>
                <w:vertAlign w:val="superscript"/>
                <w:lang w:eastAsia="ru-RU"/>
              </w:rPr>
              <w:t>40</w:t>
            </w:r>
            <w:r w:rsidRPr="00A775F5">
              <w:rPr>
                <w:rFonts w:ascii="Times New Roman" w:hAnsi="Times New Roman" w:cs="Times New Roman"/>
                <w:b/>
                <w:sz w:val="20"/>
                <w:szCs w:val="20"/>
                <w:lang w:eastAsia="ru-RU"/>
              </w:rPr>
              <w:t>-16</w:t>
            </w:r>
            <w:r w:rsidRPr="00A775F5">
              <w:rPr>
                <w:rFonts w:ascii="Times New Roman" w:hAnsi="Times New Roman" w:cs="Times New Roman"/>
                <w:b/>
                <w:sz w:val="20"/>
                <w:szCs w:val="20"/>
                <w:vertAlign w:val="superscript"/>
                <w:lang w:eastAsia="ru-RU"/>
              </w:rPr>
              <w:t>30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Учебно-воспитательная</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ИКРЗ (ГКРЗ) с детьми с ОВЗ</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50 мин.</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trHeight w:val="463"/>
          <w:jc w:val="center"/>
        </w:trPr>
        <w:tc>
          <w:tcPr>
            <w:tcW w:w="1702" w:type="dxa"/>
            <w:vMerge/>
          </w:tcPr>
          <w:p w:rsidR="00A775F5" w:rsidRPr="00A775F5" w:rsidRDefault="00A775F5" w:rsidP="00A775F5">
            <w:pPr>
              <w:jc w:val="center"/>
              <w:rPr>
                <w:rFonts w:ascii="Times New Roman" w:hAnsi="Times New Roman" w:cs="Times New Roman"/>
                <w:b/>
                <w:color w:val="FF0000"/>
                <w:sz w:val="20"/>
                <w:szCs w:val="20"/>
                <w:lang w:eastAsia="ru-RU"/>
              </w:rPr>
            </w:pPr>
          </w:p>
        </w:tc>
        <w:tc>
          <w:tcPr>
            <w:tcW w:w="1276" w:type="dxa"/>
          </w:tcPr>
          <w:p w:rsidR="00A775F5" w:rsidRPr="00A775F5" w:rsidRDefault="00A775F5" w:rsidP="00A775F5">
            <w:pPr>
              <w:jc w:val="center"/>
              <w:rPr>
                <w:rFonts w:ascii="Times New Roman" w:hAnsi="Times New Roman" w:cs="Times New Roman"/>
                <w:b/>
                <w:sz w:val="20"/>
                <w:szCs w:val="20"/>
                <w:vertAlign w:val="superscript"/>
                <w:lang w:eastAsia="ru-RU"/>
              </w:rPr>
            </w:pPr>
            <w:r w:rsidRPr="00A775F5">
              <w:rPr>
                <w:rFonts w:ascii="Times New Roman" w:hAnsi="Times New Roman" w:cs="Times New Roman"/>
                <w:b/>
                <w:sz w:val="20"/>
                <w:szCs w:val="20"/>
                <w:lang w:eastAsia="ru-RU"/>
              </w:rPr>
              <w:t>16</w:t>
            </w:r>
            <w:r w:rsidRPr="00A775F5">
              <w:rPr>
                <w:rFonts w:ascii="Times New Roman" w:hAnsi="Times New Roman" w:cs="Times New Roman"/>
                <w:b/>
                <w:sz w:val="20"/>
                <w:szCs w:val="20"/>
                <w:vertAlign w:val="superscript"/>
                <w:lang w:eastAsia="ru-RU"/>
              </w:rPr>
              <w:t>30</w:t>
            </w:r>
            <w:r w:rsidRPr="00A775F5">
              <w:rPr>
                <w:rFonts w:ascii="Times New Roman" w:hAnsi="Times New Roman" w:cs="Times New Roman"/>
                <w:b/>
                <w:sz w:val="20"/>
                <w:szCs w:val="20"/>
                <w:lang w:eastAsia="ru-RU"/>
              </w:rPr>
              <w:t>-17</w:t>
            </w:r>
            <w:r w:rsidRPr="00A775F5">
              <w:rPr>
                <w:rFonts w:ascii="Times New Roman" w:hAnsi="Times New Roman" w:cs="Times New Roman"/>
                <w:b/>
                <w:sz w:val="20"/>
                <w:szCs w:val="20"/>
                <w:vertAlign w:val="superscript"/>
                <w:lang w:eastAsia="ru-RU"/>
              </w:rPr>
              <w:t>00</w:t>
            </w:r>
          </w:p>
        </w:tc>
        <w:tc>
          <w:tcPr>
            <w:tcW w:w="2977" w:type="dxa"/>
          </w:tcPr>
          <w:p w:rsidR="00A775F5" w:rsidRPr="00A775F5" w:rsidRDefault="00A775F5" w:rsidP="00A775F5">
            <w:pPr>
              <w:jc w:val="center"/>
              <w:rPr>
                <w:rFonts w:ascii="Times New Roman" w:hAnsi="Times New Roman" w:cs="Times New Roman"/>
                <w:i/>
                <w:sz w:val="20"/>
                <w:szCs w:val="20"/>
                <w:lang w:eastAsia="ru-RU"/>
              </w:rPr>
            </w:pPr>
            <w:r w:rsidRPr="00A775F5">
              <w:rPr>
                <w:rFonts w:ascii="Times New Roman" w:hAnsi="Times New Roman" w:cs="Times New Roman"/>
                <w:i/>
                <w:sz w:val="20"/>
                <w:szCs w:val="20"/>
                <w:lang w:eastAsia="ru-RU"/>
              </w:rPr>
              <w:t>Методическая</w:t>
            </w:r>
          </w:p>
        </w:tc>
        <w:tc>
          <w:tcPr>
            <w:tcW w:w="6901" w:type="dxa"/>
          </w:tcPr>
          <w:p w:rsidR="00A775F5" w:rsidRPr="00A775F5" w:rsidRDefault="00A775F5" w:rsidP="00A775F5">
            <w:pPr>
              <w:jc w:val="both"/>
              <w:rPr>
                <w:rFonts w:ascii="Times New Roman" w:hAnsi="Times New Roman" w:cs="Times New Roman"/>
                <w:sz w:val="20"/>
                <w:szCs w:val="20"/>
                <w:lang w:eastAsia="ru-RU"/>
              </w:rPr>
            </w:pPr>
            <w:r w:rsidRPr="00A775F5">
              <w:rPr>
                <w:rFonts w:ascii="Times New Roman" w:hAnsi="Times New Roman" w:cs="Times New Roman"/>
                <w:sz w:val="20"/>
                <w:szCs w:val="20"/>
                <w:lang w:eastAsia="ru-RU"/>
              </w:rPr>
              <w:t>Участие в консультативной поддержке родителей (законных представителей) по вопросам образования и охраны здоровья детей с ОВЗ (очная форма)</w:t>
            </w:r>
          </w:p>
        </w:tc>
        <w:tc>
          <w:tcPr>
            <w:tcW w:w="1701" w:type="dxa"/>
          </w:tcPr>
          <w:p w:rsidR="00A775F5" w:rsidRPr="00A775F5" w:rsidRDefault="00A775F5" w:rsidP="00A775F5">
            <w:pPr>
              <w:jc w:val="center"/>
              <w:rPr>
                <w:rFonts w:ascii="Times New Roman" w:hAnsi="Times New Roman" w:cs="Times New Roman"/>
                <w:sz w:val="20"/>
                <w:szCs w:val="20"/>
                <w:lang w:eastAsia="ru-RU"/>
              </w:rPr>
            </w:pPr>
            <w:r w:rsidRPr="00A775F5">
              <w:rPr>
                <w:rFonts w:ascii="Times New Roman" w:hAnsi="Times New Roman" w:cs="Times New Roman"/>
                <w:sz w:val="20"/>
                <w:szCs w:val="20"/>
                <w:lang w:eastAsia="ru-RU"/>
              </w:rPr>
              <w:t>30 мин.</w:t>
            </w:r>
          </w:p>
        </w:tc>
        <w:tc>
          <w:tcPr>
            <w:tcW w:w="1320" w:type="dxa"/>
            <w:vMerge/>
          </w:tcPr>
          <w:p w:rsidR="00A775F5" w:rsidRPr="00A775F5" w:rsidRDefault="00A775F5" w:rsidP="00A775F5">
            <w:pPr>
              <w:jc w:val="center"/>
              <w:rPr>
                <w:rFonts w:ascii="Times New Roman" w:hAnsi="Times New Roman" w:cs="Times New Roman"/>
                <w:b/>
                <w:color w:val="FF0000"/>
                <w:sz w:val="20"/>
                <w:szCs w:val="20"/>
                <w:lang w:eastAsia="ru-RU"/>
              </w:rPr>
            </w:pPr>
          </w:p>
        </w:tc>
      </w:tr>
      <w:tr w:rsidR="00A775F5" w:rsidRPr="00A775F5" w:rsidTr="00176B5E">
        <w:trPr>
          <w:jc w:val="center"/>
        </w:trPr>
        <w:tc>
          <w:tcPr>
            <w:tcW w:w="15877" w:type="dxa"/>
            <w:gridSpan w:val="6"/>
          </w:tcPr>
          <w:p w:rsidR="00A775F5" w:rsidRPr="00A775F5" w:rsidRDefault="00A775F5" w:rsidP="00A775F5">
            <w:pPr>
              <w:jc w:val="center"/>
              <w:rPr>
                <w:rFonts w:ascii="Times New Roman" w:hAnsi="Times New Roman" w:cs="Times New Roman"/>
                <w:b/>
                <w:color w:val="FF0000"/>
                <w:sz w:val="20"/>
                <w:szCs w:val="20"/>
                <w:lang w:eastAsia="ru-RU"/>
              </w:rPr>
            </w:pPr>
            <w:r w:rsidRPr="00A775F5">
              <w:rPr>
                <w:rFonts w:ascii="Times New Roman" w:hAnsi="Times New Roman" w:cs="Times New Roman"/>
                <w:b/>
                <w:sz w:val="20"/>
                <w:szCs w:val="20"/>
                <w:lang w:eastAsia="ru-RU"/>
              </w:rPr>
              <w:t xml:space="preserve">Продолжительность рабочего времени – 18 часов </w:t>
            </w:r>
          </w:p>
        </w:tc>
      </w:tr>
    </w:tbl>
    <w:p w:rsidR="00A775F5" w:rsidRPr="00171E3B" w:rsidRDefault="00A775F5" w:rsidP="00A775F5">
      <w:pPr>
        <w:spacing w:line="240" w:lineRule="auto"/>
        <w:rPr>
          <w:color w:val="FF0000"/>
          <w:sz w:val="24"/>
          <w:szCs w:val="24"/>
        </w:rPr>
      </w:pPr>
    </w:p>
    <w:p w:rsidR="00A775F5" w:rsidRDefault="00A775F5" w:rsidP="00A775F5">
      <w:pPr>
        <w:rPr>
          <w:sz w:val="24"/>
          <w:szCs w:val="24"/>
        </w:rPr>
      </w:pPr>
    </w:p>
    <w:p w:rsidR="00A775F5" w:rsidRDefault="00A775F5" w:rsidP="00A775F5">
      <w:pPr>
        <w:rPr>
          <w:sz w:val="24"/>
          <w:szCs w:val="24"/>
        </w:rPr>
      </w:pPr>
    </w:p>
    <w:p w:rsidR="00A775F5" w:rsidRDefault="00A775F5" w:rsidP="00A775F5">
      <w:pPr>
        <w:rPr>
          <w:sz w:val="24"/>
          <w:szCs w:val="24"/>
        </w:rPr>
      </w:pPr>
    </w:p>
    <w:p w:rsidR="00A775F5" w:rsidRDefault="00A775F5" w:rsidP="00A775F5">
      <w:pPr>
        <w:spacing w:after="0" w:line="240" w:lineRule="auto"/>
        <w:ind w:firstLine="709"/>
        <w:rPr>
          <w:rFonts w:ascii="Times New Roman" w:hAnsi="Times New Roman" w:cs="Times New Roman"/>
          <w:b/>
          <w:sz w:val="24"/>
          <w:szCs w:val="24"/>
        </w:rPr>
      </w:pPr>
    </w:p>
    <w:p w:rsidR="00A775F5" w:rsidRDefault="00A775F5" w:rsidP="00A775F5">
      <w:pPr>
        <w:spacing w:after="0" w:line="240" w:lineRule="auto"/>
        <w:ind w:firstLine="709"/>
        <w:rPr>
          <w:rFonts w:ascii="Times New Roman" w:hAnsi="Times New Roman" w:cs="Times New Roman"/>
          <w:b/>
          <w:sz w:val="24"/>
          <w:szCs w:val="24"/>
        </w:rPr>
      </w:pPr>
    </w:p>
    <w:p w:rsidR="00A775F5" w:rsidRDefault="00A775F5" w:rsidP="00A775F5">
      <w:pPr>
        <w:spacing w:after="0" w:line="240" w:lineRule="auto"/>
        <w:ind w:firstLine="709"/>
        <w:rPr>
          <w:rFonts w:ascii="Times New Roman" w:hAnsi="Times New Roman" w:cs="Times New Roman"/>
          <w:b/>
          <w:sz w:val="24"/>
          <w:szCs w:val="24"/>
        </w:rPr>
      </w:pPr>
    </w:p>
    <w:p w:rsidR="00A775F5" w:rsidRDefault="00A775F5" w:rsidP="00A775F5">
      <w:pPr>
        <w:spacing w:after="0" w:line="240" w:lineRule="auto"/>
        <w:ind w:firstLine="709"/>
        <w:rPr>
          <w:rFonts w:ascii="Times New Roman" w:hAnsi="Times New Roman" w:cs="Times New Roman"/>
          <w:b/>
          <w:sz w:val="24"/>
          <w:szCs w:val="24"/>
        </w:rPr>
      </w:pPr>
    </w:p>
    <w:p w:rsidR="00A775F5" w:rsidRDefault="00A775F5" w:rsidP="00A775F5">
      <w:pPr>
        <w:spacing w:after="0" w:line="240" w:lineRule="auto"/>
        <w:ind w:firstLine="709"/>
        <w:rPr>
          <w:rFonts w:ascii="Times New Roman" w:hAnsi="Times New Roman" w:cs="Times New Roman"/>
          <w:b/>
          <w:sz w:val="24"/>
          <w:szCs w:val="24"/>
        </w:rPr>
      </w:pPr>
    </w:p>
    <w:p w:rsidR="00A775F5" w:rsidRDefault="00A775F5" w:rsidP="00A775F5">
      <w:pPr>
        <w:spacing w:after="0" w:line="240" w:lineRule="auto"/>
        <w:ind w:firstLine="709"/>
        <w:rPr>
          <w:rFonts w:ascii="Times New Roman" w:hAnsi="Times New Roman" w:cs="Times New Roman"/>
          <w:b/>
          <w:sz w:val="24"/>
          <w:szCs w:val="24"/>
        </w:rPr>
      </w:pPr>
    </w:p>
    <w:p w:rsidR="00A775F5" w:rsidRDefault="00A775F5" w:rsidP="00A775F5">
      <w:pPr>
        <w:spacing w:after="0" w:line="240" w:lineRule="auto"/>
        <w:ind w:firstLine="709"/>
        <w:rPr>
          <w:rFonts w:ascii="Times New Roman" w:hAnsi="Times New Roman" w:cs="Times New Roman"/>
          <w:b/>
          <w:sz w:val="24"/>
          <w:szCs w:val="24"/>
        </w:rPr>
        <w:sectPr w:rsidR="00A775F5" w:rsidSect="00A775F5">
          <w:pgSz w:w="16838" w:h="11906" w:orient="landscape"/>
          <w:pgMar w:top="1701" w:right="1134" w:bottom="851" w:left="1134" w:header="227" w:footer="227" w:gutter="0"/>
          <w:cols w:space="708"/>
          <w:docGrid w:linePitch="360"/>
        </w:sectPr>
      </w:pPr>
    </w:p>
    <w:p w:rsidR="005C585D" w:rsidRPr="00D95388" w:rsidRDefault="00B43015">
      <w:pPr>
        <w:pStyle w:val="af9"/>
        <w:numPr>
          <w:ilvl w:val="1"/>
          <w:numId w:val="8"/>
        </w:numPr>
        <w:spacing w:before="240" w:line="240" w:lineRule="auto"/>
        <w:jc w:val="center"/>
        <w:rPr>
          <w:rFonts w:ascii="Times New Roman" w:hAnsi="Times New Roman" w:cs="Times New Roman"/>
          <w:b/>
          <w:sz w:val="24"/>
          <w:szCs w:val="24"/>
        </w:rPr>
      </w:pPr>
      <w:r w:rsidRPr="00D95388">
        <w:rPr>
          <w:rFonts w:ascii="Times New Roman" w:hAnsi="Times New Roman" w:cs="Times New Roman"/>
          <w:b/>
          <w:sz w:val="24"/>
          <w:szCs w:val="24"/>
        </w:rPr>
        <w:lastRenderedPageBreak/>
        <w:t>Сопровождение реализации рабочей программы</w:t>
      </w:r>
    </w:p>
    <w:p w:rsidR="005C585D" w:rsidRPr="00D95388" w:rsidRDefault="00B43015">
      <w:pPr>
        <w:pStyle w:val="31"/>
        <w:shd w:val="clear" w:color="auto" w:fill="auto"/>
        <w:spacing w:before="0" w:line="240" w:lineRule="auto"/>
        <w:ind w:firstLine="708"/>
        <w:jc w:val="both"/>
        <w:rPr>
          <w:sz w:val="24"/>
          <w:szCs w:val="24"/>
        </w:rPr>
      </w:pPr>
      <w:r w:rsidRPr="00D95388">
        <w:rPr>
          <w:sz w:val="24"/>
          <w:szCs w:val="24"/>
        </w:rPr>
        <w:t xml:space="preserve">Психолого-педагогическое сопровождение образовательного процесса осуществляется при взаимодействии с администрацией и специалистами ДОО в условиях реализации ФГОС </w:t>
      </w:r>
      <w:proofErr w:type="gramStart"/>
      <w:r w:rsidRPr="00D95388">
        <w:rPr>
          <w:sz w:val="24"/>
          <w:szCs w:val="24"/>
        </w:rPr>
        <w:t>ДО</w:t>
      </w:r>
      <w:proofErr w:type="gramEnd"/>
      <w:r w:rsidRPr="00D95388">
        <w:rPr>
          <w:sz w:val="24"/>
          <w:szCs w:val="24"/>
        </w:rPr>
        <w:t xml:space="preserve"> по следующим направлениям:</w:t>
      </w:r>
    </w:p>
    <w:p w:rsidR="005C585D" w:rsidRPr="00D95388" w:rsidRDefault="00B43015">
      <w:pPr>
        <w:pStyle w:val="40"/>
        <w:shd w:val="clear" w:color="auto" w:fill="auto"/>
        <w:spacing w:before="0" w:line="240" w:lineRule="auto"/>
        <w:ind w:firstLine="0"/>
        <w:jc w:val="both"/>
        <w:rPr>
          <w:b/>
          <w:sz w:val="24"/>
          <w:szCs w:val="24"/>
        </w:rPr>
      </w:pPr>
      <w:r w:rsidRPr="00D95388">
        <w:rPr>
          <w:b/>
          <w:sz w:val="24"/>
          <w:szCs w:val="24"/>
        </w:rPr>
        <w:t>Направления деятельности педагога-психолога с руководителем ДОО:</w:t>
      </w:r>
    </w:p>
    <w:p w:rsidR="005C585D" w:rsidRPr="00D95388" w:rsidRDefault="00B43015" w:rsidP="005130EE">
      <w:pPr>
        <w:pStyle w:val="31"/>
        <w:numPr>
          <w:ilvl w:val="0"/>
          <w:numId w:val="19"/>
        </w:numPr>
        <w:shd w:val="clear" w:color="auto" w:fill="auto"/>
        <w:spacing w:before="0" w:line="240" w:lineRule="auto"/>
        <w:ind w:left="480" w:right="-2"/>
        <w:jc w:val="both"/>
        <w:rPr>
          <w:sz w:val="24"/>
          <w:szCs w:val="24"/>
        </w:rPr>
      </w:pPr>
      <w:r w:rsidRPr="00D95388">
        <w:rPr>
          <w:sz w:val="24"/>
          <w:szCs w:val="24"/>
        </w:rPr>
        <w:t xml:space="preserve"> Участвует в обсуждении актуальных направлений работы образовательного учреждения</w:t>
      </w:r>
      <w:r w:rsidR="00FF789C" w:rsidRPr="00D95388">
        <w:rPr>
          <w:sz w:val="24"/>
          <w:szCs w:val="24"/>
        </w:rPr>
        <w:t xml:space="preserve"> по вопросам сопровождения детей с ОВЗ, детей-инвалидов</w:t>
      </w:r>
      <w:r w:rsidRPr="00D95388">
        <w:rPr>
          <w:sz w:val="24"/>
          <w:szCs w:val="24"/>
        </w:rPr>
        <w:t>, совместно с администрацией планирует свою деятельность таким образом, чтобы быстрее достичь поставленной педагогическим коллективом цели.</w:t>
      </w:r>
    </w:p>
    <w:p w:rsidR="005C585D" w:rsidRPr="00D95388" w:rsidRDefault="00B43015" w:rsidP="005130EE">
      <w:pPr>
        <w:pStyle w:val="31"/>
        <w:numPr>
          <w:ilvl w:val="0"/>
          <w:numId w:val="19"/>
        </w:numPr>
        <w:shd w:val="clear" w:color="auto" w:fill="auto"/>
        <w:spacing w:before="0" w:line="240" w:lineRule="auto"/>
        <w:ind w:left="480" w:right="-2"/>
        <w:jc w:val="both"/>
        <w:rPr>
          <w:sz w:val="24"/>
          <w:szCs w:val="24"/>
        </w:rPr>
      </w:pPr>
      <w:r w:rsidRPr="00D95388">
        <w:rPr>
          <w:sz w:val="24"/>
          <w:szCs w:val="24"/>
        </w:rPr>
        <w:t>Осуществляет поддержку в разрешении спорных и конфликтных ситуаций в коллективе.</w:t>
      </w:r>
    </w:p>
    <w:p w:rsidR="005C585D" w:rsidRPr="00D95388" w:rsidRDefault="00B43015" w:rsidP="005130EE">
      <w:pPr>
        <w:pStyle w:val="31"/>
        <w:numPr>
          <w:ilvl w:val="0"/>
          <w:numId w:val="19"/>
        </w:numPr>
        <w:shd w:val="clear" w:color="auto" w:fill="auto"/>
        <w:spacing w:before="0" w:line="240" w:lineRule="auto"/>
        <w:ind w:left="480" w:right="-2"/>
        <w:jc w:val="both"/>
        <w:rPr>
          <w:sz w:val="24"/>
          <w:szCs w:val="24"/>
        </w:rPr>
      </w:pPr>
      <w:r w:rsidRPr="00D95388">
        <w:rPr>
          <w:sz w:val="24"/>
          <w:szCs w:val="24"/>
        </w:rPr>
        <w:t xml:space="preserve"> Предоставляет отчетную документацию.</w:t>
      </w:r>
    </w:p>
    <w:p w:rsidR="005C585D" w:rsidRPr="00D95388" w:rsidRDefault="00B43015" w:rsidP="005130EE">
      <w:pPr>
        <w:pStyle w:val="31"/>
        <w:numPr>
          <w:ilvl w:val="0"/>
          <w:numId w:val="19"/>
        </w:numPr>
        <w:shd w:val="clear" w:color="auto" w:fill="auto"/>
        <w:spacing w:before="0" w:line="240" w:lineRule="auto"/>
        <w:ind w:left="480" w:right="-2"/>
        <w:jc w:val="both"/>
        <w:rPr>
          <w:sz w:val="24"/>
          <w:szCs w:val="24"/>
        </w:rPr>
      </w:pPr>
      <w:r w:rsidRPr="00D95388">
        <w:rPr>
          <w:sz w:val="24"/>
          <w:szCs w:val="24"/>
        </w:rPr>
        <w:t xml:space="preserve"> Проводит индивидуальное психологическое консультирование (по запросу).</w:t>
      </w:r>
    </w:p>
    <w:p w:rsidR="005C585D" w:rsidRPr="00D95388" w:rsidRDefault="00B43015" w:rsidP="005130EE">
      <w:pPr>
        <w:pStyle w:val="31"/>
        <w:numPr>
          <w:ilvl w:val="0"/>
          <w:numId w:val="19"/>
        </w:numPr>
        <w:shd w:val="clear" w:color="auto" w:fill="auto"/>
        <w:spacing w:before="0" w:line="240" w:lineRule="auto"/>
        <w:ind w:left="480" w:right="-2"/>
        <w:jc w:val="both"/>
        <w:rPr>
          <w:sz w:val="24"/>
          <w:szCs w:val="24"/>
        </w:rPr>
      </w:pPr>
      <w:r w:rsidRPr="00D95388">
        <w:rPr>
          <w:sz w:val="24"/>
          <w:szCs w:val="24"/>
        </w:rPr>
        <w:t xml:space="preserve"> При необходимости рекомендует администрации направлять ребенка с особенностями развития на </w:t>
      </w:r>
      <w:proofErr w:type="gramStart"/>
      <w:r w:rsidR="00FF789C" w:rsidRPr="00D95388">
        <w:rPr>
          <w:sz w:val="24"/>
          <w:szCs w:val="24"/>
        </w:rPr>
        <w:t>территориальную</w:t>
      </w:r>
      <w:proofErr w:type="gramEnd"/>
      <w:r w:rsidR="00FF789C" w:rsidRPr="00D95388">
        <w:rPr>
          <w:sz w:val="24"/>
          <w:szCs w:val="24"/>
        </w:rPr>
        <w:t xml:space="preserve"> </w:t>
      </w:r>
      <w:r w:rsidRPr="00D95388">
        <w:rPr>
          <w:sz w:val="24"/>
          <w:szCs w:val="24"/>
        </w:rPr>
        <w:t>ПМПК</w:t>
      </w:r>
      <w:r w:rsidR="00FF789C" w:rsidRPr="00D95388">
        <w:rPr>
          <w:sz w:val="24"/>
          <w:szCs w:val="24"/>
        </w:rPr>
        <w:t xml:space="preserve"> Белгородского района.</w:t>
      </w:r>
    </w:p>
    <w:p w:rsidR="005C585D" w:rsidRPr="00D95388" w:rsidRDefault="00B43015" w:rsidP="005130EE">
      <w:pPr>
        <w:pStyle w:val="31"/>
        <w:numPr>
          <w:ilvl w:val="0"/>
          <w:numId w:val="19"/>
        </w:numPr>
        <w:shd w:val="clear" w:color="auto" w:fill="auto"/>
        <w:spacing w:before="0" w:line="240" w:lineRule="auto"/>
        <w:ind w:left="480" w:right="-2"/>
        <w:jc w:val="both"/>
        <w:rPr>
          <w:sz w:val="24"/>
          <w:szCs w:val="24"/>
        </w:rPr>
      </w:pPr>
      <w:r w:rsidRPr="00D95388">
        <w:rPr>
          <w:sz w:val="24"/>
          <w:szCs w:val="24"/>
        </w:rPr>
        <w:t xml:space="preserve"> Обеспечивает психологическую безопасность всех участников </w:t>
      </w:r>
      <w:proofErr w:type="spellStart"/>
      <w:r w:rsidRPr="00D95388">
        <w:rPr>
          <w:sz w:val="24"/>
          <w:szCs w:val="24"/>
        </w:rPr>
        <w:t>воспитательно</w:t>
      </w:r>
      <w:proofErr w:type="spellEnd"/>
      <w:r w:rsidRPr="00D95388">
        <w:rPr>
          <w:sz w:val="24"/>
          <w:szCs w:val="24"/>
        </w:rPr>
        <w:softHyphen/>
        <w:t>-образовательного процесса.</w:t>
      </w:r>
    </w:p>
    <w:p w:rsidR="005C585D" w:rsidRPr="00D95388" w:rsidRDefault="00B43015">
      <w:pPr>
        <w:pStyle w:val="40"/>
        <w:shd w:val="clear" w:color="auto" w:fill="auto"/>
        <w:spacing w:before="0" w:line="240" w:lineRule="auto"/>
        <w:ind w:left="20" w:firstLine="0"/>
        <w:jc w:val="both"/>
        <w:rPr>
          <w:b/>
          <w:sz w:val="24"/>
          <w:szCs w:val="24"/>
        </w:rPr>
      </w:pPr>
      <w:r w:rsidRPr="00D95388">
        <w:rPr>
          <w:b/>
          <w:sz w:val="24"/>
          <w:szCs w:val="24"/>
        </w:rPr>
        <w:t>Направления деятельности педагога-психолога со старшим воспитателем ДОО:</w:t>
      </w:r>
    </w:p>
    <w:p w:rsidR="005C585D" w:rsidRPr="00D95388" w:rsidRDefault="00B43015" w:rsidP="005130EE">
      <w:pPr>
        <w:pStyle w:val="31"/>
        <w:numPr>
          <w:ilvl w:val="0"/>
          <w:numId w:val="20"/>
        </w:numPr>
        <w:shd w:val="clear" w:color="auto" w:fill="auto"/>
        <w:tabs>
          <w:tab w:val="left" w:pos="426"/>
        </w:tabs>
        <w:spacing w:before="0" w:line="240" w:lineRule="auto"/>
        <w:ind w:left="480" w:right="-2"/>
        <w:jc w:val="both"/>
        <w:rPr>
          <w:sz w:val="24"/>
          <w:szCs w:val="24"/>
        </w:rPr>
      </w:pPr>
      <w:r w:rsidRPr="00D95388">
        <w:rPr>
          <w:sz w:val="24"/>
          <w:szCs w:val="24"/>
        </w:rPr>
        <w:t xml:space="preserve">Участвует в разработке </w:t>
      </w:r>
      <w:r w:rsidR="00FF789C" w:rsidRPr="00D95388">
        <w:rPr>
          <w:sz w:val="24"/>
          <w:szCs w:val="24"/>
        </w:rPr>
        <w:t xml:space="preserve">адаптированной </w:t>
      </w:r>
      <w:r w:rsidRPr="00D95388">
        <w:rPr>
          <w:sz w:val="24"/>
          <w:szCs w:val="24"/>
        </w:rPr>
        <w:t xml:space="preserve">основной образовательной программы ДОО </w:t>
      </w:r>
      <w:r w:rsidR="00FF789C" w:rsidRPr="00D95388">
        <w:rPr>
          <w:sz w:val="24"/>
          <w:szCs w:val="24"/>
        </w:rPr>
        <w:t>для детей с тяжелыми нарушениями речи, адаптированной основной образовательной программы ДОО для детей с задержкой психического развития.</w:t>
      </w:r>
    </w:p>
    <w:p w:rsidR="005C585D" w:rsidRPr="00D95388" w:rsidRDefault="00B43015" w:rsidP="005130EE">
      <w:pPr>
        <w:pStyle w:val="31"/>
        <w:numPr>
          <w:ilvl w:val="0"/>
          <w:numId w:val="20"/>
        </w:numPr>
        <w:shd w:val="clear" w:color="auto" w:fill="auto"/>
        <w:spacing w:before="0" w:line="240" w:lineRule="auto"/>
        <w:ind w:left="480" w:right="-2"/>
        <w:jc w:val="both"/>
        <w:rPr>
          <w:sz w:val="24"/>
          <w:szCs w:val="24"/>
        </w:rPr>
      </w:pPr>
      <w:r w:rsidRPr="00D95388">
        <w:rPr>
          <w:sz w:val="24"/>
          <w:szCs w:val="24"/>
        </w:rPr>
        <w:t>Участвует в разработках методических и информационных материалов по психолого-</w:t>
      </w:r>
      <w:r w:rsidRPr="00D95388">
        <w:rPr>
          <w:sz w:val="24"/>
          <w:szCs w:val="24"/>
        </w:rPr>
        <w:softHyphen/>
        <w:t>педагогическим вопросам</w:t>
      </w:r>
      <w:r w:rsidR="00FF789C" w:rsidRPr="00D95388">
        <w:rPr>
          <w:sz w:val="24"/>
          <w:szCs w:val="24"/>
        </w:rPr>
        <w:t xml:space="preserve"> сопровождения детей с ОВЗ, детей-инвалидов</w:t>
      </w:r>
      <w:r w:rsidRPr="00D95388">
        <w:rPr>
          <w:sz w:val="24"/>
          <w:szCs w:val="24"/>
        </w:rPr>
        <w:t>.</w:t>
      </w:r>
    </w:p>
    <w:p w:rsidR="005C585D" w:rsidRPr="00D95388" w:rsidRDefault="00B43015" w:rsidP="005130EE">
      <w:pPr>
        <w:pStyle w:val="31"/>
        <w:numPr>
          <w:ilvl w:val="0"/>
          <w:numId w:val="20"/>
        </w:numPr>
        <w:shd w:val="clear" w:color="auto" w:fill="auto"/>
        <w:spacing w:before="0" w:line="240" w:lineRule="auto"/>
        <w:ind w:left="480" w:right="-2"/>
        <w:jc w:val="both"/>
        <w:rPr>
          <w:sz w:val="24"/>
          <w:szCs w:val="24"/>
        </w:rPr>
      </w:pPr>
      <w:r w:rsidRPr="00D95388">
        <w:rPr>
          <w:sz w:val="24"/>
          <w:szCs w:val="24"/>
        </w:rPr>
        <w:t>Разрабатывает программы по повышению психологической компетентности участников образовательного процесса (педагогический коллектив, родители)</w:t>
      </w:r>
      <w:r w:rsidR="00FF789C" w:rsidRPr="00D95388">
        <w:rPr>
          <w:sz w:val="24"/>
          <w:szCs w:val="24"/>
        </w:rPr>
        <w:t xml:space="preserve"> по вопросам сопровождения детей с ОВЗ, детей-инвалидов.</w:t>
      </w:r>
    </w:p>
    <w:p w:rsidR="005C585D" w:rsidRPr="00D95388" w:rsidRDefault="00B43015" w:rsidP="005130EE">
      <w:pPr>
        <w:pStyle w:val="31"/>
        <w:numPr>
          <w:ilvl w:val="0"/>
          <w:numId w:val="20"/>
        </w:numPr>
        <w:shd w:val="clear" w:color="auto" w:fill="auto"/>
        <w:spacing w:before="0" w:line="240" w:lineRule="auto"/>
        <w:ind w:left="480" w:right="-2"/>
        <w:jc w:val="both"/>
        <w:rPr>
          <w:sz w:val="24"/>
          <w:szCs w:val="24"/>
        </w:rPr>
      </w:pPr>
      <w:r w:rsidRPr="00D95388">
        <w:rPr>
          <w:sz w:val="24"/>
          <w:szCs w:val="24"/>
        </w:rPr>
        <w:t>Участвует в деят</w:t>
      </w:r>
      <w:r w:rsidR="00FF789C" w:rsidRPr="00D95388">
        <w:rPr>
          <w:sz w:val="24"/>
          <w:szCs w:val="24"/>
        </w:rPr>
        <w:t xml:space="preserve">ельности Педагогического </w:t>
      </w:r>
      <w:r w:rsidRPr="00D95388">
        <w:rPr>
          <w:sz w:val="24"/>
          <w:szCs w:val="24"/>
        </w:rPr>
        <w:t>совет</w:t>
      </w:r>
      <w:r w:rsidR="00FF789C" w:rsidRPr="00D95388">
        <w:rPr>
          <w:sz w:val="24"/>
          <w:szCs w:val="24"/>
        </w:rPr>
        <w:t>а</w:t>
      </w:r>
      <w:r w:rsidRPr="00D95388">
        <w:rPr>
          <w:sz w:val="24"/>
          <w:szCs w:val="24"/>
        </w:rPr>
        <w:t xml:space="preserve"> образовательного учреждения, психолог</w:t>
      </w:r>
      <w:proofErr w:type="gramStart"/>
      <w:r w:rsidRPr="00D95388">
        <w:rPr>
          <w:sz w:val="24"/>
          <w:szCs w:val="24"/>
        </w:rPr>
        <w:t>о-</w:t>
      </w:r>
      <w:proofErr w:type="gramEnd"/>
      <w:r w:rsidR="00FF789C" w:rsidRPr="00D95388">
        <w:rPr>
          <w:sz w:val="24"/>
          <w:szCs w:val="24"/>
        </w:rPr>
        <w:t xml:space="preserve"> </w:t>
      </w:r>
      <w:r w:rsidRPr="00D95388">
        <w:rPr>
          <w:sz w:val="24"/>
          <w:szCs w:val="24"/>
        </w:rPr>
        <w:t>педагогическ</w:t>
      </w:r>
      <w:r w:rsidR="00FF789C" w:rsidRPr="00D95388">
        <w:rPr>
          <w:sz w:val="24"/>
          <w:szCs w:val="24"/>
        </w:rPr>
        <w:t>ого</w:t>
      </w:r>
      <w:r w:rsidRPr="00D95388">
        <w:rPr>
          <w:sz w:val="24"/>
          <w:szCs w:val="24"/>
        </w:rPr>
        <w:t xml:space="preserve"> консилиум</w:t>
      </w:r>
      <w:r w:rsidR="00FF789C" w:rsidRPr="00D95388">
        <w:rPr>
          <w:sz w:val="24"/>
          <w:szCs w:val="24"/>
        </w:rPr>
        <w:t>а ДОО</w:t>
      </w:r>
      <w:r w:rsidRPr="00D95388">
        <w:rPr>
          <w:sz w:val="24"/>
          <w:szCs w:val="24"/>
        </w:rPr>
        <w:t>.</w:t>
      </w:r>
    </w:p>
    <w:p w:rsidR="005C585D" w:rsidRPr="00D95388" w:rsidRDefault="00B43015" w:rsidP="005130EE">
      <w:pPr>
        <w:pStyle w:val="31"/>
        <w:numPr>
          <w:ilvl w:val="0"/>
          <w:numId w:val="20"/>
        </w:numPr>
        <w:shd w:val="clear" w:color="auto" w:fill="auto"/>
        <w:spacing w:before="0" w:line="240" w:lineRule="auto"/>
        <w:ind w:left="480" w:right="-2"/>
        <w:jc w:val="both"/>
        <w:rPr>
          <w:sz w:val="24"/>
          <w:szCs w:val="24"/>
        </w:rPr>
      </w:pPr>
      <w:r w:rsidRPr="00D95388">
        <w:rPr>
          <w:sz w:val="24"/>
          <w:szCs w:val="24"/>
        </w:rPr>
        <w:t xml:space="preserve">Участвует в организации методических </w:t>
      </w:r>
      <w:r w:rsidR="00FF789C" w:rsidRPr="00D95388">
        <w:rPr>
          <w:sz w:val="24"/>
          <w:szCs w:val="24"/>
        </w:rPr>
        <w:t xml:space="preserve">объединений и является членом </w:t>
      </w:r>
      <w:proofErr w:type="spellStart"/>
      <w:r w:rsidR="00FF789C" w:rsidRPr="00D95388">
        <w:rPr>
          <w:sz w:val="24"/>
          <w:szCs w:val="24"/>
        </w:rPr>
        <w:t>П</w:t>
      </w:r>
      <w:r w:rsidRPr="00D95388">
        <w:rPr>
          <w:sz w:val="24"/>
          <w:szCs w:val="24"/>
        </w:rPr>
        <w:t>Пк</w:t>
      </w:r>
      <w:proofErr w:type="spellEnd"/>
      <w:r w:rsidR="00FF789C" w:rsidRPr="00D95388">
        <w:rPr>
          <w:sz w:val="24"/>
          <w:szCs w:val="24"/>
        </w:rPr>
        <w:t xml:space="preserve"> ДОО</w:t>
      </w:r>
      <w:r w:rsidRPr="00D95388">
        <w:rPr>
          <w:sz w:val="24"/>
          <w:szCs w:val="24"/>
        </w:rPr>
        <w:t>.</w:t>
      </w:r>
    </w:p>
    <w:p w:rsidR="005C585D" w:rsidRPr="00D95388" w:rsidRDefault="00B43015" w:rsidP="005130EE">
      <w:pPr>
        <w:pStyle w:val="31"/>
        <w:numPr>
          <w:ilvl w:val="0"/>
          <w:numId w:val="20"/>
        </w:numPr>
        <w:shd w:val="clear" w:color="auto" w:fill="auto"/>
        <w:spacing w:before="0" w:line="240" w:lineRule="auto"/>
        <w:ind w:left="480" w:right="-2"/>
        <w:jc w:val="both"/>
        <w:rPr>
          <w:sz w:val="24"/>
          <w:szCs w:val="24"/>
        </w:rPr>
      </w:pPr>
      <w:r w:rsidRPr="00D95388">
        <w:rPr>
          <w:sz w:val="24"/>
          <w:szCs w:val="24"/>
        </w:rPr>
        <w:t xml:space="preserve"> Выступает организатором профессионального взаимодействия по вопросам создания развивающей предметно-пространственной среды</w:t>
      </w:r>
      <w:r w:rsidR="00FF789C" w:rsidRPr="00D95388">
        <w:rPr>
          <w:sz w:val="24"/>
          <w:szCs w:val="24"/>
        </w:rPr>
        <w:t xml:space="preserve"> для детей с ОВЗ, доступной среды для детей-инвалидов</w:t>
      </w:r>
      <w:r w:rsidRPr="00D95388">
        <w:rPr>
          <w:sz w:val="24"/>
          <w:szCs w:val="24"/>
        </w:rPr>
        <w:t>.</w:t>
      </w:r>
    </w:p>
    <w:p w:rsidR="005C585D" w:rsidRPr="00D95388" w:rsidRDefault="00B43015" w:rsidP="005130EE">
      <w:pPr>
        <w:pStyle w:val="31"/>
        <w:numPr>
          <w:ilvl w:val="0"/>
          <w:numId w:val="20"/>
        </w:numPr>
        <w:shd w:val="clear" w:color="auto" w:fill="auto"/>
        <w:spacing w:before="0" w:line="240" w:lineRule="auto"/>
        <w:ind w:left="480" w:right="-2"/>
        <w:jc w:val="both"/>
        <w:rPr>
          <w:sz w:val="24"/>
          <w:szCs w:val="24"/>
        </w:rPr>
      </w:pPr>
      <w:r w:rsidRPr="00D95388">
        <w:rPr>
          <w:sz w:val="24"/>
          <w:szCs w:val="24"/>
        </w:rPr>
        <w:t>Представляет документацию в течение всего учебного года (план работы, аналитические справки, анализ работы за год).</w:t>
      </w:r>
    </w:p>
    <w:p w:rsidR="005C585D" w:rsidRPr="00D95388" w:rsidRDefault="00B43015">
      <w:pPr>
        <w:pStyle w:val="40"/>
        <w:shd w:val="clear" w:color="auto" w:fill="auto"/>
        <w:spacing w:before="0" w:line="240" w:lineRule="auto"/>
        <w:ind w:left="20" w:firstLine="0"/>
        <w:jc w:val="both"/>
        <w:rPr>
          <w:b/>
          <w:sz w:val="24"/>
          <w:szCs w:val="24"/>
        </w:rPr>
      </w:pPr>
      <w:r w:rsidRPr="00D95388">
        <w:rPr>
          <w:b/>
          <w:sz w:val="24"/>
          <w:szCs w:val="24"/>
        </w:rPr>
        <w:t>Направления деятельности педагога-психолога с воспитателем  ДОО:</w:t>
      </w:r>
    </w:p>
    <w:p w:rsidR="005C585D" w:rsidRPr="00D95388" w:rsidRDefault="00B43015" w:rsidP="005130EE">
      <w:pPr>
        <w:pStyle w:val="31"/>
        <w:numPr>
          <w:ilvl w:val="0"/>
          <w:numId w:val="21"/>
        </w:numPr>
        <w:shd w:val="clear" w:color="auto" w:fill="auto"/>
        <w:spacing w:before="0" w:line="240" w:lineRule="auto"/>
        <w:ind w:left="360" w:right="-2" w:hanging="340"/>
        <w:jc w:val="both"/>
        <w:rPr>
          <w:sz w:val="24"/>
          <w:szCs w:val="24"/>
        </w:rPr>
      </w:pPr>
      <w:r w:rsidRPr="00D95388">
        <w:rPr>
          <w:sz w:val="24"/>
          <w:szCs w:val="24"/>
        </w:rPr>
        <w:t>Содействует формированию банка развивающих игр с учетом психологических особенностей дошкольников</w:t>
      </w:r>
      <w:r w:rsidR="00FF789C" w:rsidRPr="00D95388">
        <w:rPr>
          <w:sz w:val="24"/>
          <w:szCs w:val="24"/>
        </w:rPr>
        <w:t xml:space="preserve"> с ОВЗ</w:t>
      </w:r>
      <w:r w:rsidRPr="00D95388">
        <w:rPr>
          <w:sz w:val="24"/>
          <w:szCs w:val="24"/>
        </w:rPr>
        <w:t>.</w:t>
      </w:r>
    </w:p>
    <w:p w:rsidR="005C585D" w:rsidRPr="00D95388" w:rsidRDefault="00B43015" w:rsidP="005130EE">
      <w:pPr>
        <w:pStyle w:val="31"/>
        <w:numPr>
          <w:ilvl w:val="0"/>
          <w:numId w:val="21"/>
        </w:numPr>
        <w:shd w:val="clear" w:color="auto" w:fill="auto"/>
        <w:spacing w:before="0" w:line="240" w:lineRule="auto"/>
        <w:ind w:left="360" w:right="-2" w:hanging="340"/>
        <w:jc w:val="both"/>
        <w:rPr>
          <w:sz w:val="24"/>
          <w:szCs w:val="24"/>
        </w:rPr>
      </w:pPr>
      <w:r w:rsidRPr="00D95388">
        <w:rPr>
          <w:sz w:val="24"/>
          <w:szCs w:val="24"/>
        </w:rPr>
        <w:t xml:space="preserve"> Участвует совместно с воспитателем в организации и проведении различных праздничных мероприятий.</w:t>
      </w:r>
    </w:p>
    <w:p w:rsidR="005C585D" w:rsidRPr="00D95388" w:rsidRDefault="00B43015" w:rsidP="005130EE">
      <w:pPr>
        <w:pStyle w:val="31"/>
        <w:numPr>
          <w:ilvl w:val="0"/>
          <w:numId w:val="21"/>
        </w:numPr>
        <w:shd w:val="clear" w:color="auto" w:fill="auto"/>
        <w:spacing w:before="0" w:line="240" w:lineRule="auto"/>
        <w:ind w:left="360" w:right="-2" w:hanging="340"/>
        <w:jc w:val="both"/>
        <w:rPr>
          <w:sz w:val="24"/>
          <w:szCs w:val="24"/>
        </w:rPr>
      </w:pPr>
      <w:r w:rsidRPr="00D95388">
        <w:rPr>
          <w:sz w:val="24"/>
          <w:szCs w:val="24"/>
        </w:rPr>
        <w:t>Оказывает консультативную и практическую помощь воспитателям по соответствующим направлениям их профессиональной деятельности.</w:t>
      </w:r>
    </w:p>
    <w:p w:rsidR="005C585D" w:rsidRPr="00D95388" w:rsidRDefault="00B43015" w:rsidP="005130EE">
      <w:pPr>
        <w:pStyle w:val="31"/>
        <w:numPr>
          <w:ilvl w:val="0"/>
          <w:numId w:val="21"/>
        </w:numPr>
        <w:shd w:val="clear" w:color="auto" w:fill="auto"/>
        <w:spacing w:before="0" w:line="240" w:lineRule="auto"/>
        <w:ind w:left="360" w:right="-2" w:hanging="340"/>
        <w:jc w:val="both"/>
        <w:rPr>
          <w:sz w:val="24"/>
          <w:szCs w:val="24"/>
        </w:rPr>
      </w:pPr>
      <w:r w:rsidRPr="00D95388">
        <w:rPr>
          <w:sz w:val="24"/>
          <w:szCs w:val="24"/>
        </w:rPr>
        <w:t>Организует и проводит консультации (индивидуальные, групповые, тематические, проблемные) по вопросам развития обучающихся</w:t>
      </w:r>
      <w:r w:rsidR="00F91A5B" w:rsidRPr="00D95388">
        <w:rPr>
          <w:sz w:val="24"/>
          <w:szCs w:val="24"/>
        </w:rPr>
        <w:t xml:space="preserve"> с особыми образовательными потребностями</w:t>
      </w:r>
      <w:r w:rsidRPr="00D95388">
        <w:rPr>
          <w:sz w:val="24"/>
          <w:szCs w:val="24"/>
        </w:rPr>
        <w:t>, а также практического применения психологии для решения педагогических задач, тем самым повышая их психолого-педагогическую компетентность.</w:t>
      </w:r>
    </w:p>
    <w:p w:rsidR="005C585D" w:rsidRPr="00D95388" w:rsidRDefault="00B43015" w:rsidP="005130EE">
      <w:pPr>
        <w:pStyle w:val="31"/>
        <w:numPr>
          <w:ilvl w:val="0"/>
          <w:numId w:val="21"/>
        </w:numPr>
        <w:shd w:val="clear" w:color="auto" w:fill="auto"/>
        <w:spacing w:before="0" w:line="240" w:lineRule="auto"/>
        <w:ind w:left="426" w:right="-2" w:hanging="426"/>
        <w:jc w:val="both"/>
        <w:rPr>
          <w:sz w:val="24"/>
          <w:szCs w:val="24"/>
        </w:rPr>
      </w:pPr>
      <w:proofErr w:type="gramStart"/>
      <w:r w:rsidRPr="00D95388">
        <w:rPr>
          <w:sz w:val="24"/>
          <w:szCs w:val="24"/>
        </w:rPr>
        <w:lastRenderedPageBreak/>
        <w:t>Проводит консультирование воспитателей по коррекции отклонений и нарушений в эмоциональной и когнитивной сферах у обучающихся</w:t>
      </w:r>
      <w:r w:rsidR="00F91A5B" w:rsidRPr="00D95388">
        <w:rPr>
          <w:sz w:val="24"/>
          <w:szCs w:val="24"/>
        </w:rPr>
        <w:t xml:space="preserve"> с ОВЗ, детей-инвалидов</w:t>
      </w:r>
      <w:r w:rsidRPr="00D95388">
        <w:rPr>
          <w:sz w:val="24"/>
          <w:szCs w:val="24"/>
        </w:rPr>
        <w:t>.</w:t>
      </w:r>
      <w:proofErr w:type="gramEnd"/>
    </w:p>
    <w:p w:rsidR="005C585D" w:rsidRPr="00D95388" w:rsidRDefault="00B43015" w:rsidP="005130EE">
      <w:pPr>
        <w:pStyle w:val="31"/>
        <w:numPr>
          <w:ilvl w:val="0"/>
          <w:numId w:val="21"/>
        </w:numPr>
        <w:shd w:val="clear" w:color="auto" w:fill="auto"/>
        <w:spacing w:before="0" w:line="240" w:lineRule="auto"/>
        <w:ind w:left="426" w:right="-2" w:hanging="426"/>
        <w:jc w:val="both"/>
        <w:rPr>
          <w:sz w:val="24"/>
          <w:szCs w:val="24"/>
        </w:rPr>
      </w:pPr>
      <w:r w:rsidRPr="00D95388">
        <w:rPr>
          <w:sz w:val="24"/>
          <w:szCs w:val="24"/>
        </w:rPr>
        <w:t>Оказывает психологическую профилактическую помощь воспитателям с целью предупреждения у них эмоционального выгорания.</w:t>
      </w:r>
    </w:p>
    <w:p w:rsidR="005C585D" w:rsidRPr="00D95388" w:rsidRDefault="00B43015" w:rsidP="005130EE">
      <w:pPr>
        <w:pStyle w:val="31"/>
        <w:numPr>
          <w:ilvl w:val="0"/>
          <w:numId w:val="21"/>
        </w:numPr>
        <w:shd w:val="clear" w:color="auto" w:fill="auto"/>
        <w:spacing w:before="0" w:line="240" w:lineRule="auto"/>
        <w:ind w:left="360" w:right="-2" w:hanging="340"/>
        <w:jc w:val="both"/>
        <w:rPr>
          <w:sz w:val="24"/>
          <w:szCs w:val="24"/>
        </w:rPr>
      </w:pPr>
      <w:r w:rsidRPr="00D95388">
        <w:rPr>
          <w:sz w:val="24"/>
          <w:szCs w:val="24"/>
        </w:rPr>
        <w:t>Содействует повышению уровня культуры общения воспитателя с родителями</w:t>
      </w:r>
      <w:r w:rsidR="00F91A5B" w:rsidRPr="00D95388">
        <w:rPr>
          <w:sz w:val="24"/>
          <w:szCs w:val="24"/>
        </w:rPr>
        <w:t xml:space="preserve"> (законными представителями)</w:t>
      </w:r>
      <w:r w:rsidRPr="00D95388">
        <w:rPr>
          <w:sz w:val="24"/>
          <w:szCs w:val="24"/>
        </w:rPr>
        <w:t>.</w:t>
      </w:r>
    </w:p>
    <w:p w:rsidR="005C585D" w:rsidRPr="00D95388" w:rsidRDefault="00B43015" w:rsidP="005130EE">
      <w:pPr>
        <w:pStyle w:val="31"/>
        <w:numPr>
          <w:ilvl w:val="0"/>
          <w:numId w:val="21"/>
        </w:numPr>
        <w:shd w:val="clear" w:color="auto" w:fill="auto"/>
        <w:spacing w:before="0" w:line="240" w:lineRule="auto"/>
        <w:ind w:left="360" w:right="-2" w:hanging="340"/>
        <w:jc w:val="both"/>
        <w:rPr>
          <w:sz w:val="24"/>
          <w:szCs w:val="24"/>
        </w:rPr>
      </w:pPr>
      <w:r w:rsidRPr="00D95388">
        <w:rPr>
          <w:sz w:val="24"/>
          <w:szCs w:val="24"/>
        </w:rPr>
        <w:t>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5C585D" w:rsidRPr="00D95388" w:rsidRDefault="00B43015">
      <w:pPr>
        <w:pStyle w:val="40"/>
        <w:shd w:val="clear" w:color="auto" w:fill="auto"/>
        <w:spacing w:before="0" w:line="240" w:lineRule="auto"/>
        <w:ind w:firstLine="0"/>
        <w:jc w:val="both"/>
        <w:rPr>
          <w:b/>
          <w:sz w:val="24"/>
          <w:szCs w:val="24"/>
        </w:rPr>
      </w:pPr>
      <w:r w:rsidRPr="00D95388">
        <w:rPr>
          <w:b/>
          <w:sz w:val="24"/>
          <w:szCs w:val="24"/>
        </w:rPr>
        <w:t>Направления деятельности педагога-психолога с музыкальным руководителем ДОО:</w:t>
      </w:r>
    </w:p>
    <w:p w:rsidR="005C585D" w:rsidRPr="00D95388" w:rsidRDefault="00B43015" w:rsidP="005130EE">
      <w:pPr>
        <w:pStyle w:val="31"/>
        <w:numPr>
          <w:ilvl w:val="0"/>
          <w:numId w:val="22"/>
        </w:numPr>
        <w:shd w:val="clear" w:color="auto" w:fill="auto"/>
        <w:spacing w:before="0" w:line="240" w:lineRule="auto"/>
        <w:ind w:left="360" w:right="-2" w:hanging="340"/>
        <w:jc w:val="both"/>
        <w:rPr>
          <w:sz w:val="24"/>
          <w:szCs w:val="24"/>
        </w:rPr>
      </w:pPr>
      <w:r w:rsidRPr="00D95388">
        <w:rPr>
          <w:sz w:val="24"/>
          <w:szCs w:val="24"/>
        </w:rPr>
        <w:t xml:space="preserve"> Помогает в создании эмоционального настроя, повышении внимания детей при выполнении упражнений на активизацию дыхания и голоса</w:t>
      </w:r>
      <w:r w:rsidR="00F91A5B" w:rsidRPr="00D95388">
        <w:rPr>
          <w:sz w:val="24"/>
          <w:szCs w:val="24"/>
        </w:rPr>
        <w:t xml:space="preserve"> для детей группы компенсирующей направленности</w:t>
      </w:r>
      <w:r w:rsidRPr="00D95388">
        <w:rPr>
          <w:sz w:val="24"/>
          <w:szCs w:val="24"/>
        </w:rPr>
        <w:t>.</w:t>
      </w:r>
    </w:p>
    <w:p w:rsidR="005C585D" w:rsidRPr="00D95388" w:rsidRDefault="00B43015" w:rsidP="005130EE">
      <w:pPr>
        <w:pStyle w:val="31"/>
        <w:numPr>
          <w:ilvl w:val="0"/>
          <w:numId w:val="22"/>
        </w:numPr>
        <w:shd w:val="clear" w:color="auto" w:fill="auto"/>
        <w:spacing w:before="0" w:line="240" w:lineRule="auto"/>
        <w:ind w:left="360" w:right="-2" w:hanging="340"/>
        <w:jc w:val="both"/>
        <w:rPr>
          <w:sz w:val="24"/>
          <w:szCs w:val="24"/>
        </w:rPr>
      </w:pPr>
      <w:r w:rsidRPr="00D95388">
        <w:rPr>
          <w:sz w:val="24"/>
          <w:szCs w:val="24"/>
        </w:rPr>
        <w:t>Участвует в подборе музыкального сопровождения для проведения релаксационных упражнений на музыкальных занятиях.</w:t>
      </w:r>
    </w:p>
    <w:p w:rsidR="005C585D" w:rsidRPr="00D95388" w:rsidRDefault="00B43015" w:rsidP="005130EE">
      <w:pPr>
        <w:pStyle w:val="31"/>
        <w:numPr>
          <w:ilvl w:val="0"/>
          <w:numId w:val="22"/>
        </w:numPr>
        <w:shd w:val="clear" w:color="auto" w:fill="auto"/>
        <w:spacing w:before="0" w:line="240" w:lineRule="auto"/>
        <w:ind w:left="360" w:right="-2" w:hanging="340"/>
        <w:jc w:val="both"/>
        <w:rPr>
          <w:sz w:val="24"/>
          <w:szCs w:val="24"/>
        </w:rPr>
      </w:pPr>
      <w:r w:rsidRPr="00D95388">
        <w:rPr>
          <w:sz w:val="24"/>
          <w:szCs w:val="24"/>
        </w:rPr>
        <w:t>Оказывает консультативную помощь в разработке сценариев, праздников, программ развлечений и досуга, распределении ролей</w:t>
      </w:r>
      <w:r w:rsidR="00F91A5B" w:rsidRPr="00D95388">
        <w:rPr>
          <w:sz w:val="24"/>
          <w:szCs w:val="24"/>
        </w:rPr>
        <w:t xml:space="preserve"> для детей с ОВЗ, с учетом их психофизических особенностей</w:t>
      </w:r>
      <w:r w:rsidRPr="00D95388">
        <w:rPr>
          <w:sz w:val="24"/>
          <w:szCs w:val="24"/>
        </w:rPr>
        <w:t>.</w:t>
      </w:r>
    </w:p>
    <w:p w:rsidR="005C585D" w:rsidRPr="00D95388" w:rsidRDefault="00B43015" w:rsidP="005130EE">
      <w:pPr>
        <w:pStyle w:val="31"/>
        <w:numPr>
          <w:ilvl w:val="0"/>
          <w:numId w:val="22"/>
        </w:numPr>
        <w:shd w:val="clear" w:color="auto" w:fill="auto"/>
        <w:spacing w:before="0" w:line="240" w:lineRule="auto"/>
        <w:ind w:left="360" w:right="-2" w:hanging="340"/>
        <w:jc w:val="both"/>
        <w:rPr>
          <w:sz w:val="24"/>
          <w:szCs w:val="24"/>
        </w:rPr>
      </w:pPr>
      <w:r w:rsidRPr="00D95388">
        <w:rPr>
          <w:sz w:val="24"/>
          <w:szCs w:val="24"/>
        </w:rPr>
        <w:t>Участвует в выполнении годовых задач по музыкальному развитию.</w:t>
      </w:r>
    </w:p>
    <w:p w:rsidR="005C585D" w:rsidRPr="00D95388" w:rsidRDefault="00B43015">
      <w:pPr>
        <w:pStyle w:val="40"/>
        <w:shd w:val="clear" w:color="auto" w:fill="auto"/>
        <w:spacing w:before="0" w:line="240" w:lineRule="auto"/>
        <w:ind w:left="20" w:firstLine="0"/>
        <w:jc w:val="both"/>
        <w:rPr>
          <w:b/>
          <w:sz w:val="24"/>
          <w:szCs w:val="24"/>
        </w:rPr>
      </w:pPr>
      <w:r w:rsidRPr="00D95388">
        <w:rPr>
          <w:b/>
          <w:sz w:val="24"/>
          <w:szCs w:val="24"/>
        </w:rPr>
        <w:t>Направления деятельности педагога-психолога с инструктором по физической культуре ДОО:</w:t>
      </w:r>
    </w:p>
    <w:p w:rsidR="005C585D" w:rsidRPr="00D95388" w:rsidRDefault="00B43015" w:rsidP="005130EE">
      <w:pPr>
        <w:pStyle w:val="31"/>
        <w:numPr>
          <w:ilvl w:val="0"/>
          <w:numId w:val="23"/>
        </w:numPr>
        <w:shd w:val="clear" w:color="auto" w:fill="auto"/>
        <w:spacing w:before="0" w:line="240" w:lineRule="auto"/>
        <w:ind w:left="426" w:right="-2" w:hanging="426"/>
        <w:jc w:val="both"/>
        <w:rPr>
          <w:sz w:val="24"/>
          <w:szCs w:val="24"/>
        </w:rPr>
      </w:pPr>
      <w:r w:rsidRPr="00D95388">
        <w:rPr>
          <w:sz w:val="24"/>
          <w:szCs w:val="24"/>
        </w:rPr>
        <w:t>Участвует в выполнении годовых задач ДОО по физическому развитию.</w:t>
      </w:r>
    </w:p>
    <w:p w:rsidR="005C585D" w:rsidRPr="00D95388" w:rsidRDefault="00B43015" w:rsidP="005130EE">
      <w:pPr>
        <w:pStyle w:val="31"/>
        <w:numPr>
          <w:ilvl w:val="0"/>
          <w:numId w:val="23"/>
        </w:numPr>
        <w:shd w:val="clear" w:color="auto" w:fill="auto"/>
        <w:spacing w:before="0" w:line="240" w:lineRule="auto"/>
        <w:ind w:left="426" w:right="-2" w:hanging="426"/>
        <w:jc w:val="both"/>
        <w:rPr>
          <w:sz w:val="24"/>
          <w:szCs w:val="24"/>
        </w:rPr>
      </w:pPr>
      <w:r w:rsidRPr="00D95388">
        <w:rPr>
          <w:sz w:val="24"/>
          <w:szCs w:val="24"/>
        </w:rPr>
        <w:t>Формирует у детей, родителей и сотрудников детского сада осознание понятия «здоровье» и влияния образа жизни на состояние здоровья.</w:t>
      </w:r>
    </w:p>
    <w:p w:rsidR="005C585D" w:rsidRPr="00D95388" w:rsidRDefault="00B43015" w:rsidP="005130EE">
      <w:pPr>
        <w:pStyle w:val="31"/>
        <w:numPr>
          <w:ilvl w:val="0"/>
          <w:numId w:val="23"/>
        </w:numPr>
        <w:shd w:val="clear" w:color="auto" w:fill="auto"/>
        <w:spacing w:before="0" w:line="240" w:lineRule="auto"/>
        <w:ind w:left="426" w:right="-2" w:hanging="426"/>
        <w:jc w:val="both"/>
        <w:rPr>
          <w:sz w:val="24"/>
          <w:szCs w:val="24"/>
        </w:rPr>
      </w:pPr>
      <w:r w:rsidRPr="00D95388">
        <w:rPr>
          <w:sz w:val="24"/>
          <w:szCs w:val="24"/>
        </w:rPr>
        <w:t>Оказывает помощь в подборе игровых упражнений с учетом возрастных и психофизиологических особенностей детей</w:t>
      </w:r>
      <w:r w:rsidR="00F91A5B" w:rsidRPr="00D95388">
        <w:rPr>
          <w:sz w:val="24"/>
          <w:szCs w:val="24"/>
        </w:rPr>
        <w:t xml:space="preserve"> с ОВЗ</w:t>
      </w:r>
      <w:r w:rsidRPr="00D95388">
        <w:rPr>
          <w:sz w:val="24"/>
          <w:szCs w:val="24"/>
        </w:rPr>
        <w:t>, уровня их развития и состояния здоровья.</w:t>
      </w:r>
    </w:p>
    <w:p w:rsidR="005C585D" w:rsidRPr="00D95388" w:rsidRDefault="00B43015" w:rsidP="005130EE">
      <w:pPr>
        <w:pStyle w:val="31"/>
        <w:numPr>
          <w:ilvl w:val="0"/>
          <w:numId w:val="23"/>
        </w:numPr>
        <w:shd w:val="clear" w:color="auto" w:fill="auto"/>
        <w:spacing w:before="0" w:line="240" w:lineRule="auto"/>
        <w:ind w:left="360" w:right="-2" w:hanging="340"/>
        <w:jc w:val="both"/>
        <w:rPr>
          <w:sz w:val="24"/>
          <w:szCs w:val="24"/>
        </w:rPr>
      </w:pPr>
      <w:r w:rsidRPr="00D95388">
        <w:rPr>
          <w:sz w:val="24"/>
          <w:szCs w:val="24"/>
        </w:rPr>
        <w:t>Способствует развитию мелких моторных и основных движений.</w:t>
      </w:r>
    </w:p>
    <w:p w:rsidR="005C585D" w:rsidRPr="00D95388" w:rsidRDefault="00B43015" w:rsidP="005130EE">
      <w:pPr>
        <w:pStyle w:val="31"/>
        <w:numPr>
          <w:ilvl w:val="0"/>
          <w:numId w:val="23"/>
        </w:numPr>
        <w:shd w:val="clear" w:color="auto" w:fill="auto"/>
        <w:spacing w:before="0" w:line="240" w:lineRule="auto"/>
        <w:ind w:left="360" w:right="-2" w:hanging="340"/>
        <w:jc w:val="both"/>
        <w:rPr>
          <w:sz w:val="24"/>
          <w:szCs w:val="24"/>
        </w:rPr>
      </w:pPr>
      <w:r w:rsidRPr="00D95388">
        <w:rPr>
          <w:sz w:val="24"/>
          <w:szCs w:val="24"/>
        </w:rPr>
        <w:t>Способствует формированию у детей волевых качеств (настрой на победу и т. д.).</w:t>
      </w:r>
    </w:p>
    <w:p w:rsidR="005C585D" w:rsidRPr="00D95388" w:rsidRDefault="00B43015" w:rsidP="005130EE">
      <w:pPr>
        <w:pStyle w:val="31"/>
        <w:numPr>
          <w:ilvl w:val="0"/>
          <w:numId w:val="23"/>
        </w:numPr>
        <w:shd w:val="clear" w:color="auto" w:fill="auto"/>
        <w:spacing w:before="0" w:line="240" w:lineRule="auto"/>
        <w:ind w:left="360" w:right="-2" w:hanging="340"/>
        <w:jc w:val="both"/>
        <w:rPr>
          <w:sz w:val="24"/>
          <w:szCs w:val="24"/>
        </w:rPr>
      </w:pPr>
      <w:r w:rsidRPr="00D95388">
        <w:rPr>
          <w:sz w:val="24"/>
          <w:szCs w:val="24"/>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r w:rsidR="00F91A5B" w:rsidRPr="00D95388">
        <w:rPr>
          <w:sz w:val="24"/>
          <w:szCs w:val="24"/>
        </w:rPr>
        <w:t>.</w:t>
      </w:r>
    </w:p>
    <w:p w:rsidR="005C585D" w:rsidRPr="00D95388" w:rsidRDefault="00B43015">
      <w:pPr>
        <w:pStyle w:val="40"/>
        <w:shd w:val="clear" w:color="auto" w:fill="auto"/>
        <w:spacing w:before="0" w:line="240" w:lineRule="auto"/>
        <w:ind w:left="20" w:firstLine="0"/>
        <w:jc w:val="both"/>
        <w:rPr>
          <w:b/>
          <w:sz w:val="24"/>
          <w:szCs w:val="24"/>
        </w:rPr>
      </w:pPr>
      <w:r w:rsidRPr="00D95388">
        <w:rPr>
          <w:b/>
          <w:sz w:val="24"/>
          <w:szCs w:val="24"/>
        </w:rPr>
        <w:t>Направления деятельности педагога-психолога с учителем-логопедом ДОО:</w:t>
      </w:r>
    </w:p>
    <w:p w:rsidR="005C585D" w:rsidRPr="00D95388" w:rsidRDefault="00B43015" w:rsidP="005130EE">
      <w:pPr>
        <w:pStyle w:val="31"/>
        <w:numPr>
          <w:ilvl w:val="0"/>
          <w:numId w:val="24"/>
        </w:numPr>
        <w:shd w:val="clear" w:color="auto" w:fill="auto"/>
        <w:tabs>
          <w:tab w:val="left" w:pos="426"/>
          <w:tab w:val="right" w:pos="9111"/>
        </w:tabs>
        <w:spacing w:before="0" w:line="240" w:lineRule="auto"/>
        <w:ind w:left="426" w:right="-2" w:hanging="426"/>
        <w:jc w:val="both"/>
        <w:rPr>
          <w:sz w:val="24"/>
          <w:szCs w:val="24"/>
        </w:rPr>
      </w:pPr>
      <w:r w:rsidRPr="00D95388">
        <w:rPr>
          <w:sz w:val="24"/>
          <w:szCs w:val="24"/>
        </w:rPr>
        <w:t>Участвует в обследовании детей с ОВЗ с целью выявления уровня их развития, состояния общей и мелкой моторики, а также особенностей познавательной деятельности, эмоциональной сферы.</w:t>
      </w:r>
    </w:p>
    <w:p w:rsidR="005C585D" w:rsidRPr="00D95388" w:rsidRDefault="00B43015" w:rsidP="005130EE">
      <w:pPr>
        <w:pStyle w:val="31"/>
        <w:numPr>
          <w:ilvl w:val="0"/>
          <w:numId w:val="24"/>
        </w:numPr>
        <w:shd w:val="clear" w:color="auto" w:fill="auto"/>
        <w:tabs>
          <w:tab w:val="left" w:pos="426"/>
          <w:tab w:val="right" w:pos="9111"/>
        </w:tabs>
        <w:spacing w:before="0" w:line="240" w:lineRule="auto"/>
        <w:ind w:left="426" w:right="-2" w:hanging="426"/>
        <w:jc w:val="both"/>
        <w:rPr>
          <w:sz w:val="24"/>
          <w:szCs w:val="24"/>
        </w:rPr>
      </w:pPr>
      <w:r w:rsidRPr="00D95388">
        <w:rPr>
          <w:sz w:val="24"/>
          <w:szCs w:val="24"/>
        </w:rPr>
        <w:t>Подбирает материал для закрепления в разных видах детской деятельности полученных логопедических знаний.</w:t>
      </w:r>
    </w:p>
    <w:p w:rsidR="005C585D" w:rsidRPr="00D95388" w:rsidRDefault="00B43015" w:rsidP="005130EE">
      <w:pPr>
        <w:pStyle w:val="31"/>
        <w:numPr>
          <w:ilvl w:val="0"/>
          <w:numId w:val="24"/>
        </w:numPr>
        <w:shd w:val="clear" w:color="auto" w:fill="auto"/>
        <w:tabs>
          <w:tab w:val="left" w:pos="426"/>
          <w:tab w:val="right" w:pos="9111"/>
        </w:tabs>
        <w:spacing w:before="0" w:line="240" w:lineRule="auto"/>
        <w:ind w:left="426" w:right="-2" w:hanging="426"/>
        <w:jc w:val="both"/>
        <w:rPr>
          <w:sz w:val="24"/>
          <w:szCs w:val="24"/>
        </w:rPr>
      </w:pPr>
      <w:r w:rsidRPr="00D95388">
        <w:rPr>
          <w:sz w:val="24"/>
          <w:szCs w:val="24"/>
        </w:rPr>
        <w:t>Оказывает консультативную помощь и направляет родителей к разным специалистам по совместному решению с логопедом.</w:t>
      </w:r>
    </w:p>
    <w:p w:rsidR="005C585D" w:rsidRPr="00D95388" w:rsidRDefault="00F91A5B" w:rsidP="005130EE">
      <w:pPr>
        <w:pStyle w:val="31"/>
        <w:numPr>
          <w:ilvl w:val="0"/>
          <w:numId w:val="24"/>
        </w:numPr>
        <w:shd w:val="clear" w:color="auto" w:fill="auto"/>
        <w:tabs>
          <w:tab w:val="left" w:pos="426"/>
          <w:tab w:val="right" w:pos="9111"/>
        </w:tabs>
        <w:spacing w:before="0" w:line="240" w:lineRule="auto"/>
        <w:ind w:right="-2" w:firstLine="0"/>
        <w:jc w:val="both"/>
        <w:rPr>
          <w:sz w:val="24"/>
          <w:szCs w:val="24"/>
        </w:rPr>
      </w:pPr>
      <w:r w:rsidRPr="00D95388">
        <w:rPr>
          <w:sz w:val="24"/>
          <w:szCs w:val="24"/>
        </w:rPr>
        <w:t xml:space="preserve">Участвует в </w:t>
      </w:r>
      <w:proofErr w:type="spellStart"/>
      <w:r w:rsidRPr="00D95388">
        <w:rPr>
          <w:sz w:val="24"/>
          <w:szCs w:val="24"/>
        </w:rPr>
        <w:t>П</w:t>
      </w:r>
      <w:r w:rsidR="00B43015" w:rsidRPr="00D95388">
        <w:rPr>
          <w:sz w:val="24"/>
          <w:szCs w:val="24"/>
        </w:rPr>
        <w:t>Пк</w:t>
      </w:r>
      <w:proofErr w:type="spellEnd"/>
      <w:r w:rsidR="00B43015" w:rsidRPr="00D95388">
        <w:rPr>
          <w:sz w:val="24"/>
          <w:szCs w:val="24"/>
        </w:rPr>
        <w:t xml:space="preserve"> ДОО.</w:t>
      </w:r>
    </w:p>
    <w:p w:rsidR="005C585D" w:rsidRPr="00D95388" w:rsidRDefault="00B43015" w:rsidP="005130EE">
      <w:pPr>
        <w:pStyle w:val="31"/>
        <w:numPr>
          <w:ilvl w:val="0"/>
          <w:numId w:val="24"/>
        </w:numPr>
        <w:shd w:val="clear" w:color="auto" w:fill="auto"/>
        <w:tabs>
          <w:tab w:val="left" w:pos="426"/>
          <w:tab w:val="right" w:pos="9111"/>
        </w:tabs>
        <w:spacing w:before="0" w:line="240" w:lineRule="auto"/>
        <w:ind w:left="426" w:right="-2" w:hanging="426"/>
        <w:jc w:val="both"/>
        <w:rPr>
          <w:sz w:val="24"/>
          <w:szCs w:val="24"/>
        </w:rPr>
      </w:pPr>
      <w:r w:rsidRPr="00D95388">
        <w:rPr>
          <w:sz w:val="24"/>
          <w:szCs w:val="24"/>
        </w:rPr>
        <w:t xml:space="preserve">Совместно с другими специалистами осуществляет психологическое сопровождение детей </w:t>
      </w:r>
      <w:r w:rsidR="00F91A5B" w:rsidRPr="00D95388">
        <w:rPr>
          <w:sz w:val="24"/>
          <w:szCs w:val="24"/>
        </w:rPr>
        <w:t>группы компенсирующей направленности.</w:t>
      </w:r>
    </w:p>
    <w:p w:rsidR="005C585D" w:rsidRPr="00D95388" w:rsidRDefault="005C585D">
      <w:pPr>
        <w:pStyle w:val="31"/>
        <w:shd w:val="clear" w:color="auto" w:fill="auto"/>
        <w:tabs>
          <w:tab w:val="left" w:pos="426"/>
          <w:tab w:val="right" w:pos="9111"/>
        </w:tabs>
        <w:spacing w:before="0" w:line="240" w:lineRule="auto"/>
        <w:ind w:right="-2" w:firstLine="0"/>
        <w:jc w:val="both"/>
        <w:rPr>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both"/>
        <w:rPr>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both"/>
        <w:rPr>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both"/>
        <w:rPr>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both"/>
        <w:rPr>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both"/>
        <w:rPr>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both"/>
        <w:rPr>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center"/>
        <w:rPr>
          <w:b/>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center"/>
        <w:rPr>
          <w:b/>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center"/>
        <w:rPr>
          <w:b/>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center"/>
        <w:rPr>
          <w:b/>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center"/>
        <w:rPr>
          <w:b/>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center"/>
        <w:rPr>
          <w:b/>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center"/>
        <w:rPr>
          <w:b/>
          <w:sz w:val="24"/>
          <w:szCs w:val="24"/>
        </w:rPr>
      </w:pPr>
    </w:p>
    <w:p w:rsidR="005C585D" w:rsidRDefault="005C585D">
      <w:pPr>
        <w:pStyle w:val="31"/>
        <w:shd w:val="clear" w:color="auto" w:fill="auto"/>
        <w:tabs>
          <w:tab w:val="left" w:pos="426"/>
          <w:tab w:val="right" w:pos="9111"/>
        </w:tabs>
        <w:spacing w:before="0" w:line="240" w:lineRule="auto"/>
        <w:ind w:right="-2" w:firstLine="0"/>
        <w:jc w:val="center"/>
        <w:rPr>
          <w:b/>
          <w:sz w:val="24"/>
          <w:szCs w:val="24"/>
        </w:rPr>
      </w:pPr>
    </w:p>
    <w:p w:rsidR="00A775F5" w:rsidRDefault="00A775F5">
      <w:pPr>
        <w:pStyle w:val="31"/>
        <w:shd w:val="clear" w:color="auto" w:fill="auto"/>
        <w:tabs>
          <w:tab w:val="left" w:pos="426"/>
          <w:tab w:val="right" w:pos="9111"/>
        </w:tabs>
        <w:spacing w:before="0" w:line="240" w:lineRule="auto"/>
        <w:ind w:right="-2" w:firstLine="0"/>
        <w:jc w:val="center"/>
        <w:rPr>
          <w:b/>
          <w:sz w:val="24"/>
          <w:szCs w:val="24"/>
        </w:rPr>
      </w:pPr>
    </w:p>
    <w:p w:rsidR="00A775F5" w:rsidRDefault="00A775F5">
      <w:pPr>
        <w:pStyle w:val="31"/>
        <w:shd w:val="clear" w:color="auto" w:fill="auto"/>
        <w:tabs>
          <w:tab w:val="left" w:pos="426"/>
          <w:tab w:val="right" w:pos="9111"/>
        </w:tabs>
        <w:spacing w:before="0" w:line="240" w:lineRule="auto"/>
        <w:ind w:right="-2" w:firstLine="0"/>
        <w:jc w:val="center"/>
        <w:rPr>
          <w:b/>
          <w:sz w:val="24"/>
          <w:szCs w:val="24"/>
        </w:rPr>
      </w:pPr>
    </w:p>
    <w:p w:rsidR="00A775F5" w:rsidRPr="00D95388" w:rsidRDefault="00A775F5">
      <w:pPr>
        <w:pStyle w:val="31"/>
        <w:shd w:val="clear" w:color="auto" w:fill="auto"/>
        <w:tabs>
          <w:tab w:val="left" w:pos="426"/>
          <w:tab w:val="right" w:pos="9111"/>
        </w:tabs>
        <w:spacing w:before="0" w:line="240" w:lineRule="auto"/>
        <w:ind w:right="-2" w:firstLine="0"/>
        <w:jc w:val="center"/>
        <w:rPr>
          <w:b/>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center"/>
        <w:rPr>
          <w:b/>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center"/>
        <w:rPr>
          <w:b/>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center"/>
        <w:rPr>
          <w:b/>
          <w:sz w:val="24"/>
          <w:szCs w:val="24"/>
        </w:rPr>
      </w:pPr>
    </w:p>
    <w:p w:rsidR="005C585D" w:rsidRPr="00D95388" w:rsidRDefault="005C585D">
      <w:pPr>
        <w:pStyle w:val="31"/>
        <w:shd w:val="clear" w:color="auto" w:fill="auto"/>
        <w:tabs>
          <w:tab w:val="left" w:pos="426"/>
          <w:tab w:val="right" w:pos="9111"/>
        </w:tabs>
        <w:spacing w:before="0" w:line="240" w:lineRule="auto"/>
        <w:ind w:right="-2" w:firstLine="0"/>
        <w:jc w:val="center"/>
        <w:rPr>
          <w:b/>
          <w:sz w:val="24"/>
          <w:szCs w:val="24"/>
        </w:rPr>
      </w:pPr>
    </w:p>
    <w:p w:rsidR="00A775F5" w:rsidRDefault="00A775F5" w:rsidP="00A775F5"/>
    <w:p w:rsidR="00A775F5" w:rsidRPr="00A775F5" w:rsidRDefault="00A775F5" w:rsidP="00A775F5">
      <w:pPr>
        <w:jc w:val="center"/>
        <w:rPr>
          <w:rFonts w:ascii="Times New Roman" w:hAnsi="Times New Roman" w:cs="Times New Roman"/>
          <w:b/>
          <w:sz w:val="40"/>
          <w:szCs w:val="40"/>
        </w:rPr>
      </w:pPr>
      <w:r>
        <w:rPr>
          <w:rFonts w:ascii="Times New Roman" w:hAnsi="Times New Roman" w:cs="Times New Roman"/>
          <w:b/>
          <w:sz w:val="40"/>
          <w:szCs w:val="40"/>
        </w:rPr>
        <w:t>ПРИЛОЖЕНИЕ</w:t>
      </w:r>
    </w:p>
    <w:p w:rsidR="00A775F5" w:rsidRDefault="00A775F5" w:rsidP="00A775F5"/>
    <w:p w:rsidR="005C585D" w:rsidRPr="00A775F5" w:rsidRDefault="005C585D" w:rsidP="00A775F5">
      <w:pPr>
        <w:sectPr w:rsidR="005C585D" w:rsidRPr="00A775F5">
          <w:pgSz w:w="11906" w:h="16838"/>
          <w:pgMar w:top="1134" w:right="850" w:bottom="1134" w:left="1701" w:header="227" w:footer="227" w:gutter="0"/>
          <w:cols w:space="708"/>
          <w:docGrid w:linePitch="360"/>
        </w:sectPr>
      </w:pPr>
    </w:p>
    <w:p w:rsidR="005C585D" w:rsidRPr="00A775F5" w:rsidRDefault="00B43015">
      <w:pPr>
        <w:spacing w:after="0" w:line="240" w:lineRule="auto"/>
        <w:jc w:val="right"/>
        <w:rPr>
          <w:rFonts w:ascii="Times New Roman" w:hAnsi="Times New Roman" w:cs="Times New Roman"/>
          <w:b/>
          <w:sz w:val="24"/>
          <w:szCs w:val="24"/>
        </w:rPr>
      </w:pPr>
      <w:r w:rsidRPr="00A775F5">
        <w:rPr>
          <w:rFonts w:ascii="Times New Roman" w:hAnsi="Times New Roman" w:cs="Times New Roman"/>
          <w:b/>
          <w:sz w:val="24"/>
          <w:szCs w:val="24"/>
        </w:rPr>
        <w:lastRenderedPageBreak/>
        <w:t>Приложение</w:t>
      </w:r>
      <w:proofErr w:type="gramStart"/>
      <w:r w:rsidR="00A775F5" w:rsidRPr="00A775F5">
        <w:rPr>
          <w:rFonts w:ascii="Times New Roman" w:hAnsi="Times New Roman" w:cs="Times New Roman"/>
          <w:b/>
          <w:sz w:val="24"/>
          <w:szCs w:val="24"/>
        </w:rPr>
        <w:t>1</w:t>
      </w:r>
      <w:proofErr w:type="gramEnd"/>
    </w:p>
    <w:p w:rsidR="00A775F5" w:rsidRPr="00A775F5" w:rsidRDefault="00B43015" w:rsidP="00A775F5">
      <w:pPr>
        <w:spacing w:after="0"/>
        <w:jc w:val="center"/>
        <w:rPr>
          <w:rFonts w:ascii="Times New Roman" w:hAnsi="Times New Roman" w:cs="Times New Roman"/>
          <w:b/>
          <w:sz w:val="24"/>
          <w:szCs w:val="24"/>
        </w:rPr>
      </w:pPr>
      <w:r w:rsidRPr="00A775F5">
        <w:rPr>
          <w:rFonts w:ascii="Times New Roman" w:hAnsi="Times New Roman" w:cs="Times New Roman"/>
          <w:b/>
          <w:sz w:val="24"/>
          <w:szCs w:val="24"/>
        </w:rPr>
        <w:t xml:space="preserve">План психолого-педагогического сопровождения </w:t>
      </w:r>
      <w:r w:rsidR="00A775F5" w:rsidRPr="00A775F5">
        <w:rPr>
          <w:rFonts w:ascii="Times New Roman" w:hAnsi="Times New Roman" w:cs="Times New Roman"/>
          <w:b/>
          <w:sz w:val="24"/>
          <w:szCs w:val="24"/>
        </w:rPr>
        <w:t xml:space="preserve">детей с ОВЗ, </w:t>
      </w:r>
    </w:p>
    <w:p w:rsidR="00A775F5" w:rsidRPr="00A775F5" w:rsidRDefault="00A775F5" w:rsidP="00A775F5">
      <w:pPr>
        <w:spacing w:after="0"/>
        <w:jc w:val="center"/>
        <w:rPr>
          <w:rFonts w:ascii="Times New Roman" w:hAnsi="Times New Roman" w:cs="Times New Roman"/>
          <w:b/>
          <w:sz w:val="24"/>
          <w:szCs w:val="24"/>
        </w:rPr>
      </w:pPr>
      <w:proofErr w:type="gramStart"/>
      <w:r w:rsidRPr="00A775F5">
        <w:rPr>
          <w:rFonts w:ascii="Times New Roman" w:hAnsi="Times New Roman" w:cs="Times New Roman"/>
          <w:b/>
          <w:sz w:val="24"/>
          <w:szCs w:val="24"/>
        </w:rPr>
        <w:t>испытывающи</w:t>
      </w:r>
      <w:r>
        <w:rPr>
          <w:rFonts w:ascii="Times New Roman" w:hAnsi="Times New Roman" w:cs="Times New Roman"/>
          <w:b/>
          <w:sz w:val="24"/>
          <w:szCs w:val="24"/>
        </w:rPr>
        <w:t>х</w:t>
      </w:r>
      <w:proofErr w:type="gramEnd"/>
      <w:r w:rsidRPr="00A775F5">
        <w:rPr>
          <w:rFonts w:ascii="Times New Roman" w:hAnsi="Times New Roman" w:cs="Times New Roman"/>
          <w:b/>
          <w:sz w:val="24"/>
          <w:szCs w:val="24"/>
        </w:rPr>
        <w:t xml:space="preserve"> трудности в освоении ООП, развитии и социальной адаптации</w:t>
      </w:r>
    </w:p>
    <w:p w:rsidR="005C585D" w:rsidRPr="00A775F5" w:rsidRDefault="00B43015" w:rsidP="00A775F5">
      <w:pPr>
        <w:spacing w:after="0" w:line="240" w:lineRule="auto"/>
        <w:jc w:val="center"/>
        <w:rPr>
          <w:rFonts w:ascii="Times New Roman" w:hAnsi="Times New Roman" w:cs="Times New Roman"/>
          <w:b/>
          <w:sz w:val="24"/>
          <w:szCs w:val="24"/>
        </w:rPr>
      </w:pPr>
      <w:r w:rsidRPr="00A775F5">
        <w:rPr>
          <w:rFonts w:ascii="Times New Roman" w:hAnsi="Times New Roman" w:cs="Times New Roman"/>
          <w:b/>
          <w:sz w:val="24"/>
          <w:szCs w:val="24"/>
        </w:rPr>
        <w:t xml:space="preserve">муниципального дошкольного образовательного учреждения </w:t>
      </w:r>
    </w:p>
    <w:p w:rsidR="005C585D" w:rsidRPr="00A775F5" w:rsidRDefault="00B43015" w:rsidP="00A775F5">
      <w:pPr>
        <w:spacing w:after="0" w:line="240" w:lineRule="auto"/>
        <w:jc w:val="center"/>
        <w:rPr>
          <w:rFonts w:ascii="Times New Roman" w:hAnsi="Times New Roman" w:cs="Times New Roman"/>
          <w:b/>
          <w:sz w:val="24"/>
          <w:szCs w:val="24"/>
        </w:rPr>
      </w:pPr>
      <w:r w:rsidRPr="00A775F5">
        <w:rPr>
          <w:rFonts w:ascii="Times New Roman" w:hAnsi="Times New Roman" w:cs="Times New Roman"/>
          <w:b/>
          <w:sz w:val="24"/>
          <w:szCs w:val="24"/>
        </w:rPr>
        <w:t xml:space="preserve">«Детский сад общеразвивающего вида № 27 п. </w:t>
      </w:r>
      <w:proofErr w:type="gramStart"/>
      <w:r w:rsidRPr="00A775F5">
        <w:rPr>
          <w:rFonts w:ascii="Times New Roman" w:hAnsi="Times New Roman" w:cs="Times New Roman"/>
          <w:b/>
          <w:sz w:val="24"/>
          <w:szCs w:val="24"/>
        </w:rPr>
        <w:t>Разумное</w:t>
      </w:r>
      <w:proofErr w:type="gramEnd"/>
      <w:r w:rsidRPr="00A775F5">
        <w:rPr>
          <w:rFonts w:ascii="Times New Roman" w:hAnsi="Times New Roman" w:cs="Times New Roman"/>
          <w:b/>
          <w:sz w:val="24"/>
          <w:szCs w:val="24"/>
        </w:rPr>
        <w:t xml:space="preserve"> </w:t>
      </w:r>
    </w:p>
    <w:p w:rsidR="005C585D" w:rsidRPr="00A775F5" w:rsidRDefault="00B43015" w:rsidP="00A775F5">
      <w:pPr>
        <w:spacing w:after="0" w:line="240" w:lineRule="auto"/>
        <w:jc w:val="center"/>
        <w:rPr>
          <w:rFonts w:ascii="Times New Roman" w:hAnsi="Times New Roman" w:cs="Times New Roman"/>
          <w:b/>
          <w:sz w:val="24"/>
          <w:szCs w:val="24"/>
        </w:rPr>
      </w:pPr>
      <w:r w:rsidRPr="00A775F5">
        <w:rPr>
          <w:rFonts w:ascii="Times New Roman" w:hAnsi="Times New Roman" w:cs="Times New Roman"/>
          <w:b/>
          <w:sz w:val="24"/>
          <w:szCs w:val="24"/>
        </w:rPr>
        <w:t xml:space="preserve">Белгородского района Белгородской области» </w:t>
      </w:r>
    </w:p>
    <w:p w:rsidR="005C585D" w:rsidRPr="00A775F5" w:rsidRDefault="00D76EE3" w:rsidP="00A775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на 2020 – 2021</w:t>
      </w:r>
      <w:r w:rsidR="00B43015" w:rsidRPr="00A775F5">
        <w:rPr>
          <w:rFonts w:ascii="Times New Roman" w:hAnsi="Times New Roman" w:cs="Times New Roman"/>
          <w:b/>
          <w:sz w:val="24"/>
          <w:szCs w:val="24"/>
          <w:u w:val="single"/>
        </w:rPr>
        <w:t xml:space="preserve"> учебный год</w:t>
      </w:r>
    </w:p>
    <w:p w:rsidR="005C585D" w:rsidRDefault="005C585D">
      <w:pPr>
        <w:spacing w:after="0" w:line="240" w:lineRule="auto"/>
        <w:jc w:val="center"/>
        <w:rPr>
          <w:rFonts w:ascii="Times New Roman" w:hAnsi="Times New Roman" w:cs="Times New Roman"/>
          <w:b/>
          <w:sz w:val="28"/>
          <w:szCs w:val="28"/>
          <w:u w:val="single"/>
        </w:rPr>
      </w:pPr>
    </w:p>
    <w:p w:rsidR="005C585D" w:rsidRDefault="00B430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психолого-педагогическое сопровождение образовательного процесса в дошкольной образовательной организации, оказание психолого-педагогической помощи лицам с ограниченными возможностями здоровья, детям-инвалидам, испытывающим трудности в освоении основной образовательной программы дошкольного образования, развитии и социальной адаптации.</w:t>
      </w:r>
    </w:p>
    <w:p w:rsidR="005C585D" w:rsidRDefault="005C585D">
      <w:pPr>
        <w:spacing w:after="0" w:line="240" w:lineRule="auto"/>
        <w:jc w:val="both"/>
        <w:rPr>
          <w:rFonts w:ascii="Times New Roman" w:hAnsi="Times New Roman" w:cs="Times New Roman"/>
          <w:b/>
          <w:sz w:val="28"/>
          <w:szCs w:val="28"/>
        </w:rPr>
      </w:pPr>
    </w:p>
    <w:p w:rsidR="005C585D" w:rsidRDefault="00B430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5C585D" w:rsidRDefault="005C585D">
      <w:pPr>
        <w:pStyle w:val="af9"/>
        <w:spacing w:after="0" w:line="240" w:lineRule="auto"/>
        <w:ind w:left="757"/>
        <w:jc w:val="both"/>
        <w:rPr>
          <w:rFonts w:ascii="Times New Roman" w:hAnsi="Times New Roman" w:cs="Times New Roman"/>
          <w:sz w:val="28"/>
          <w:szCs w:val="28"/>
        </w:rPr>
      </w:pPr>
    </w:p>
    <w:p w:rsidR="005C585D" w:rsidRDefault="00B43015" w:rsidP="005130EE">
      <w:pPr>
        <w:pStyle w:val="af9"/>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Создание и поддержание в дошкольной образовательной организации психологически безопасной образовательной среды, обеспечивающей эмоциональное благополучие, охрану и укрепление психического и психологического здоровья всех участников образовательного процесса.</w:t>
      </w:r>
    </w:p>
    <w:p w:rsidR="005C585D" w:rsidRDefault="00B43015" w:rsidP="005130EE">
      <w:pPr>
        <w:pStyle w:val="af9"/>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Осуществление психолого-педагогической помощи лицам с особыми образовательными потребностями в целях обогащения социального опыта и гармоничного включения в коллектив сверстников.</w:t>
      </w:r>
    </w:p>
    <w:p w:rsidR="005C585D" w:rsidRDefault="00B43015" w:rsidP="005130EE">
      <w:pPr>
        <w:pStyle w:val="af9"/>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Содействие в повышении психолого-педагогической компетентности педагогов и родителей (законных представителей) в вопросах обучения, развития и воспитания детей посредством использования современных игровых образовательных технологий.</w:t>
      </w:r>
    </w:p>
    <w:p w:rsidR="005C585D" w:rsidRDefault="00B43015">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Приоритетное направление: </w:t>
      </w:r>
      <w:r>
        <w:rPr>
          <w:rFonts w:ascii="Times New Roman" w:hAnsi="Times New Roman" w:cs="Times New Roman"/>
          <w:i/>
          <w:sz w:val="24"/>
          <w:szCs w:val="24"/>
        </w:rPr>
        <w:t>коррекционно-развивающее</w:t>
      </w:r>
    </w:p>
    <w:p w:rsidR="005C585D" w:rsidRDefault="005C585D">
      <w:pPr>
        <w:spacing w:after="0" w:line="240" w:lineRule="auto"/>
        <w:jc w:val="both"/>
        <w:rPr>
          <w:rFonts w:ascii="Times New Roman" w:hAnsi="Times New Roman" w:cs="Times New Roman"/>
          <w:b/>
          <w:sz w:val="24"/>
          <w:szCs w:val="24"/>
        </w:rPr>
      </w:pPr>
    </w:p>
    <w:tbl>
      <w:tblPr>
        <w:tblStyle w:val="af2"/>
        <w:tblW w:w="14786" w:type="dxa"/>
        <w:tblLayout w:type="fixed"/>
        <w:tblLook w:val="04A0" w:firstRow="1" w:lastRow="0" w:firstColumn="1" w:lastColumn="0" w:noHBand="0" w:noVBand="1"/>
      </w:tblPr>
      <w:tblGrid>
        <w:gridCol w:w="2492"/>
        <w:gridCol w:w="4278"/>
        <w:gridCol w:w="4072"/>
        <w:gridCol w:w="7"/>
        <w:gridCol w:w="3937"/>
      </w:tblGrid>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Направление деятельности</w:t>
            </w:r>
          </w:p>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(трудовая функция)</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Дети </w:t>
            </w: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Педагоги </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Родители </w:t>
            </w:r>
          </w:p>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(законные представители)</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sz w:val="20"/>
                <w:szCs w:val="20"/>
              </w:rPr>
            </w:pPr>
            <w:r w:rsidRPr="00A775F5">
              <w:rPr>
                <w:rFonts w:ascii="Times New Roman" w:hAnsi="Times New Roman" w:cs="Times New Roman"/>
                <w:sz w:val="20"/>
                <w:szCs w:val="20"/>
              </w:rPr>
              <w:lastRenderedPageBreak/>
              <w:t>1</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sz w:val="20"/>
                <w:szCs w:val="20"/>
              </w:rPr>
            </w:pPr>
            <w:r w:rsidRPr="00A775F5">
              <w:rPr>
                <w:rFonts w:ascii="Times New Roman" w:hAnsi="Times New Roman" w:cs="Times New Roman"/>
                <w:sz w:val="20"/>
                <w:szCs w:val="20"/>
              </w:rPr>
              <w:t>2</w:t>
            </w: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sz w:val="20"/>
                <w:szCs w:val="20"/>
              </w:rPr>
            </w:pPr>
            <w:r w:rsidRPr="00A775F5">
              <w:rPr>
                <w:rFonts w:ascii="Times New Roman" w:hAnsi="Times New Roman" w:cs="Times New Roman"/>
                <w:sz w:val="20"/>
                <w:szCs w:val="20"/>
              </w:rPr>
              <w:t>3</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sz w:val="20"/>
                <w:szCs w:val="20"/>
              </w:rPr>
            </w:pPr>
            <w:r w:rsidRPr="00A775F5">
              <w:rPr>
                <w:rFonts w:ascii="Times New Roman" w:hAnsi="Times New Roman" w:cs="Times New Roman"/>
                <w:sz w:val="20"/>
                <w:szCs w:val="20"/>
              </w:rPr>
              <w:t>4</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Сентябрь </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rsidP="00A775F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Оказание психолого-педагогической помощи лицам с ОВЗ, </w:t>
            </w:r>
          </w:p>
          <w:p w:rsidR="005C585D" w:rsidRPr="00A775F5" w:rsidRDefault="00B43015" w:rsidP="00A775F5">
            <w:pPr>
              <w:jc w:val="center"/>
              <w:rPr>
                <w:rFonts w:ascii="Times New Roman" w:hAnsi="Times New Roman" w:cs="Times New Roman"/>
                <w:b/>
                <w:sz w:val="20"/>
                <w:szCs w:val="20"/>
              </w:rPr>
            </w:pPr>
            <w:proofErr w:type="gramStart"/>
            <w:r w:rsidRPr="00A775F5">
              <w:rPr>
                <w:rFonts w:ascii="Times New Roman" w:hAnsi="Times New Roman" w:cs="Times New Roman"/>
                <w:b/>
                <w:sz w:val="20"/>
                <w:szCs w:val="20"/>
              </w:rPr>
              <w:t>испытывающим</w:t>
            </w:r>
            <w:proofErr w:type="gramEnd"/>
            <w:r w:rsidRPr="00A775F5">
              <w:rPr>
                <w:rFonts w:ascii="Times New Roman" w:hAnsi="Times New Roman" w:cs="Times New Roman"/>
                <w:b/>
                <w:sz w:val="20"/>
                <w:szCs w:val="20"/>
              </w:rPr>
              <w:t xml:space="preserve"> трудности в освоении ООП, развитии и социальной адаптации</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Психологическая диагностика</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37"/>
              </w:numPr>
              <w:jc w:val="both"/>
              <w:rPr>
                <w:rFonts w:ascii="Times New Roman" w:hAnsi="Times New Roman" w:cs="Times New Roman"/>
                <w:sz w:val="20"/>
                <w:szCs w:val="20"/>
              </w:rPr>
            </w:pPr>
            <w:r w:rsidRPr="00A775F5">
              <w:rPr>
                <w:rFonts w:ascii="Times New Roman" w:hAnsi="Times New Roman" w:cs="Times New Roman"/>
                <w:sz w:val="20"/>
                <w:szCs w:val="20"/>
              </w:rPr>
              <w:t>Психологическая диагностика психического развития детей с ОВЗ, прошедших ТПМПК Белгородского района для составления индивидуально-ориентированных планов</w:t>
            </w: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38"/>
              </w:numPr>
              <w:jc w:val="both"/>
              <w:rPr>
                <w:rFonts w:ascii="Times New Roman" w:hAnsi="Times New Roman" w:cs="Times New Roman"/>
                <w:sz w:val="20"/>
                <w:szCs w:val="20"/>
              </w:rPr>
            </w:pPr>
            <w:r w:rsidRPr="00A775F5">
              <w:rPr>
                <w:rFonts w:ascii="Times New Roman" w:hAnsi="Times New Roman" w:cs="Times New Roman"/>
                <w:sz w:val="20"/>
                <w:szCs w:val="20"/>
              </w:rPr>
              <w:t>Диагностика по запросу.</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1. Беседа, экспертная оценка (анамнез).</w:t>
            </w:r>
          </w:p>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2. Экспресс-диагностика семьи ребенка с ОВЗ (по запросу).</w:t>
            </w:r>
          </w:p>
          <w:p w:rsidR="005C585D" w:rsidRPr="00A775F5" w:rsidRDefault="005C585D">
            <w:pPr>
              <w:jc w:val="both"/>
              <w:rPr>
                <w:rFonts w:ascii="Times New Roman" w:hAnsi="Times New Roman" w:cs="Times New Roman"/>
                <w:sz w:val="20"/>
                <w:szCs w:val="20"/>
              </w:rPr>
            </w:pPr>
          </w:p>
          <w:p w:rsidR="005C585D" w:rsidRPr="00A775F5" w:rsidRDefault="005C585D">
            <w:pPr>
              <w:jc w:val="both"/>
              <w:rPr>
                <w:rFonts w:ascii="Times New Roman" w:hAnsi="Times New Roman" w:cs="Times New Roman"/>
                <w:sz w:val="20"/>
                <w:szCs w:val="20"/>
              </w:rPr>
            </w:pP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Психологическое просвещение, психологическая профилактика</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39"/>
              </w:numPr>
              <w:jc w:val="both"/>
              <w:rPr>
                <w:rFonts w:ascii="Times New Roman" w:hAnsi="Times New Roman" w:cs="Times New Roman"/>
                <w:sz w:val="20"/>
                <w:szCs w:val="20"/>
              </w:rPr>
            </w:pPr>
            <w:r w:rsidRPr="00A775F5">
              <w:rPr>
                <w:rFonts w:ascii="Times New Roman" w:hAnsi="Times New Roman" w:cs="Times New Roman"/>
                <w:sz w:val="20"/>
                <w:szCs w:val="20"/>
              </w:rPr>
              <w:t xml:space="preserve">Снятие психоэмоционального напряжения  </w:t>
            </w: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40"/>
              </w:numPr>
              <w:jc w:val="both"/>
              <w:rPr>
                <w:rFonts w:ascii="Times New Roman" w:hAnsi="Times New Roman" w:cs="Times New Roman"/>
                <w:sz w:val="20"/>
                <w:szCs w:val="20"/>
              </w:rPr>
            </w:pPr>
            <w:r w:rsidRPr="00A775F5">
              <w:rPr>
                <w:rFonts w:ascii="Times New Roman" w:hAnsi="Times New Roman" w:cs="Times New Roman"/>
                <w:sz w:val="20"/>
                <w:szCs w:val="20"/>
              </w:rPr>
              <w:t>Консультация «Особенности психического развития ребенка с задержкой психического развития»</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pPr>
              <w:rPr>
                <w:rFonts w:ascii="Times New Roman" w:hAnsi="Times New Roman" w:cs="Times New Roman"/>
                <w:sz w:val="20"/>
                <w:szCs w:val="20"/>
              </w:rPr>
            </w:pPr>
            <w:r w:rsidRPr="00A775F5">
              <w:rPr>
                <w:rFonts w:ascii="Times New Roman" w:hAnsi="Times New Roman" w:cs="Times New Roman"/>
                <w:sz w:val="20"/>
                <w:szCs w:val="20"/>
              </w:rPr>
              <w:t>Работа по запросу.</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Психологическая коррекция </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41"/>
              </w:numPr>
              <w:jc w:val="both"/>
              <w:rPr>
                <w:rFonts w:ascii="Times New Roman" w:hAnsi="Times New Roman" w:cs="Times New Roman"/>
                <w:sz w:val="20"/>
                <w:szCs w:val="20"/>
              </w:rPr>
            </w:pPr>
            <w:r w:rsidRPr="00A775F5">
              <w:rPr>
                <w:rFonts w:ascii="Times New Roman" w:hAnsi="Times New Roman" w:cs="Times New Roman"/>
                <w:sz w:val="20"/>
                <w:szCs w:val="20"/>
              </w:rPr>
              <w:t xml:space="preserve">Индивидуальные и групповые занятия, направленные на преодоление нарушений личностного и речевого развития у детей с ТНР, ЗПР, обучающихся на </w:t>
            </w:r>
            <w:proofErr w:type="spellStart"/>
            <w:r w:rsidRPr="00A775F5">
              <w:rPr>
                <w:rFonts w:ascii="Times New Roman" w:hAnsi="Times New Roman" w:cs="Times New Roman"/>
                <w:sz w:val="20"/>
                <w:szCs w:val="20"/>
              </w:rPr>
              <w:t>логопункте</w:t>
            </w:r>
            <w:proofErr w:type="spellEnd"/>
            <w:r w:rsidRPr="00A775F5">
              <w:rPr>
                <w:rFonts w:ascii="Times New Roman" w:hAnsi="Times New Roman" w:cs="Times New Roman"/>
                <w:sz w:val="20"/>
                <w:szCs w:val="20"/>
              </w:rPr>
              <w:t>, согласно заключениям ТПМПК Белгородского района (ЦПМПК Белгородской области).</w:t>
            </w:r>
          </w:p>
          <w:p w:rsidR="005C585D" w:rsidRPr="00A775F5" w:rsidRDefault="005C585D">
            <w:pPr>
              <w:pStyle w:val="af9"/>
              <w:ind w:left="0"/>
              <w:jc w:val="both"/>
              <w:rPr>
                <w:rFonts w:ascii="Times New Roman" w:hAnsi="Times New Roman" w:cs="Times New Roman"/>
                <w:sz w:val="20"/>
                <w:szCs w:val="20"/>
              </w:rPr>
            </w:pP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42"/>
              </w:numPr>
              <w:jc w:val="both"/>
              <w:rPr>
                <w:rFonts w:ascii="Times New Roman" w:hAnsi="Times New Roman" w:cs="Times New Roman"/>
                <w:sz w:val="20"/>
                <w:szCs w:val="20"/>
              </w:rPr>
            </w:pPr>
            <w:r w:rsidRPr="00A775F5">
              <w:rPr>
                <w:rFonts w:ascii="Times New Roman" w:hAnsi="Times New Roman" w:cs="Times New Roman"/>
                <w:sz w:val="20"/>
                <w:szCs w:val="20"/>
              </w:rPr>
              <w:t>Рекомендации по результатам диагностики.</w:t>
            </w:r>
          </w:p>
          <w:p w:rsidR="005C585D" w:rsidRPr="00A775F5" w:rsidRDefault="005C585D">
            <w:pPr>
              <w:pStyle w:val="af9"/>
              <w:ind w:left="42"/>
              <w:jc w:val="center"/>
              <w:rPr>
                <w:rFonts w:ascii="Times New Roman" w:hAnsi="Times New Roman" w:cs="Times New Roman"/>
                <w:sz w:val="20"/>
                <w:szCs w:val="20"/>
              </w:rPr>
            </w:pP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43"/>
              </w:numPr>
              <w:jc w:val="both"/>
              <w:rPr>
                <w:rFonts w:ascii="Times New Roman" w:hAnsi="Times New Roman" w:cs="Times New Roman"/>
                <w:sz w:val="20"/>
                <w:szCs w:val="20"/>
              </w:rPr>
            </w:pPr>
            <w:r w:rsidRPr="00A775F5">
              <w:rPr>
                <w:rFonts w:ascii="Times New Roman" w:hAnsi="Times New Roman" w:cs="Times New Roman"/>
                <w:sz w:val="20"/>
                <w:szCs w:val="20"/>
              </w:rPr>
              <w:t>Рекомендации по результатам диагностики.</w:t>
            </w:r>
          </w:p>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 xml:space="preserve"> </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Психологическое консультирование </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44"/>
              </w:numPr>
              <w:ind w:left="220"/>
              <w:jc w:val="both"/>
              <w:rPr>
                <w:rFonts w:ascii="Times New Roman" w:hAnsi="Times New Roman" w:cs="Times New Roman"/>
                <w:sz w:val="20"/>
                <w:szCs w:val="20"/>
              </w:rPr>
            </w:pPr>
            <w:r w:rsidRPr="00A775F5">
              <w:rPr>
                <w:rFonts w:ascii="Times New Roman" w:hAnsi="Times New Roman" w:cs="Times New Roman"/>
                <w:sz w:val="20"/>
                <w:szCs w:val="20"/>
              </w:rPr>
              <w:t>Беседа «Моя семья»</w:t>
            </w: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45"/>
              </w:numPr>
              <w:jc w:val="both"/>
              <w:rPr>
                <w:rFonts w:ascii="Times New Roman" w:hAnsi="Times New Roman" w:cs="Times New Roman"/>
                <w:sz w:val="20"/>
                <w:szCs w:val="20"/>
              </w:rPr>
            </w:pPr>
            <w:r w:rsidRPr="00A775F5">
              <w:rPr>
                <w:rFonts w:ascii="Times New Roman" w:hAnsi="Times New Roman" w:cs="Times New Roman"/>
                <w:sz w:val="20"/>
                <w:szCs w:val="20"/>
              </w:rPr>
              <w:t>Индивидуальное консультирование по организации работы с детьми ОВЗ, имеющими трудности в эмоциональном и личностном развитии.</w:t>
            </w:r>
          </w:p>
          <w:p w:rsidR="005C585D" w:rsidRPr="00A775F5" w:rsidRDefault="00B43015" w:rsidP="005130EE">
            <w:pPr>
              <w:pStyle w:val="af9"/>
              <w:numPr>
                <w:ilvl w:val="0"/>
                <w:numId w:val="45"/>
              </w:numPr>
              <w:jc w:val="both"/>
              <w:rPr>
                <w:rFonts w:ascii="Times New Roman" w:hAnsi="Times New Roman" w:cs="Times New Roman"/>
                <w:sz w:val="20"/>
                <w:szCs w:val="20"/>
              </w:rPr>
            </w:pPr>
            <w:r w:rsidRPr="00A775F5">
              <w:rPr>
                <w:rFonts w:ascii="Times New Roman" w:hAnsi="Times New Roman" w:cs="Times New Roman"/>
                <w:sz w:val="20"/>
                <w:szCs w:val="20"/>
              </w:rPr>
              <w:t>Индивидуаль</w:t>
            </w:r>
            <w:r w:rsidR="00D76EE3">
              <w:rPr>
                <w:rFonts w:ascii="Times New Roman" w:hAnsi="Times New Roman" w:cs="Times New Roman"/>
                <w:sz w:val="20"/>
                <w:szCs w:val="20"/>
              </w:rPr>
              <w:t xml:space="preserve">ное консультирование в рамках </w:t>
            </w:r>
            <w:proofErr w:type="spellStart"/>
            <w:r w:rsidR="00D76EE3">
              <w:rPr>
                <w:rFonts w:ascii="Times New Roman" w:hAnsi="Times New Roman" w:cs="Times New Roman"/>
                <w:sz w:val="20"/>
                <w:szCs w:val="20"/>
              </w:rPr>
              <w:t>П</w:t>
            </w:r>
            <w:r w:rsidRPr="00A775F5">
              <w:rPr>
                <w:rFonts w:ascii="Times New Roman" w:hAnsi="Times New Roman" w:cs="Times New Roman"/>
                <w:sz w:val="20"/>
                <w:szCs w:val="20"/>
              </w:rPr>
              <w:t>Пк</w:t>
            </w:r>
            <w:proofErr w:type="spellEnd"/>
            <w:r w:rsidRPr="00A775F5">
              <w:rPr>
                <w:rFonts w:ascii="Times New Roman" w:hAnsi="Times New Roman" w:cs="Times New Roman"/>
                <w:sz w:val="20"/>
                <w:szCs w:val="20"/>
              </w:rPr>
              <w:t xml:space="preserve"> </w:t>
            </w:r>
            <w:proofErr w:type="gramStart"/>
            <w:r w:rsidRPr="00A775F5">
              <w:rPr>
                <w:rFonts w:ascii="Times New Roman" w:hAnsi="Times New Roman" w:cs="Times New Roman"/>
                <w:sz w:val="20"/>
                <w:szCs w:val="20"/>
              </w:rPr>
              <w:t>ДО</w:t>
            </w:r>
            <w:proofErr w:type="gramEnd"/>
            <w:r w:rsidRPr="00A775F5">
              <w:rPr>
                <w:rFonts w:ascii="Times New Roman" w:hAnsi="Times New Roman" w:cs="Times New Roman"/>
                <w:sz w:val="20"/>
                <w:szCs w:val="20"/>
              </w:rPr>
              <w:t>.</w:t>
            </w:r>
          </w:p>
          <w:p w:rsidR="005C585D" w:rsidRPr="00A775F5" w:rsidRDefault="00B43015" w:rsidP="005130EE">
            <w:pPr>
              <w:pStyle w:val="af9"/>
              <w:numPr>
                <w:ilvl w:val="0"/>
                <w:numId w:val="45"/>
              </w:numPr>
              <w:jc w:val="both"/>
              <w:rPr>
                <w:rFonts w:ascii="Times New Roman" w:hAnsi="Times New Roman" w:cs="Times New Roman"/>
                <w:sz w:val="20"/>
                <w:szCs w:val="20"/>
              </w:rPr>
            </w:pPr>
            <w:r w:rsidRPr="00A775F5">
              <w:rPr>
                <w:rFonts w:ascii="Times New Roman" w:hAnsi="Times New Roman" w:cs="Times New Roman"/>
                <w:sz w:val="20"/>
                <w:szCs w:val="20"/>
              </w:rPr>
              <w:t>Консультирование по запросу.</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46"/>
              </w:numPr>
              <w:jc w:val="both"/>
              <w:rPr>
                <w:rFonts w:ascii="Times New Roman" w:hAnsi="Times New Roman" w:cs="Times New Roman"/>
                <w:sz w:val="20"/>
                <w:szCs w:val="20"/>
              </w:rPr>
            </w:pPr>
            <w:r w:rsidRPr="00A775F5">
              <w:rPr>
                <w:rFonts w:ascii="Times New Roman" w:hAnsi="Times New Roman" w:cs="Times New Roman"/>
                <w:sz w:val="20"/>
                <w:szCs w:val="20"/>
              </w:rPr>
              <w:t>Индивидуальное и групповое консультирование по вопросам организации психологического сопровождения детей с ОВЗ, согласно рекомендациям ТПМПК Белгородского района.</w:t>
            </w:r>
          </w:p>
          <w:p w:rsidR="005C585D" w:rsidRPr="00A775F5" w:rsidRDefault="00B43015" w:rsidP="005130EE">
            <w:pPr>
              <w:pStyle w:val="af9"/>
              <w:numPr>
                <w:ilvl w:val="0"/>
                <w:numId w:val="46"/>
              </w:numPr>
              <w:jc w:val="both"/>
              <w:rPr>
                <w:rFonts w:ascii="Times New Roman" w:hAnsi="Times New Roman" w:cs="Times New Roman"/>
                <w:sz w:val="20"/>
                <w:szCs w:val="20"/>
              </w:rPr>
            </w:pPr>
            <w:r w:rsidRPr="00A775F5">
              <w:rPr>
                <w:rFonts w:ascii="Times New Roman" w:hAnsi="Times New Roman" w:cs="Times New Roman"/>
                <w:sz w:val="20"/>
                <w:szCs w:val="20"/>
              </w:rPr>
              <w:t>Индивидуальные и групповые консультации по запросам.</w:t>
            </w:r>
          </w:p>
          <w:p w:rsidR="005C585D" w:rsidRPr="00A775F5" w:rsidRDefault="00B43015" w:rsidP="005130EE">
            <w:pPr>
              <w:pStyle w:val="af9"/>
              <w:numPr>
                <w:ilvl w:val="0"/>
                <w:numId w:val="46"/>
              </w:numPr>
              <w:jc w:val="both"/>
              <w:rPr>
                <w:rFonts w:ascii="Times New Roman" w:hAnsi="Times New Roman" w:cs="Times New Roman"/>
                <w:sz w:val="20"/>
                <w:szCs w:val="20"/>
              </w:rPr>
            </w:pPr>
            <w:r w:rsidRPr="00A775F5">
              <w:rPr>
                <w:rFonts w:ascii="Times New Roman" w:hAnsi="Times New Roman" w:cs="Times New Roman"/>
                <w:sz w:val="20"/>
                <w:szCs w:val="20"/>
              </w:rPr>
              <w:t>Выступление на родительском собрании (по запросу).</w:t>
            </w:r>
          </w:p>
          <w:p w:rsidR="005C585D" w:rsidRPr="00A775F5" w:rsidRDefault="005C585D">
            <w:pPr>
              <w:pStyle w:val="af9"/>
              <w:ind w:left="360"/>
              <w:jc w:val="both"/>
              <w:rPr>
                <w:rFonts w:ascii="Times New Roman" w:hAnsi="Times New Roman" w:cs="Times New Roman"/>
                <w:sz w:val="20"/>
                <w:szCs w:val="20"/>
              </w:rPr>
            </w:pP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pStyle w:val="af9"/>
              <w:ind w:left="360"/>
              <w:jc w:val="center"/>
              <w:rPr>
                <w:rFonts w:ascii="Times New Roman" w:hAnsi="Times New Roman" w:cs="Times New Roman"/>
                <w:b/>
                <w:sz w:val="20"/>
                <w:szCs w:val="20"/>
              </w:rPr>
            </w:pPr>
            <w:r w:rsidRPr="00A775F5">
              <w:rPr>
                <w:rFonts w:ascii="Times New Roman" w:hAnsi="Times New Roman" w:cs="Times New Roman"/>
                <w:b/>
                <w:sz w:val="20"/>
                <w:szCs w:val="20"/>
              </w:rPr>
              <w:t xml:space="preserve">Октябрь </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Оказание психолого-педагогической помощи лицам с ОВЗ, </w:t>
            </w:r>
          </w:p>
          <w:p w:rsidR="005C585D" w:rsidRPr="00A775F5" w:rsidRDefault="00B43015">
            <w:pPr>
              <w:jc w:val="center"/>
              <w:rPr>
                <w:rFonts w:ascii="Times New Roman" w:hAnsi="Times New Roman" w:cs="Times New Roman"/>
                <w:b/>
                <w:sz w:val="20"/>
                <w:szCs w:val="20"/>
              </w:rPr>
            </w:pPr>
            <w:proofErr w:type="gramStart"/>
            <w:r w:rsidRPr="00A775F5">
              <w:rPr>
                <w:rFonts w:ascii="Times New Roman" w:hAnsi="Times New Roman" w:cs="Times New Roman"/>
                <w:b/>
                <w:sz w:val="20"/>
                <w:szCs w:val="20"/>
              </w:rPr>
              <w:t>испытывающим</w:t>
            </w:r>
            <w:proofErr w:type="gramEnd"/>
            <w:r w:rsidRPr="00A775F5">
              <w:rPr>
                <w:rFonts w:ascii="Times New Roman" w:hAnsi="Times New Roman" w:cs="Times New Roman"/>
                <w:b/>
                <w:sz w:val="20"/>
                <w:szCs w:val="20"/>
              </w:rPr>
              <w:t xml:space="preserve"> трудности в освоении ООП, развитии и социальной адаптации</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Психологическое просвещение, </w:t>
            </w:r>
            <w:r w:rsidRPr="00A775F5">
              <w:rPr>
                <w:rFonts w:ascii="Times New Roman" w:hAnsi="Times New Roman" w:cs="Times New Roman"/>
                <w:b/>
                <w:sz w:val="20"/>
                <w:szCs w:val="20"/>
              </w:rPr>
              <w:lastRenderedPageBreak/>
              <w:t>психологическая профилактика</w:t>
            </w:r>
          </w:p>
        </w:tc>
        <w:tc>
          <w:tcPr>
            <w:tcW w:w="4278" w:type="dxa"/>
            <w:vMerge w:val="restart"/>
            <w:tcBorders>
              <w:top w:val="single" w:sz="4" w:space="0" w:color="auto"/>
              <w:left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lastRenderedPageBreak/>
              <w:t xml:space="preserve">Индивидуальные и групповые занятия, направленные на преодоление нарушений </w:t>
            </w:r>
            <w:r w:rsidRPr="00A775F5">
              <w:rPr>
                <w:rFonts w:ascii="Times New Roman" w:hAnsi="Times New Roman" w:cs="Times New Roman"/>
                <w:sz w:val="20"/>
                <w:szCs w:val="20"/>
              </w:rPr>
              <w:lastRenderedPageBreak/>
              <w:t>личностного и речевого развития у детей с ТНР</w:t>
            </w:r>
            <w:r w:rsidR="00D76EE3">
              <w:rPr>
                <w:rFonts w:ascii="Times New Roman" w:hAnsi="Times New Roman" w:cs="Times New Roman"/>
                <w:sz w:val="20"/>
                <w:szCs w:val="20"/>
              </w:rPr>
              <w:t>, ЗПР</w:t>
            </w:r>
            <w:r w:rsidRPr="00A775F5">
              <w:rPr>
                <w:rFonts w:ascii="Times New Roman" w:hAnsi="Times New Roman" w:cs="Times New Roman"/>
                <w:sz w:val="20"/>
                <w:szCs w:val="20"/>
              </w:rPr>
              <w:t>, согласно заключениям ТПМПК (ЦПМПК)</w:t>
            </w:r>
          </w:p>
        </w:tc>
        <w:tc>
          <w:tcPr>
            <w:tcW w:w="4079" w:type="dxa"/>
            <w:gridSpan w:val="2"/>
            <w:vMerge w:val="restart"/>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lastRenderedPageBreak/>
              <w:t xml:space="preserve">Рекомендации по организации работы с детьми, имеющими трудности в </w:t>
            </w:r>
            <w:r w:rsidRPr="00A775F5">
              <w:rPr>
                <w:rFonts w:ascii="Times New Roman" w:hAnsi="Times New Roman" w:cs="Times New Roman"/>
                <w:sz w:val="20"/>
                <w:szCs w:val="20"/>
              </w:rPr>
              <w:lastRenderedPageBreak/>
              <w:t>эмоциональном и личностном развитии, согласно рекомендациям ТПМПК Белгородского района.</w:t>
            </w:r>
          </w:p>
        </w:tc>
        <w:tc>
          <w:tcPr>
            <w:tcW w:w="3937" w:type="dxa"/>
            <w:vMerge w:val="restart"/>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lastRenderedPageBreak/>
              <w:t xml:space="preserve">Рекомендации по взаимодействию с детьми ОВЗ, имеющими трудности в </w:t>
            </w:r>
            <w:r w:rsidRPr="00A775F5">
              <w:rPr>
                <w:rFonts w:ascii="Times New Roman" w:hAnsi="Times New Roman" w:cs="Times New Roman"/>
                <w:sz w:val="20"/>
                <w:szCs w:val="20"/>
              </w:rPr>
              <w:lastRenderedPageBreak/>
              <w:t>эмоциональном и личностном развитии, согласно рекомендациям ТПМПК Белгородского района.</w:t>
            </w:r>
          </w:p>
          <w:p w:rsidR="005C585D" w:rsidRPr="00A775F5" w:rsidRDefault="005C585D">
            <w:pPr>
              <w:jc w:val="both"/>
              <w:rPr>
                <w:rFonts w:ascii="Times New Roman" w:hAnsi="Times New Roman" w:cs="Times New Roman"/>
                <w:sz w:val="20"/>
                <w:szCs w:val="20"/>
              </w:rPr>
            </w:pP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lastRenderedPageBreak/>
              <w:t>Психологическая коррекция</w:t>
            </w:r>
          </w:p>
        </w:tc>
        <w:tc>
          <w:tcPr>
            <w:tcW w:w="4278" w:type="dxa"/>
            <w:vMerge/>
            <w:tcBorders>
              <w:left w:val="single" w:sz="4" w:space="0" w:color="auto"/>
              <w:bottom w:val="single" w:sz="4" w:space="0" w:color="auto"/>
              <w:right w:val="single" w:sz="4" w:space="0" w:color="auto"/>
            </w:tcBorders>
          </w:tcPr>
          <w:p w:rsidR="005C585D" w:rsidRPr="00A775F5" w:rsidRDefault="005C585D" w:rsidP="005130EE">
            <w:pPr>
              <w:pStyle w:val="af9"/>
              <w:numPr>
                <w:ilvl w:val="0"/>
                <w:numId w:val="56"/>
              </w:numPr>
              <w:jc w:val="both"/>
              <w:rPr>
                <w:rFonts w:ascii="Times New Roman" w:hAnsi="Times New Roman" w:cs="Times New Roman"/>
                <w:sz w:val="20"/>
                <w:szCs w:val="20"/>
              </w:rPr>
            </w:pPr>
          </w:p>
        </w:tc>
        <w:tc>
          <w:tcPr>
            <w:tcW w:w="4079" w:type="dxa"/>
            <w:gridSpan w:val="2"/>
            <w:vMerge/>
            <w:tcBorders>
              <w:top w:val="single" w:sz="4" w:space="0" w:color="auto"/>
              <w:left w:val="single" w:sz="4" w:space="0" w:color="auto"/>
              <w:bottom w:val="single" w:sz="4" w:space="0" w:color="auto"/>
              <w:right w:val="single" w:sz="4" w:space="0" w:color="auto"/>
            </w:tcBorders>
            <w:vAlign w:val="center"/>
          </w:tcPr>
          <w:p w:rsidR="005C585D" w:rsidRPr="00A775F5" w:rsidRDefault="005C585D">
            <w:pPr>
              <w:rPr>
                <w:rFonts w:ascii="Times New Roman" w:hAnsi="Times New Roman" w:cs="Times New Roman"/>
                <w:sz w:val="20"/>
                <w:szCs w:val="20"/>
              </w:rPr>
            </w:pPr>
          </w:p>
        </w:tc>
        <w:tc>
          <w:tcPr>
            <w:tcW w:w="3937" w:type="dxa"/>
            <w:vMerge/>
            <w:tcBorders>
              <w:top w:val="single" w:sz="4" w:space="0" w:color="auto"/>
              <w:left w:val="single" w:sz="4" w:space="0" w:color="auto"/>
              <w:bottom w:val="single" w:sz="4" w:space="0" w:color="auto"/>
              <w:right w:val="single" w:sz="4" w:space="0" w:color="auto"/>
            </w:tcBorders>
            <w:vAlign w:val="center"/>
          </w:tcPr>
          <w:p w:rsidR="005C585D" w:rsidRPr="00A775F5" w:rsidRDefault="005C585D">
            <w:pPr>
              <w:rPr>
                <w:rFonts w:ascii="Times New Roman" w:hAnsi="Times New Roman" w:cs="Times New Roman"/>
                <w:sz w:val="20"/>
                <w:szCs w:val="20"/>
              </w:rPr>
            </w:pP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Психологическое консультирование </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Работа по запросу</w:t>
            </w: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57"/>
              </w:numPr>
              <w:jc w:val="both"/>
              <w:rPr>
                <w:rFonts w:ascii="Times New Roman" w:hAnsi="Times New Roman" w:cs="Times New Roman"/>
                <w:sz w:val="20"/>
                <w:szCs w:val="20"/>
              </w:rPr>
            </w:pPr>
            <w:r w:rsidRPr="00A775F5">
              <w:rPr>
                <w:rFonts w:ascii="Times New Roman" w:hAnsi="Times New Roman" w:cs="Times New Roman"/>
                <w:sz w:val="20"/>
                <w:szCs w:val="20"/>
              </w:rPr>
              <w:t>Индивидуальное консультирование по организации работы с детьми ОВЗ, имеющими трудности в эмоциональном и личностном развитии</w:t>
            </w:r>
          </w:p>
          <w:p w:rsidR="005C585D" w:rsidRPr="00A775F5" w:rsidRDefault="00B43015" w:rsidP="005130EE">
            <w:pPr>
              <w:pStyle w:val="af9"/>
              <w:numPr>
                <w:ilvl w:val="0"/>
                <w:numId w:val="57"/>
              </w:numPr>
              <w:jc w:val="both"/>
              <w:rPr>
                <w:rFonts w:ascii="Times New Roman" w:hAnsi="Times New Roman" w:cs="Times New Roman"/>
                <w:sz w:val="20"/>
                <w:szCs w:val="20"/>
              </w:rPr>
            </w:pPr>
            <w:r w:rsidRPr="00A775F5">
              <w:rPr>
                <w:rFonts w:ascii="Times New Roman" w:hAnsi="Times New Roman" w:cs="Times New Roman"/>
                <w:sz w:val="20"/>
                <w:szCs w:val="20"/>
              </w:rPr>
              <w:t>Индивидуальные консультации по запросам</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58"/>
              </w:numPr>
              <w:jc w:val="both"/>
              <w:rPr>
                <w:rFonts w:ascii="Times New Roman" w:hAnsi="Times New Roman" w:cs="Times New Roman"/>
                <w:sz w:val="20"/>
                <w:szCs w:val="20"/>
              </w:rPr>
            </w:pPr>
            <w:r w:rsidRPr="00A775F5">
              <w:rPr>
                <w:rFonts w:ascii="Times New Roman" w:hAnsi="Times New Roman" w:cs="Times New Roman"/>
                <w:sz w:val="20"/>
                <w:szCs w:val="20"/>
              </w:rPr>
              <w:t>Памятка «Если в  вашей семье ребенок с ЗПР»</w:t>
            </w:r>
          </w:p>
          <w:p w:rsidR="005C585D" w:rsidRPr="00A775F5" w:rsidRDefault="00B43015" w:rsidP="005130EE">
            <w:pPr>
              <w:pStyle w:val="af9"/>
              <w:numPr>
                <w:ilvl w:val="0"/>
                <w:numId w:val="58"/>
              </w:numPr>
              <w:jc w:val="both"/>
              <w:rPr>
                <w:rFonts w:ascii="Times New Roman" w:hAnsi="Times New Roman" w:cs="Times New Roman"/>
                <w:sz w:val="20"/>
                <w:szCs w:val="20"/>
              </w:rPr>
            </w:pPr>
            <w:r w:rsidRPr="00A775F5">
              <w:rPr>
                <w:rFonts w:ascii="Times New Roman" w:hAnsi="Times New Roman" w:cs="Times New Roman"/>
                <w:sz w:val="20"/>
                <w:szCs w:val="20"/>
              </w:rPr>
              <w:t>Индивидуальные консультации по запросам.</w:t>
            </w:r>
          </w:p>
          <w:p w:rsidR="005C585D" w:rsidRPr="00A775F5" w:rsidRDefault="00B43015" w:rsidP="005130EE">
            <w:pPr>
              <w:pStyle w:val="af9"/>
              <w:numPr>
                <w:ilvl w:val="0"/>
                <w:numId w:val="58"/>
              </w:numPr>
              <w:jc w:val="both"/>
              <w:rPr>
                <w:rFonts w:ascii="Times New Roman" w:hAnsi="Times New Roman" w:cs="Times New Roman"/>
                <w:sz w:val="20"/>
                <w:szCs w:val="20"/>
              </w:rPr>
            </w:pPr>
            <w:r w:rsidRPr="00A775F5">
              <w:rPr>
                <w:rFonts w:ascii="Times New Roman" w:hAnsi="Times New Roman" w:cs="Times New Roman"/>
                <w:sz w:val="20"/>
                <w:szCs w:val="20"/>
              </w:rPr>
              <w:t>Выступление на родительском собрании (по запросу).</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pStyle w:val="af9"/>
              <w:ind w:left="360"/>
              <w:jc w:val="center"/>
              <w:rPr>
                <w:rFonts w:ascii="Times New Roman" w:hAnsi="Times New Roman" w:cs="Times New Roman"/>
                <w:b/>
                <w:sz w:val="20"/>
                <w:szCs w:val="20"/>
              </w:rPr>
            </w:pPr>
            <w:r w:rsidRPr="00A775F5">
              <w:rPr>
                <w:rFonts w:ascii="Times New Roman" w:hAnsi="Times New Roman" w:cs="Times New Roman"/>
                <w:b/>
                <w:sz w:val="20"/>
                <w:szCs w:val="20"/>
              </w:rPr>
              <w:t xml:space="preserve">Ноябрь </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Оказание психолого-педагогической помощи лицам с ОВЗ, </w:t>
            </w:r>
          </w:p>
          <w:p w:rsidR="005C585D" w:rsidRPr="00A775F5" w:rsidRDefault="00B43015">
            <w:pPr>
              <w:jc w:val="center"/>
              <w:rPr>
                <w:rFonts w:ascii="Times New Roman" w:hAnsi="Times New Roman" w:cs="Times New Roman"/>
                <w:b/>
                <w:sz w:val="20"/>
                <w:szCs w:val="20"/>
              </w:rPr>
            </w:pPr>
            <w:proofErr w:type="gramStart"/>
            <w:r w:rsidRPr="00A775F5">
              <w:rPr>
                <w:rFonts w:ascii="Times New Roman" w:hAnsi="Times New Roman" w:cs="Times New Roman"/>
                <w:b/>
                <w:sz w:val="20"/>
                <w:szCs w:val="20"/>
              </w:rPr>
              <w:t>испытывающим</w:t>
            </w:r>
            <w:proofErr w:type="gramEnd"/>
            <w:r w:rsidRPr="00A775F5">
              <w:rPr>
                <w:rFonts w:ascii="Times New Roman" w:hAnsi="Times New Roman" w:cs="Times New Roman"/>
                <w:b/>
                <w:sz w:val="20"/>
                <w:szCs w:val="20"/>
              </w:rPr>
              <w:t xml:space="preserve"> трудности в освоении ООП, развитии и социальной адаптации</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Психологическая диагностика</w:t>
            </w:r>
          </w:p>
        </w:tc>
        <w:tc>
          <w:tcPr>
            <w:tcW w:w="12294" w:type="dxa"/>
            <w:gridSpan w:val="4"/>
            <w:tcBorders>
              <w:top w:val="single" w:sz="4" w:space="0" w:color="auto"/>
              <w:left w:val="single" w:sz="4" w:space="0" w:color="auto"/>
              <w:bottom w:val="single" w:sz="4" w:space="0" w:color="auto"/>
              <w:right w:val="single" w:sz="4" w:space="0" w:color="auto"/>
            </w:tcBorders>
          </w:tcPr>
          <w:p w:rsidR="005C585D" w:rsidRPr="00A775F5" w:rsidRDefault="00B43015">
            <w:pPr>
              <w:pStyle w:val="af9"/>
              <w:ind w:left="0"/>
              <w:jc w:val="center"/>
              <w:rPr>
                <w:rFonts w:ascii="Times New Roman" w:hAnsi="Times New Roman" w:cs="Times New Roman"/>
                <w:sz w:val="20"/>
                <w:szCs w:val="20"/>
              </w:rPr>
            </w:pPr>
            <w:r w:rsidRPr="00A775F5">
              <w:rPr>
                <w:rFonts w:ascii="Times New Roman" w:hAnsi="Times New Roman" w:cs="Times New Roman"/>
                <w:sz w:val="20"/>
                <w:szCs w:val="20"/>
              </w:rPr>
              <w:t>Работа  по запросу</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Психологическое просвещение, психологическая профилактика</w:t>
            </w:r>
          </w:p>
        </w:tc>
        <w:tc>
          <w:tcPr>
            <w:tcW w:w="4278" w:type="dxa"/>
            <w:vMerge w:val="restart"/>
            <w:tcBorders>
              <w:top w:val="single" w:sz="4" w:space="0" w:color="auto"/>
              <w:left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1. Индивидуальные и групповые занятия, направленные на преодоление нарушений личностного и речевого развития у детей с ТНР</w:t>
            </w:r>
            <w:r w:rsidR="00D76EE3">
              <w:rPr>
                <w:rFonts w:ascii="Times New Roman" w:hAnsi="Times New Roman" w:cs="Times New Roman"/>
                <w:sz w:val="20"/>
                <w:szCs w:val="20"/>
              </w:rPr>
              <w:t>, ЗПР</w:t>
            </w:r>
            <w:r w:rsidRPr="00A775F5">
              <w:rPr>
                <w:rFonts w:ascii="Times New Roman" w:hAnsi="Times New Roman" w:cs="Times New Roman"/>
                <w:sz w:val="20"/>
                <w:szCs w:val="20"/>
              </w:rPr>
              <w:t xml:space="preserve">, согласно заключениям ТПМПК (ЦПМПК) </w:t>
            </w:r>
          </w:p>
        </w:tc>
        <w:tc>
          <w:tcPr>
            <w:tcW w:w="4079" w:type="dxa"/>
            <w:gridSpan w:val="2"/>
            <w:vMerge w:val="restart"/>
            <w:tcBorders>
              <w:top w:val="single" w:sz="4" w:space="0" w:color="auto"/>
              <w:left w:val="single" w:sz="4" w:space="0" w:color="auto"/>
              <w:right w:val="single" w:sz="4" w:space="0" w:color="auto"/>
            </w:tcBorders>
          </w:tcPr>
          <w:p w:rsidR="005C585D" w:rsidRPr="00A775F5" w:rsidRDefault="00B43015" w:rsidP="005130EE">
            <w:pPr>
              <w:pStyle w:val="af9"/>
              <w:numPr>
                <w:ilvl w:val="0"/>
                <w:numId w:val="69"/>
              </w:numPr>
              <w:jc w:val="both"/>
              <w:rPr>
                <w:rFonts w:ascii="Times New Roman" w:hAnsi="Times New Roman" w:cs="Times New Roman"/>
                <w:sz w:val="20"/>
                <w:szCs w:val="20"/>
              </w:rPr>
            </w:pPr>
            <w:r w:rsidRPr="00A775F5">
              <w:rPr>
                <w:rFonts w:ascii="Times New Roman" w:hAnsi="Times New Roman" w:cs="Times New Roman"/>
                <w:sz w:val="20"/>
                <w:szCs w:val="20"/>
              </w:rPr>
              <w:t>Рекомендации по организации доступной среды в ДОО для детей с ОВЗ.</w:t>
            </w:r>
            <w:r w:rsidRPr="00A775F5">
              <w:rPr>
                <w:rFonts w:ascii="Times New Roman" w:hAnsi="Times New Roman" w:cs="Times New Roman"/>
                <w:color w:val="FF0000"/>
                <w:sz w:val="20"/>
                <w:szCs w:val="20"/>
              </w:rPr>
              <w:t xml:space="preserve"> </w:t>
            </w:r>
          </w:p>
          <w:p w:rsidR="005C585D" w:rsidRPr="00A775F5" w:rsidRDefault="00B43015" w:rsidP="005130EE">
            <w:pPr>
              <w:pStyle w:val="af9"/>
              <w:numPr>
                <w:ilvl w:val="0"/>
                <w:numId w:val="69"/>
              </w:numPr>
              <w:jc w:val="both"/>
              <w:rPr>
                <w:rFonts w:ascii="Times New Roman" w:hAnsi="Times New Roman" w:cs="Times New Roman"/>
                <w:sz w:val="20"/>
                <w:szCs w:val="20"/>
              </w:rPr>
            </w:pPr>
            <w:r w:rsidRPr="00A775F5">
              <w:rPr>
                <w:rFonts w:ascii="Times New Roman" w:hAnsi="Times New Roman" w:cs="Times New Roman"/>
                <w:sz w:val="20"/>
                <w:szCs w:val="20"/>
              </w:rPr>
              <w:t xml:space="preserve">Мастер-класс «Использование блоков </w:t>
            </w:r>
            <w:proofErr w:type="spellStart"/>
            <w:r w:rsidRPr="00A775F5">
              <w:rPr>
                <w:rFonts w:ascii="Times New Roman" w:hAnsi="Times New Roman" w:cs="Times New Roman"/>
                <w:sz w:val="20"/>
                <w:szCs w:val="20"/>
              </w:rPr>
              <w:t>Дьенеша</w:t>
            </w:r>
            <w:proofErr w:type="spellEnd"/>
            <w:r w:rsidRPr="00A775F5">
              <w:rPr>
                <w:rFonts w:ascii="Times New Roman" w:hAnsi="Times New Roman" w:cs="Times New Roman"/>
                <w:sz w:val="20"/>
                <w:szCs w:val="20"/>
              </w:rPr>
              <w:t xml:space="preserve"> в работе с детьми с особыми образовательными потребностями»</w:t>
            </w:r>
          </w:p>
        </w:tc>
        <w:tc>
          <w:tcPr>
            <w:tcW w:w="3937" w:type="dxa"/>
            <w:vMerge w:val="restart"/>
            <w:tcBorders>
              <w:top w:val="single" w:sz="4" w:space="0" w:color="auto"/>
              <w:left w:val="single" w:sz="4" w:space="0" w:color="auto"/>
              <w:right w:val="single" w:sz="4" w:space="0" w:color="auto"/>
            </w:tcBorders>
          </w:tcPr>
          <w:p w:rsidR="005C585D" w:rsidRPr="00A775F5" w:rsidRDefault="00B43015" w:rsidP="005130EE">
            <w:pPr>
              <w:numPr>
                <w:ilvl w:val="0"/>
                <w:numId w:val="70"/>
              </w:numPr>
              <w:jc w:val="both"/>
              <w:rPr>
                <w:rFonts w:ascii="Times New Roman" w:hAnsi="Times New Roman" w:cs="Times New Roman"/>
                <w:sz w:val="20"/>
                <w:szCs w:val="20"/>
              </w:rPr>
            </w:pPr>
            <w:r w:rsidRPr="00A775F5">
              <w:rPr>
                <w:rFonts w:ascii="Times New Roman" w:hAnsi="Times New Roman" w:cs="Times New Roman"/>
                <w:sz w:val="20"/>
                <w:szCs w:val="20"/>
              </w:rPr>
              <w:t xml:space="preserve">Памятка «Методы </w:t>
            </w:r>
            <w:proofErr w:type="spellStart"/>
            <w:r w:rsidRPr="00A775F5">
              <w:rPr>
                <w:rFonts w:ascii="Times New Roman" w:hAnsi="Times New Roman" w:cs="Times New Roman"/>
                <w:sz w:val="20"/>
                <w:szCs w:val="20"/>
              </w:rPr>
              <w:t>саморегуляции</w:t>
            </w:r>
            <w:proofErr w:type="spellEnd"/>
            <w:r w:rsidRPr="00A775F5">
              <w:rPr>
                <w:rFonts w:ascii="Times New Roman" w:hAnsi="Times New Roman" w:cs="Times New Roman"/>
                <w:sz w:val="20"/>
                <w:szCs w:val="20"/>
              </w:rPr>
              <w:t xml:space="preserve"> и снятия психоэмоционального напряжения у детей».</w:t>
            </w:r>
          </w:p>
          <w:p w:rsidR="005C585D" w:rsidRPr="00A775F5" w:rsidRDefault="005C585D">
            <w:pPr>
              <w:pStyle w:val="af9"/>
              <w:ind w:left="360"/>
              <w:jc w:val="both"/>
              <w:rPr>
                <w:rFonts w:ascii="Times New Roman" w:hAnsi="Times New Roman" w:cs="Times New Roman"/>
                <w:sz w:val="20"/>
                <w:szCs w:val="20"/>
              </w:rPr>
            </w:pP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Психологическая коррекция</w:t>
            </w:r>
          </w:p>
        </w:tc>
        <w:tc>
          <w:tcPr>
            <w:tcW w:w="4278" w:type="dxa"/>
            <w:vMerge/>
            <w:tcBorders>
              <w:left w:val="single" w:sz="4" w:space="0" w:color="auto"/>
              <w:bottom w:val="single" w:sz="4" w:space="0" w:color="auto"/>
              <w:right w:val="single" w:sz="4" w:space="0" w:color="auto"/>
            </w:tcBorders>
          </w:tcPr>
          <w:p w:rsidR="005C585D" w:rsidRPr="00A775F5" w:rsidRDefault="005C585D">
            <w:pPr>
              <w:jc w:val="both"/>
              <w:rPr>
                <w:rFonts w:ascii="Times New Roman" w:hAnsi="Times New Roman" w:cs="Times New Roman"/>
                <w:sz w:val="20"/>
                <w:szCs w:val="20"/>
              </w:rPr>
            </w:pPr>
          </w:p>
        </w:tc>
        <w:tc>
          <w:tcPr>
            <w:tcW w:w="4079" w:type="dxa"/>
            <w:gridSpan w:val="2"/>
            <w:vMerge/>
            <w:tcBorders>
              <w:left w:val="single" w:sz="4" w:space="0" w:color="auto"/>
              <w:bottom w:val="single" w:sz="4" w:space="0" w:color="auto"/>
              <w:right w:val="single" w:sz="4" w:space="0" w:color="auto"/>
            </w:tcBorders>
          </w:tcPr>
          <w:p w:rsidR="005C585D" w:rsidRPr="00A775F5" w:rsidRDefault="005C585D">
            <w:pPr>
              <w:jc w:val="center"/>
              <w:rPr>
                <w:rFonts w:ascii="Times New Roman" w:hAnsi="Times New Roman" w:cs="Times New Roman"/>
                <w:sz w:val="20"/>
                <w:szCs w:val="20"/>
              </w:rPr>
            </w:pPr>
          </w:p>
        </w:tc>
        <w:tc>
          <w:tcPr>
            <w:tcW w:w="3937" w:type="dxa"/>
            <w:vMerge/>
            <w:tcBorders>
              <w:left w:val="single" w:sz="4" w:space="0" w:color="auto"/>
              <w:bottom w:val="single" w:sz="4" w:space="0" w:color="auto"/>
              <w:right w:val="single" w:sz="4" w:space="0" w:color="auto"/>
            </w:tcBorders>
          </w:tcPr>
          <w:p w:rsidR="005C585D" w:rsidRPr="00A775F5" w:rsidRDefault="005C585D">
            <w:pPr>
              <w:pStyle w:val="af9"/>
              <w:ind w:left="360"/>
              <w:jc w:val="both"/>
              <w:rPr>
                <w:rFonts w:ascii="Times New Roman" w:hAnsi="Times New Roman" w:cs="Times New Roman"/>
                <w:sz w:val="20"/>
                <w:szCs w:val="20"/>
              </w:rPr>
            </w:pP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Психологическое консультирование </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5C585D">
            <w:pPr>
              <w:pStyle w:val="af9"/>
              <w:ind w:left="360"/>
              <w:jc w:val="both"/>
              <w:rPr>
                <w:rFonts w:ascii="Times New Roman" w:hAnsi="Times New Roman" w:cs="Times New Roman"/>
                <w:sz w:val="20"/>
                <w:szCs w:val="20"/>
              </w:rPr>
            </w:pP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71"/>
              </w:numPr>
              <w:jc w:val="both"/>
              <w:rPr>
                <w:rFonts w:ascii="Times New Roman" w:hAnsi="Times New Roman" w:cs="Times New Roman"/>
                <w:sz w:val="20"/>
                <w:szCs w:val="20"/>
              </w:rPr>
            </w:pPr>
            <w:r w:rsidRPr="00A775F5">
              <w:rPr>
                <w:rFonts w:ascii="Times New Roman" w:hAnsi="Times New Roman" w:cs="Times New Roman"/>
                <w:sz w:val="20"/>
                <w:szCs w:val="20"/>
              </w:rPr>
              <w:t>Индивидуальные консультации по запросам</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72"/>
              </w:numPr>
              <w:jc w:val="both"/>
              <w:rPr>
                <w:rFonts w:ascii="Times New Roman" w:hAnsi="Times New Roman" w:cs="Times New Roman"/>
                <w:sz w:val="20"/>
                <w:szCs w:val="20"/>
              </w:rPr>
            </w:pPr>
            <w:r w:rsidRPr="00A775F5">
              <w:rPr>
                <w:rFonts w:ascii="Times New Roman" w:hAnsi="Times New Roman" w:cs="Times New Roman"/>
                <w:sz w:val="20"/>
                <w:szCs w:val="20"/>
              </w:rPr>
              <w:t>Индивидуальные консультации по запросам</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pStyle w:val="af9"/>
              <w:ind w:left="360"/>
              <w:jc w:val="center"/>
              <w:rPr>
                <w:rFonts w:ascii="Times New Roman" w:hAnsi="Times New Roman" w:cs="Times New Roman"/>
                <w:b/>
                <w:sz w:val="20"/>
                <w:szCs w:val="20"/>
              </w:rPr>
            </w:pPr>
            <w:r w:rsidRPr="00A775F5">
              <w:rPr>
                <w:rFonts w:ascii="Times New Roman" w:hAnsi="Times New Roman" w:cs="Times New Roman"/>
                <w:b/>
                <w:sz w:val="20"/>
                <w:szCs w:val="20"/>
              </w:rPr>
              <w:t>Декабрь</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Оказание психолого-педагогической помощи лицам с ОВЗ, </w:t>
            </w:r>
          </w:p>
          <w:p w:rsidR="005C585D" w:rsidRPr="00A775F5" w:rsidRDefault="00B43015">
            <w:pPr>
              <w:jc w:val="center"/>
              <w:rPr>
                <w:rFonts w:ascii="Times New Roman" w:hAnsi="Times New Roman" w:cs="Times New Roman"/>
                <w:b/>
                <w:sz w:val="20"/>
                <w:szCs w:val="20"/>
              </w:rPr>
            </w:pPr>
            <w:proofErr w:type="gramStart"/>
            <w:r w:rsidRPr="00A775F5">
              <w:rPr>
                <w:rFonts w:ascii="Times New Roman" w:hAnsi="Times New Roman" w:cs="Times New Roman"/>
                <w:b/>
                <w:sz w:val="20"/>
                <w:szCs w:val="20"/>
              </w:rPr>
              <w:t>испытывающим</w:t>
            </w:r>
            <w:proofErr w:type="gramEnd"/>
            <w:r w:rsidRPr="00A775F5">
              <w:rPr>
                <w:rFonts w:ascii="Times New Roman" w:hAnsi="Times New Roman" w:cs="Times New Roman"/>
                <w:b/>
                <w:sz w:val="20"/>
                <w:szCs w:val="20"/>
              </w:rPr>
              <w:t xml:space="preserve"> трудности в освоении ООП, развитии и социальной адаптации</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Психологическая диагностика</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Промежуточная диагностика уровня развития с целью определения динамики, внесения изменений в программу сопровождения.</w:t>
            </w:r>
          </w:p>
        </w:tc>
        <w:tc>
          <w:tcPr>
            <w:tcW w:w="4072"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81"/>
              </w:numPr>
              <w:jc w:val="both"/>
              <w:rPr>
                <w:rFonts w:ascii="Times New Roman" w:hAnsi="Times New Roman" w:cs="Times New Roman"/>
                <w:sz w:val="20"/>
                <w:szCs w:val="20"/>
              </w:rPr>
            </w:pPr>
            <w:r w:rsidRPr="00A775F5">
              <w:rPr>
                <w:rFonts w:ascii="Times New Roman" w:hAnsi="Times New Roman" w:cs="Times New Roman"/>
                <w:sz w:val="20"/>
                <w:szCs w:val="20"/>
              </w:rPr>
              <w:t>Диагностика по запросу.</w:t>
            </w:r>
          </w:p>
        </w:tc>
        <w:tc>
          <w:tcPr>
            <w:tcW w:w="3944" w:type="dxa"/>
            <w:gridSpan w:val="2"/>
            <w:tcBorders>
              <w:top w:val="single" w:sz="4" w:space="0" w:color="auto"/>
              <w:left w:val="single" w:sz="4" w:space="0" w:color="auto"/>
              <w:bottom w:val="nil"/>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Психолого-логопедический досуг «Город красивой речи» (совместное мероприятие с учителем-логопедом)</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Психологическое просвещение, психологическая профилактика</w:t>
            </w:r>
          </w:p>
        </w:tc>
        <w:tc>
          <w:tcPr>
            <w:tcW w:w="4278" w:type="dxa"/>
            <w:vMerge w:val="restart"/>
            <w:tcBorders>
              <w:top w:val="single" w:sz="4" w:space="0" w:color="auto"/>
              <w:left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 xml:space="preserve">Индивидуальные и групповые занятия, направленные на преодоление нарушений личностного и речевого развития у детей </w:t>
            </w:r>
            <w:r w:rsidR="00D76EE3">
              <w:rPr>
                <w:rFonts w:ascii="Times New Roman" w:hAnsi="Times New Roman" w:cs="Times New Roman"/>
                <w:sz w:val="20"/>
                <w:szCs w:val="20"/>
              </w:rPr>
              <w:t>с ТНР</w:t>
            </w:r>
            <w:r w:rsidRPr="00A775F5">
              <w:rPr>
                <w:rFonts w:ascii="Times New Roman" w:hAnsi="Times New Roman" w:cs="Times New Roman"/>
                <w:sz w:val="20"/>
                <w:szCs w:val="20"/>
              </w:rPr>
              <w:t>, согласно заключениям ТПМПК Белгородского района</w:t>
            </w: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5C585D">
            <w:pPr>
              <w:pStyle w:val="af9"/>
              <w:ind w:left="360"/>
              <w:jc w:val="both"/>
              <w:rPr>
                <w:rFonts w:ascii="Times New Roman" w:hAnsi="Times New Roman" w:cs="Times New Roman"/>
                <w:sz w:val="20"/>
                <w:szCs w:val="20"/>
              </w:rPr>
            </w:pPr>
          </w:p>
        </w:tc>
        <w:tc>
          <w:tcPr>
            <w:tcW w:w="3937" w:type="dxa"/>
            <w:tcBorders>
              <w:top w:val="nil"/>
              <w:left w:val="single" w:sz="4" w:space="0" w:color="auto"/>
              <w:bottom w:val="single" w:sz="4" w:space="0" w:color="auto"/>
              <w:right w:val="single" w:sz="4" w:space="0" w:color="auto"/>
            </w:tcBorders>
          </w:tcPr>
          <w:p w:rsidR="005C585D" w:rsidRPr="00A775F5" w:rsidRDefault="005C585D">
            <w:pPr>
              <w:jc w:val="both"/>
              <w:rPr>
                <w:rFonts w:ascii="Times New Roman" w:hAnsi="Times New Roman" w:cs="Times New Roman"/>
                <w:sz w:val="20"/>
                <w:szCs w:val="20"/>
              </w:rPr>
            </w:pP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Психологическая коррекция</w:t>
            </w:r>
          </w:p>
        </w:tc>
        <w:tc>
          <w:tcPr>
            <w:tcW w:w="4278" w:type="dxa"/>
            <w:vMerge/>
            <w:tcBorders>
              <w:left w:val="single" w:sz="4" w:space="0" w:color="auto"/>
              <w:bottom w:val="single" w:sz="4" w:space="0" w:color="auto"/>
              <w:right w:val="single" w:sz="4" w:space="0" w:color="auto"/>
            </w:tcBorders>
          </w:tcPr>
          <w:p w:rsidR="005C585D" w:rsidRPr="00A775F5" w:rsidRDefault="005C585D" w:rsidP="005130EE">
            <w:pPr>
              <w:pStyle w:val="af9"/>
              <w:numPr>
                <w:ilvl w:val="0"/>
                <w:numId w:val="82"/>
              </w:numPr>
              <w:jc w:val="both"/>
              <w:rPr>
                <w:rFonts w:ascii="Times New Roman" w:hAnsi="Times New Roman" w:cs="Times New Roman"/>
                <w:sz w:val="20"/>
                <w:szCs w:val="20"/>
              </w:rPr>
            </w:pP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Рекомендации по результатам диагностики</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Памятка «Как избавиться от гнева»</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Психологическое консультирование </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5C585D">
            <w:pPr>
              <w:pStyle w:val="af9"/>
              <w:ind w:left="360"/>
              <w:jc w:val="both"/>
              <w:rPr>
                <w:rFonts w:ascii="Times New Roman" w:hAnsi="Times New Roman" w:cs="Times New Roman"/>
                <w:sz w:val="20"/>
                <w:szCs w:val="20"/>
              </w:rPr>
            </w:pP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Индивидуальные консультации по запросам</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Индивидуальные консультации по запросам</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lastRenderedPageBreak/>
              <w:t xml:space="preserve">Январь </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Оказание психолого-педагогической помощи лицам с ОВЗ, </w:t>
            </w:r>
          </w:p>
          <w:p w:rsidR="005C585D" w:rsidRPr="00A775F5" w:rsidRDefault="00B43015">
            <w:pPr>
              <w:jc w:val="center"/>
              <w:rPr>
                <w:rFonts w:ascii="Times New Roman" w:hAnsi="Times New Roman" w:cs="Times New Roman"/>
                <w:b/>
                <w:color w:val="FF0000"/>
                <w:sz w:val="20"/>
                <w:szCs w:val="20"/>
              </w:rPr>
            </w:pPr>
            <w:proofErr w:type="gramStart"/>
            <w:r w:rsidRPr="00A775F5">
              <w:rPr>
                <w:rFonts w:ascii="Times New Roman" w:hAnsi="Times New Roman" w:cs="Times New Roman"/>
                <w:b/>
                <w:sz w:val="20"/>
                <w:szCs w:val="20"/>
              </w:rPr>
              <w:t>испытывающим</w:t>
            </w:r>
            <w:proofErr w:type="gramEnd"/>
            <w:r w:rsidRPr="00A775F5">
              <w:rPr>
                <w:rFonts w:ascii="Times New Roman" w:hAnsi="Times New Roman" w:cs="Times New Roman"/>
                <w:b/>
                <w:sz w:val="20"/>
                <w:szCs w:val="20"/>
              </w:rPr>
              <w:t xml:space="preserve"> трудности в освоении ООП, развитии и социальной адаптации</w:t>
            </w:r>
          </w:p>
        </w:tc>
      </w:tr>
      <w:tr w:rsidR="005C585D" w:rsidRPr="00A775F5">
        <w:trPr>
          <w:trHeight w:val="149"/>
        </w:trPr>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Психологическая диагностика</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numPr>
                <w:ilvl w:val="0"/>
                <w:numId w:val="92"/>
              </w:numPr>
              <w:jc w:val="both"/>
              <w:rPr>
                <w:rFonts w:ascii="Times New Roman" w:hAnsi="Times New Roman" w:cs="Times New Roman"/>
                <w:sz w:val="20"/>
                <w:szCs w:val="20"/>
              </w:rPr>
            </w:pPr>
            <w:r w:rsidRPr="00A775F5">
              <w:rPr>
                <w:rFonts w:ascii="Times New Roman" w:hAnsi="Times New Roman" w:cs="Times New Roman"/>
                <w:sz w:val="20"/>
                <w:szCs w:val="20"/>
              </w:rPr>
              <w:t>Промежуточная диагностика уровня развития с целью определения динамики, внесения изменений в программу сопровождения.</w:t>
            </w: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93"/>
              </w:numPr>
              <w:jc w:val="both"/>
              <w:rPr>
                <w:rFonts w:ascii="Times New Roman" w:hAnsi="Times New Roman" w:cs="Times New Roman"/>
                <w:sz w:val="20"/>
                <w:szCs w:val="20"/>
              </w:rPr>
            </w:pPr>
            <w:r w:rsidRPr="00A775F5">
              <w:rPr>
                <w:rFonts w:ascii="Times New Roman" w:hAnsi="Times New Roman" w:cs="Times New Roman"/>
                <w:sz w:val="20"/>
                <w:szCs w:val="20"/>
              </w:rPr>
              <w:t>Тест на определение СЭВ.</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94"/>
              </w:numPr>
              <w:jc w:val="both"/>
              <w:rPr>
                <w:rFonts w:ascii="Times New Roman" w:hAnsi="Times New Roman" w:cs="Times New Roman"/>
                <w:sz w:val="20"/>
                <w:szCs w:val="20"/>
              </w:rPr>
            </w:pPr>
            <w:r w:rsidRPr="00A775F5">
              <w:rPr>
                <w:rFonts w:ascii="Times New Roman" w:hAnsi="Times New Roman" w:cs="Times New Roman"/>
                <w:sz w:val="20"/>
                <w:szCs w:val="20"/>
              </w:rPr>
              <w:t>Анкеты по изучению семьи, воспитывающей ребенка с ОВЗ (по запросу).</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Психологическое просвещение, психологическая профилактика</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 xml:space="preserve">Проведение игровых сеансов на снятие психоэмоционального напряжения, повышения уверенности в себе (работа в комнате психологической разгрузки). </w:t>
            </w: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pPr>
              <w:rPr>
                <w:rFonts w:ascii="Times New Roman" w:hAnsi="Times New Roman" w:cs="Times New Roman"/>
                <w:sz w:val="20"/>
                <w:szCs w:val="20"/>
              </w:rPr>
            </w:pPr>
            <w:r w:rsidRPr="00A775F5">
              <w:rPr>
                <w:rFonts w:ascii="Times New Roman" w:hAnsi="Times New Roman" w:cs="Times New Roman"/>
                <w:sz w:val="20"/>
                <w:szCs w:val="20"/>
              </w:rPr>
              <w:t>Практическое занятие «Игра в жизни ребенка» (в рамках инновационной деятельности)</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color w:val="FF0000"/>
                <w:sz w:val="20"/>
                <w:szCs w:val="20"/>
              </w:rPr>
            </w:pPr>
            <w:r w:rsidRPr="00A775F5">
              <w:rPr>
                <w:rFonts w:ascii="Times New Roman" w:hAnsi="Times New Roman" w:cs="Times New Roman"/>
                <w:sz w:val="20"/>
                <w:szCs w:val="20"/>
              </w:rPr>
              <w:t xml:space="preserve"> Памятка «Игра в жизни ребенка»</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Психологическая коррекция </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 xml:space="preserve">1. Индивидуальные и групповые занятия, направленные на преодоление нарушений личностного и речевого развития у детей </w:t>
            </w:r>
            <w:r w:rsidR="00D76EE3">
              <w:rPr>
                <w:rFonts w:ascii="Times New Roman" w:hAnsi="Times New Roman" w:cs="Times New Roman"/>
                <w:sz w:val="20"/>
                <w:szCs w:val="20"/>
              </w:rPr>
              <w:t>с ТНР</w:t>
            </w:r>
            <w:r w:rsidRPr="00A775F5">
              <w:rPr>
                <w:rFonts w:ascii="Times New Roman" w:hAnsi="Times New Roman" w:cs="Times New Roman"/>
                <w:sz w:val="20"/>
                <w:szCs w:val="20"/>
              </w:rPr>
              <w:t>, согласно заключениям ТПМПК Белгородского района</w:t>
            </w:r>
          </w:p>
        </w:tc>
        <w:tc>
          <w:tcPr>
            <w:tcW w:w="8016" w:type="dxa"/>
            <w:gridSpan w:val="3"/>
            <w:tcBorders>
              <w:top w:val="single" w:sz="4" w:space="0" w:color="auto"/>
              <w:left w:val="single" w:sz="4" w:space="0" w:color="auto"/>
              <w:bottom w:val="single" w:sz="4" w:space="0" w:color="auto"/>
              <w:right w:val="single" w:sz="4" w:space="0" w:color="auto"/>
            </w:tcBorders>
          </w:tcPr>
          <w:p w:rsidR="005C585D" w:rsidRPr="00A775F5" w:rsidRDefault="00B43015">
            <w:pPr>
              <w:pStyle w:val="af9"/>
              <w:ind w:left="360"/>
              <w:jc w:val="center"/>
              <w:rPr>
                <w:rFonts w:ascii="Times New Roman" w:hAnsi="Times New Roman" w:cs="Times New Roman"/>
                <w:color w:val="000000" w:themeColor="text1"/>
                <w:sz w:val="20"/>
                <w:szCs w:val="20"/>
              </w:rPr>
            </w:pPr>
            <w:r w:rsidRPr="00A775F5">
              <w:rPr>
                <w:rFonts w:ascii="Times New Roman" w:hAnsi="Times New Roman" w:cs="Times New Roman"/>
                <w:color w:val="000000" w:themeColor="text1"/>
                <w:sz w:val="20"/>
                <w:szCs w:val="20"/>
              </w:rPr>
              <w:t>Работа по запросу</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Психологическое консультирование </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5C585D">
            <w:pPr>
              <w:pStyle w:val="af9"/>
              <w:ind w:left="360"/>
              <w:jc w:val="both"/>
              <w:rPr>
                <w:rFonts w:ascii="Times New Roman" w:hAnsi="Times New Roman" w:cs="Times New Roman"/>
                <w:sz w:val="20"/>
                <w:szCs w:val="20"/>
              </w:rPr>
            </w:pP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rsidP="005130EE">
            <w:pPr>
              <w:numPr>
                <w:ilvl w:val="0"/>
                <w:numId w:val="95"/>
              </w:numPr>
              <w:jc w:val="both"/>
              <w:rPr>
                <w:rFonts w:ascii="Times New Roman" w:hAnsi="Times New Roman" w:cs="Times New Roman"/>
                <w:sz w:val="20"/>
                <w:szCs w:val="20"/>
              </w:rPr>
            </w:pPr>
            <w:r w:rsidRPr="00A775F5">
              <w:rPr>
                <w:rFonts w:ascii="Times New Roman" w:hAnsi="Times New Roman" w:cs="Times New Roman"/>
                <w:sz w:val="20"/>
                <w:szCs w:val="20"/>
              </w:rPr>
              <w:t>Индивидуальные консультации по запросам.</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96"/>
              </w:numPr>
              <w:jc w:val="both"/>
              <w:rPr>
                <w:rFonts w:ascii="Times New Roman" w:hAnsi="Times New Roman" w:cs="Times New Roman"/>
                <w:sz w:val="20"/>
                <w:szCs w:val="20"/>
              </w:rPr>
            </w:pPr>
            <w:r w:rsidRPr="00A775F5">
              <w:rPr>
                <w:rFonts w:ascii="Times New Roman" w:hAnsi="Times New Roman" w:cs="Times New Roman"/>
                <w:sz w:val="20"/>
                <w:szCs w:val="20"/>
              </w:rPr>
              <w:t>Консультация «4 причины, почему нельзя наказывать ребенка за истерики».</w:t>
            </w:r>
          </w:p>
          <w:p w:rsidR="005C585D" w:rsidRPr="00A775F5" w:rsidRDefault="00B43015" w:rsidP="005130EE">
            <w:pPr>
              <w:pStyle w:val="af9"/>
              <w:numPr>
                <w:ilvl w:val="0"/>
                <w:numId w:val="96"/>
              </w:numPr>
              <w:jc w:val="both"/>
              <w:rPr>
                <w:rFonts w:ascii="Times New Roman" w:hAnsi="Times New Roman" w:cs="Times New Roman"/>
                <w:color w:val="FF0000"/>
                <w:sz w:val="20"/>
                <w:szCs w:val="20"/>
              </w:rPr>
            </w:pPr>
            <w:r w:rsidRPr="00A775F5">
              <w:rPr>
                <w:rFonts w:ascii="Times New Roman" w:hAnsi="Times New Roman" w:cs="Times New Roman"/>
                <w:sz w:val="20"/>
                <w:szCs w:val="20"/>
              </w:rPr>
              <w:t>Индивидуальные консультации по запросам</w:t>
            </w:r>
            <w:r w:rsidRPr="00A775F5">
              <w:rPr>
                <w:rFonts w:ascii="Times New Roman" w:hAnsi="Times New Roman" w:cs="Times New Roman"/>
                <w:color w:val="FF0000"/>
                <w:sz w:val="20"/>
                <w:szCs w:val="20"/>
              </w:rPr>
              <w:t>.</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Февраль </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Оказание психолого-педагогической помощи лицам с ОВЗ, </w:t>
            </w:r>
          </w:p>
          <w:p w:rsidR="005C585D" w:rsidRPr="00A775F5" w:rsidRDefault="00B43015">
            <w:pPr>
              <w:jc w:val="center"/>
              <w:rPr>
                <w:rFonts w:ascii="Times New Roman" w:hAnsi="Times New Roman" w:cs="Times New Roman"/>
                <w:b/>
                <w:color w:val="FF0000"/>
                <w:sz w:val="20"/>
                <w:szCs w:val="20"/>
              </w:rPr>
            </w:pPr>
            <w:proofErr w:type="gramStart"/>
            <w:r w:rsidRPr="00A775F5">
              <w:rPr>
                <w:rFonts w:ascii="Times New Roman" w:hAnsi="Times New Roman" w:cs="Times New Roman"/>
                <w:b/>
                <w:sz w:val="20"/>
                <w:szCs w:val="20"/>
              </w:rPr>
              <w:t>испытывающим</w:t>
            </w:r>
            <w:proofErr w:type="gramEnd"/>
            <w:r w:rsidRPr="00A775F5">
              <w:rPr>
                <w:rFonts w:ascii="Times New Roman" w:hAnsi="Times New Roman" w:cs="Times New Roman"/>
                <w:b/>
                <w:sz w:val="20"/>
                <w:szCs w:val="20"/>
              </w:rPr>
              <w:t xml:space="preserve"> трудности в освоении ООП, развитии и социальной адаптации</w:t>
            </w:r>
          </w:p>
        </w:tc>
      </w:tr>
      <w:tr w:rsidR="005C585D" w:rsidRPr="00A775F5">
        <w:trPr>
          <w:trHeight w:val="67"/>
        </w:trPr>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Психологическое просвещение, психологическая профилактика</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105"/>
              </w:numPr>
              <w:ind w:left="0"/>
              <w:jc w:val="both"/>
              <w:rPr>
                <w:rFonts w:ascii="Times New Roman" w:hAnsi="Times New Roman" w:cs="Times New Roman"/>
                <w:sz w:val="20"/>
                <w:szCs w:val="20"/>
              </w:rPr>
            </w:pPr>
            <w:r w:rsidRPr="00A775F5">
              <w:rPr>
                <w:rFonts w:ascii="Times New Roman" w:hAnsi="Times New Roman" w:cs="Times New Roman"/>
                <w:sz w:val="20"/>
                <w:szCs w:val="20"/>
              </w:rPr>
              <w:t>Проведение игровых сеансов на снятие психоэмоционального напряжения, повышения уверенности в себе.</w:t>
            </w:r>
          </w:p>
        </w:tc>
        <w:tc>
          <w:tcPr>
            <w:tcW w:w="4079" w:type="dxa"/>
            <w:gridSpan w:val="2"/>
            <w:vMerge w:val="restart"/>
            <w:tcBorders>
              <w:top w:val="single" w:sz="4" w:space="0" w:color="auto"/>
              <w:left w:val="single" w:sz="4" w:space="0" w:color="auto"/>
              <w:right w:val="single" w:sz="4" w:space="0" w:color="auto"/>
            </w:tcBorders>
          </w:tcPr>
          <w:p w:rsidR="005C585D" w:rsidRPr="00A775F5" w:rsidRDefault="00B43015">
            <w:pPr>
              <w:jc w:val="center"/>
              <w:rPr>
                <w:rFonts w:ascii="Times New Roman" w:hAnsi="Times New Roman" w:cs="Times New Roman"/>
                <w:color w:val="FF0000"/>
                <w:sz w:val="20"/>
                <w:szCs w:val="20"/>
              </w:rPr>
            </w:pPr>
            <w:r w:rsidRPr="00A775F5">
              <w:rPr>
                <w:rFonts w:ascii="Times New Roman" w:hAnsi="Times New Roman" w:cs="Times New Roman"/>
                <w:color w:val="000000" w:themeColor="text1"/>
                <w:sz w:val="20"/>
                <w:szCs w:val="20"/>
              </w:rPr>
              <w:t>Работа по запросу</w:t>
            </w:r>
          </w:p>
        </w:tc>
        <w:tc>
          <w:tcPr>
            <w:tcW w:w="3937" w:type="dxa"/>
            <w:vMerge w:val="restart"/>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106"/>
              </w:numPr>
              <w:ind w:left="0"/>
              <w:jc w:val="both"/>
              <w:rPr>
                <w:rFonts w:ascii="Times New Roman" w:hAnsi="Times New Roman" w:cs="Times New Roman"/>
                <w:sz w:val="20"/>
                <w:szCs w:val="20"/>
              </w:rPr>
            </w:pPr>
            <w:r w:rsidRPr="00A775F5">
              <w:rPr>
                <w:rFonts w:ascii="Times New Roman" w:hAnsi="Times New Roman" w:cs="Times New Roman"/>
                <w:sz w:val="20"/>
                <w:szCs w:val="20"/>
              </w:rPr>
              <w:t>Памятка «Развитие игровых навыков у ребенка с задержкой развития»</w:t>
            </w:r>
          </w:p>
          <w:p w:rsidR="005C585D" w:rsidRPr="00A775F5" w:rsidRDefault="00B43015">
            <w:pPr>
              <w:pStyle w:val="af9"/>
              <w:ind w:left="0"/>
              <w:jc w:val="both"/>
              <w:rPr>
                <w:rFonts w:ascii="Times New Roman" w:hAnsi="Times New Roman" w:cs="Times New Roman"/>
                <w:sz w:val="20"/>
                <w:szCs w:val="20"/>
              </w:rPr>
            </w:pPr>
            <w:r w:rsidRPr="00A775F5">
              <w:rPr>
                <w:rFonts w:ascii="Times New Roman" w:hAnsi="Times New Roman" w:cs="Times New Roman"/>
                <w:sz w:val="20"/>
                <w:szCs w:val="20"/>
              </w:rPr>
              <w:t>2. Работа по запросам.</w:t>
            </w:r>
          </w:p>
        </w:tc>
      </w:tr>
      <w:tr w:rsidR="005C585D" w:rsidRPr="00A775F5">
        <w:trPr>
          <w:trHeight w:val="67"/>
        </w:trPr>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Психологическая коррекция </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107"/>
              </w:numPr>
              <w:ind w:left="0"/>
              <w:jc w:val="both"/>
              <w:rPr>
                <w:rFonts w:ascii="Times New Roman" w:hAnsi="Times New Roman" w:cs="Times New Roman"/>
                <w:sz w:val="20"/>
                <w:szCs w:val="20"/>
              </w:rPr>
            </w:pPr>
            <w:r w:rsidRPr="00A775F5">
              <w:rPr>
                <w:rFonts w:ascii="Times New Roman" w:hAnsi="Times New Roman" w:cs="Times New Roman"/>
                <w:sz w:val="20"/>
                <w:szCs w:val="20"/>
              </w:rPr>
              <w:t xml:space="preserve">Индивидуальные и групповые занятия, направленные на преодоление нарушений личностного и речевого развития у детей </w:t>
            </w:r>
            <w:r w:rsidR="00D76EE3">
              <w:rPr>
                <w:rFonts w:ascii="Times New Roman" w:hAnsi="Times New Roman" w:cs="Times New Roman"/>
                <w:sz w:val="20"/>
                <w:szCs w:val="20"/>
              </w:rPr>
              <w:t>с ТНР</w:t>
            </w:r>
            <w:r w:rsidRPr="00A775F5">
              <w:rPr>
                <w:rFonts w:ascii="Times New Roman" w:hAnsi="Times New Roman" w:cs="Times New Roman"/>
                <w:sz w:val="20"/>
                <w:szCs w:val="20"/>
              </w:rPr>
              <w:t>, согласно заключениям ТПМПК Белгородского района</w:t>
            </w:r>
          </w:p>
        </w:tc>
        <w:tc>
          <w:tcPr>
            <w:tcW w:w="4079" w:type="dxa"/>
            <w:gridSpan w:val="2"/>
            <w:vMerge/>
            <w:tcBorders>
              <w:left w:val="single" w:sz="4" w:space="0" w:color="auto"/>
              <w:bottom w:val="single" w:sz="4" w:space="0" w:color="auto"/>
              <w:right w:val="single" w:sz="4" w:space="0" w:color="auto"/>
            </w:tcBorders>
          </w:tcPr>
          <w:p w:rsidR="005C585D" w:rsidRPr="00A775F5" w:rsidRDefault="005C585D">
            <w:pPr>
              <w:pStyle w:val="af9"/>
              <w:ind w:left="360"/>
              <w:jc w:val="both"/>
              <w:rPr>
                <w:rFonts w:ascii="Times New Roman" w:hAnsi="Times New Roman" w:cs="Times New Roman"/>
                <w:color w:val="FF0000"/>
                <w:sz w:val="20"/>
                <w:szCs w:val="20"/>
              </w:rPr>
            </w:pPr>
          </w:p>
        </w:tc>
        <w:tc>
          <w:tcPr>
            <w:tcW w:w="3937" w:type="dxa"/>
            <w:vMerge/>
            <w:tcBorders>
              <w:top w:val="single" w:sz="4" w:space="0" w:color="auto"/>
              <w:left w:val="single" w:sz="4" w:space="0" w:color="auto"/>
              <w:bottom w:val="single" w:sz="4" w:space="0" w:color="auto"/>
              <w:right w:val="single" w:sz="4" w:space="0" w:color="auto"/>
            </w:tcBorders>
            <w:vAlign w:val="center"/>
          </w:tcPr>
          <w:p w:rsidR="005C585D" w:rsidRPr="00A775F5" w:rsidRDefault="005C585D">
            <w:pPr>
              <w:rPr>
                <w:rFonts w:ascii="Times New Roman" w:hAnsi="Times New Roman" w:cs="Times New Roman"/>
                <w:color w:val="FF0000"/>
                <w:sz w:val="20"/>
                <w:szCs w:val="20"/>
              </w:rPr>
            </w:pPr>
          </w:p>
        </w:tc>
      </w:tr>
      <w:tr w:rsidR="005C585D" w:rsidRPr="00A775F5">
        <w:trPr>
          <w:trHeight w:val="67"/>
        </w:trPr>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Психологическое консультирование </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108"/>
              </w:numPr>
              <w:ind w:left="0"/>
              <w:jc w:val="both"/>
              <w:rPr>
                <w:rFonts w:ascii="Times New Roman" w:hAnsi="Times New Roman" w:cs="Times New Roman"/>
                <w:sz w:val="20"/>
                <w:szCs w:val="20"/>
              </w:rPr>
            </w:pPr>
            <w:r w:rsidRPr="00A775F5">
              <w:rPr>
                <w:rFonts w:ascii="Times New Roman" w:hAnsi="Times New Roman" w:cs="Times New Roman"/>
                <w:sz w:val="20"/>
                <w:szCs w:val="20"/>
              </w:rPr>
              <w:t>Игровая ситуация «Мы - дружные ребята»</w:t>
            </w:r>
          </w:p>
          <w:p w:rsidR="005C585D" w:rsidRPr="00A775F5" w:rsidRDefault="00B43015" w:rsidP="005130EE">
            <w:pPr>
              <w:pStyle w:val="af9"/>
              <w:numPr>
                <w:ilvl w:val="0"/>
                <w:numId w:val="108"/>
              </w:numPr>
              <w:ind w:left="0"/>
              <w:jc w:val="center"/>
              <w:rPr>
                <w:rFonts w:ascii="Times New Roman" w:hAnsi="Times New Roman" w:cs="Times New Roman"/>
                <w:sz w:val="20"/>
                <w:szCs w:val="20"/>
              </w:rPr>
            </w:pPr>
            <w:r w:rsidRPr="00A775F5">
              <w:rPr>
                <w:rFonts w:ascii="Times New Roman" w:hAnsi="Times New Roman" w:cs="Times New Roman"/>
                <w:sz w:val="20"/>
                <w:szCs w:val="20"/>
              </w:rPr>
              <w:t>Групповые консультации по запросу</w:t>
            </w: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Индивидуальные консультации по запросу</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Индивидуальные консультации по запросу</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Март </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Оказание психолого-педагогической помощи лицам с ОВЗ, </w:t>
            </w:r>
          </w:p>
          <w:p w:rsidR="005C585D" w:rsidRPr="00A775F5" w:rsidRDefault="00B43015">
            <w:pPr>
              <w:jc w:val="center"/>
              <w:rPr>
                <w:rFonts w:ascii="Times New Roman" w:hAnsi="Times New Roman" w:cs="Times New Roman"/>
                <w:color w:val="FF0000"/>
                <w:sz w:val="20"/>
                <w:szCs w:val="20"/>
              </w:rPr>
            </w:pPr>
            <w:proofErr w:type="gramStart"/>
            <w:r w:rsidRPr="00A775F5">
              <w:rPr>
                <w:rFonts w:ascii="Times New Roman" w:hAnsi="Times New Roman" w:cs="Times New Roman"/>
                <w:b/>
                <w:sz w:val="20"/>
                <w:szCs w:val="20"/>
              </w:rPr>
              <w:lastRenderedPageBreak/>
              <w:t>испытывающим</w:t>
            </w:r>
            <w:proofErr w:type="gramEnd"/>
            <w:r w:rsidRPr="00A775F5">
              <w:rPr>
                <w:rFonts w:ascii="Times New Roman" w:hAnsi="Times New Roman" w:cs="Times New Roman"/>
                <w:b/>
                <w:sz w:val="20"/>
                <w:szCs w:val="20"/>
              </w:rPr>
              <w:t xml:space="preserve"> трудности в освоении ООП, развитии и социальной адаптации</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lastRenderedPageBreak/>
              <w:t>Психологическое просвещение, психологическая профилактика</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115"/>
              </w:numPr>
              <w:jc w:val="both"/>
              <w:rPr>
                <w:rFonts w:ascii="Times New Roman" w:hAnsi="Times New Roman" w:cs="Times New Roman"/>
                <w:sz w:val="20"/>
                <w:szCs w:val="20"/>
              </w:rPr>
            </w:pPr>
            <w:r w:rsidRPr="00A775F5">
              <w:rPr>
                <w:rFonts w:ascii="Times New Roman" w:hAnsi="Times New Roman" w:cs="Times New Roman"/>
                <w:sz w:val="20"/>
                <w:szCs w:val="20"/>
              </w:rPr>
              <w:t>Проведение игровых сеансов на снятие психоэмоционального напряжения, повышения уверенности в себе (работа в комнате психологической разгрузки).</w:t>
            </w: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116"/>
              </w:numPr>
              <w:jc w:val="both"/>
              <w:rPr>
                <w:rFonts w:ascii="Times New Roman" w:hAnsi="Times New Roman" w:cs="Times New Roman"/>
                <w:sz w:val="20"/>
                <w:szCs w:val="20"/>
              </w:rPr>
            </w:pPr>
            <w:r w:rsidRPr="00A775F5">
              <w:rPr>
                <w:rFonts w:ascii="Times New Roman" w:hAnsi="Times New Roman" w:cs="Times New Roman"/>
                <w:sz w:val="20"/>
                <w:szCs w:val="20"/>
              </w:rPr>
              <w:t>Рекомендации по запросу</w:t>
            </w:r>
          </w:p>
        </w:tc>
        <w:tc>
          <w:tcPr>
            <w:tcW w:w="3937" w:type="dxa"/>
            <w:vMerge w:val="restart"/>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sz w:val="20"/>
                <w:szCs w:val="20"/>
              </w:rPr>
            </w:pPr>
            <w:r w:rsidRPr="00A775F5">
              <w:rPr>
                <w:rFonts w:ascii="Times New Roman" w:hAnsi="Times New Roman" w:cs="Times New Roman"/>
                <w:sz w:val="20"/>
                <w:szCs w:val="20"/>
              </w:rPr>
              <w:t>Работа по запросу</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Психологическая коррекция </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117"/>
              </w:numPr>
              <w:jc w:val="both"/>
              <w:rPr>
                <w:rFonts w:ascii="Times New Roman" w:hAnsi="Times New Roman" w:cs="Times New Roman"/>
                <w:sz w:val="20"/>
                <w:szCs w:val="20"/>
              </w:rPr>
            </w:pPr>
            <w:r w:rsidRPr="00A775F5">
              <w:rPr>
                <w:rFonts w:ascii="Times New Roman" w:hAnsi="Times New Roman" w:cs="Times New Roman"/>
                <w:sz w:val="20"/>
                <w:szCs w:val="20"/>
              </w:rPr>
              <w:t xml:space="preserve">Индивидуальные и групповые занятия, направленные на преодоление нарушений личностного и речевого развития у детей </w:t>
            </w:r>
            <w:r w:rsidR="00D76EE3">
              <w:rPr>
                <w:rFonts w:ascii="Times New Roman" w:hAnsi="Times New Roman" w:cs="Times New Roman"/>
                <w:sz w:val="20"/>
                <w:szCs w:val="20"/>
              </w:rPr>
              <w:t>с ТНР</w:t>
            </w:r>
            <w:r w:rsidRPr="00A775F5">
              <w:rPr>
                <w:rFonts w:ascii="Times New Roman" w:hAnsi="Times New Roman" w:cs="Times New Roman"/>
                <w:sz w:val="20"/>
                <w:szCs w:val="20"/>
              </w:rPr>
              <w:t>, согласно заключениям ТПМПК Белгородского района</w:t>
            </w:r>
          </w:p>
        </w:tc>
        <w:tc>
          <w:tcPr>
            <w:tcW w:w="4079" w:type="dxa"/>
            <w:gridSpan w:val="2"/>
            <w:tcBorders>
              <w:top w:val="single" w:sz="4" w:space="0" w:color="auto"/>
              <w:left w:val="single" w:sz="4" w:space="0" w:color="auto"/>
              <w:bottom w:val="single" w:sz="4" w:space="0" w:color="auto"/>
              <w:right w:val="single" w:sz="4" w:space="0" w:color="auto"/>
            </w:tcBorders>
            <w:vAlign w:val="center"/>
          </w:tcPr>
          <w:p w:rsidR="005C585D" w:rsidRPr="00A775F5" w:rsidRDefault="00B43015">
            <w:pPr>
              <w:rPr>
                <w:rFonts w:ascii="Times New Roman" w:hAnsi="Times New Roman" w:cs="Times New Roman"/>
                <w:sz w:val="20"/>
                <w:szCs w:val="20"/>
              </w:rPr>
            </w:pPr>
            <w:r w:rsidRPr="00A775F5">
              <w:rPr>
                <w:rFonts w:ascii="Times New Roman" w:hAnsi="Times New Roman" w:cs="Times New Roman"/>
                <w:sz w:val="20"/>
                <w:szCs w:val="20"/>
              </w:rPr>
              <w:t>Рекомендации «Игры и упражнения для развития сферы общения детей с речевыми нарушениями»</w:t>
            </w:r>
          </w:p>
        </w:tc>
        <w:tc>
          <w:tcPr>
            <w:tcW w:w="3937" w:type="dxa"/>
            <w:vMerge/>
            <w:tcBorders>
              <w:top w:val="single" w:sz="4" w:space="0" w:color="auto"/>
              <w:left w:val="single" w:sz="4" w:space="0" w:color="auto"/>
              <w:bottom w:val="single" w:sz="4" w:space="0" w:color="auto"/>
              <w:right w:val="single" w:sz="4" w:space="0" w:color="auto"/>
            </w:tcBorders>
            <w:vAlign w:val="center"/>
          </w:tcPr>
          <w:p w:rsidR="005C585D" w:rsidRPr="00A775F5" w:rsidRDefault="005C585D">
            <w:pPr>
              <w:rPr>
                <w:rFonts w:ascii="Times New Roman" w:hAnsi="Times New Roman" w:cs="Times New Roman"/>
                <w:sz w:val="20"/>
                <w:szCs w:val="20"/>
              </w:rPr>
            </w:pP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Апрель </w:t>
            </w:r>
          </w:p>
        </w:tc>
      </w:tr>
      <w:tr w:rsidR="005C585D" w:rsidRPr="00A775F5">
        <w:trPr>
          <w:trHeight w:val="54"/>
        </w:trPr>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Оказание психолого-педагогической помощи лицам с ОВЗ, </w:t>
            </w:r>
          </w:p>
          <w:p w:rsidR="005C585D" w:rsidRPr="00A775F5" w:rsidRDefault="00B43015">
            <w:pPr>
              <w:jc w:val="center"/>
              <w:rPr>
                <w:rFonts w:ascii="Times New Roman" w:hAnsi="Times New Roman" w:cs="Times New Roman"/>
                <w:color w:val="FF0000"/>
                <w:sz w:val="20"/>
                <w:szCs w:val="20"/>
              </w:rPr>
            </w:pPr>
            <w:proofErr w:type="gramStart"/>
            <w:r w:rsidRPr="00A775F5">
              <w:rPr>
                <w:rFonts w:ascii="Times New Roman" w:hAnsi="Times New Roman" w:cs="Times New Roman"/>
                <w:b/>
                <w:sz w:val="20"/>
                <w:szCs w:val="20"/>
              </w:rPr>
              <w:t>испытывающим</w:t>
            </w:r>
            <w:proofErr w:type="gramEnd"/>
            <w:r w:rsidRPr="00A775F5">
              <w:rPr>
                <w:rFonts w:ascii="Times New Roman" w:hAnsi="Times New Roman" w:cs="Times New Roman"/>
                <w:b/>
                <w:sz w:val="20"/>
                <w:szCs w:val="20"/>
              </w:rPr>
              <w:t xml:space="preserve"> трудности в освоении ООП, развитии и социальной адаптации</w:t>
            </w:r>
          </w:p>
        </w:tc>
      </w:tr>
      <w:tr w:rsidR="005C585D" w:rsidRPr="00A775F5">
        <w:trPr>
          <w:trHeight w:val="54"/>
        </w:trPr>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Психологическая диагностика</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125"/>
              </w:numPr>
              <w:jc w:val="both"/>
              <w:rPr>
                <w:rFonts w:ascii="Times New Roman" w:hAnsi="Times New Roman" w:cs="Times New Roman"/>
                <w:sz w:val="20"/>
                <w:szCs w:val="20"/>
              </w:rPr>
            </w:pPr>
            <w:r w:rsidRPr="00A775F5">
              <w:rPr>
                <w:rFonts w:ascii="Times New Roman" w:hAnsi="Times New Roman" w:cs="Times New Roman"/>
                <w:sz w:val="20"/>
                <w:szCs w:val="20"/>
              </w:rPr>
              <w:t>Диагностика психического развития детей с ОВЗ, в связи с контрольным сроком.</w:t>
            </w: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sz w:val="20"/>
                <w:szCs w:val="20"/>
              </w:rPr>
            </w:pPr>
            <w:r w:rsidRPr="00A775F5">
              <w:rPr>
                <w:rFonts w:ascii="Times New Roman" w:hAnsi="Times New Roman" w:cs="Times New Roman"/>
                <w:sz w:val="20"/>
                <w:szCs w:val="20"/>
              </w:rPr>
              <w:t>-</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sz w:val="20"/>
                <w:szCs w:val="20"/>
              </w:rPr>
            </w:pPr>
            <w:r w:rsidRPr="00A775F5">
              <w:rPr>
                <w:rFonts w:ascii="Times New Roman" w:hAnsi="Times New Roman" w:cs="Times New Roman"/>
                <w:sz w:val="20"/>
                <w:szCs w:val="20"/>
              </w:rPr>
              <w:t>-</w:t>
            </w:r>
          </w:p>
        </w:tc>
      </w:tr>
      <w:tr w:rsidR="005C585D" w:rsidRPr="00A775F5">
        <w:trPr>
          <w:trHeight w:val="54"/>
        </w:trPr>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color w:val="FF0000"/>
                <w:sz w:val="20"/>
                <w:szCs w:val="20"/>
              </w:rPr>
            </w:pPr>
            <w:r w:rsidRPr="00A775F5">
              <w:rPr>
                <w:rFonts w:ascii="Times New Roman" w:hAnsi="Times New Roman" w:cs="Times New Roman"/>
                <w:b/>
                <w:sz w:val="20"/>
                <w:szCs w:val="20"/>
              </w:rPr>
              <w:t>Психологическая коррекция</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B43015" w:rsidP="005130EE">
            <w:pPr>
              <w:pStyle w:val="af9"/>
              <w:numPr>
                <w:ilvl w:val="0"/>
                <w:numId w:val="126"/>
              </w:numPr>
              <w:jc w:val="both"/>
              <w:rPr>
                <w:rFonts w:ascii="Times New Roman" w:hAnsi="Times New Roman" w:cs="Times New Roman"/>
                <w:color w:val="FF0000"/>
                <w:sz w:val="20"/>
                <w:szCs w:val="20"/>
              </w:rPr>
            </w:pPr>
            <w:r w:rsidRPr="00A775F5">
              <w:rPr>
                <w:rFonts w:ascii="Times New Roman" w:hAnsi="Times New Roman" w:cs="Times New Roman"/>
                <w:sz w:val="20"/>
                <w:szCs w:val="20"/>
              </w:rPr>
              <w:t xml:space="preserve">Индивидуальные и групповые занятия, направленные на преодоление нарушений личностного и речевого развития у детей </w:t>
            </w:r>
            <w:r w:rsidR="00D76EE3">
              <w:rPr>
                <w:rFonts w:ascii="Times New Roman" w:hAnsi="Times New Roman" w:cs="Times New Roman"/>
                <w:sz w:val="20"/>
                <w:szCs w:val="20"/>
              </w:rPr>
              <w:t>с ТНР</w:t>
            </w:r>
            <w:r w:rsidRPr="00A775F5">
              <w:rPr>
                <w:rFonts w:ascii="Times New Roman" w:hAnsi="Times New Roman" w:cs="Times New Roman"/>
                <w:sz w:val="20"/>
                <w:szCs w:val="20"/>
              </w:rPr>
              <w:t>, согласно заключениям ТПМПК Белгородского района</w:t>
            </w:r>
          </w:p>
        </w:tc>
        <w:tc>
          <w:tcPr>
            <w:tcW w:w="4079" w:type="dxa"/>
            <w:gridSpan w:val="2"/>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color w:val="FF0000"/>
                <w:sz w:val="20"/>
                <w:szCs w:val="20"/>
              </w:rPr>
            </w:pPr>
            <w:r w:rsidRPr="00A775F5">
              <w:rPr>
                <w:rFonts w:ascii="Times New Roman" w:hAnsi="Times New Roman" w:cs="Times New Roman"/>
                <w:sz w:val="20"/>
                <w:szCs w:val="20"/>
              </w:rPr>
              <w:t>-</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color w:val="FF0000"/>
                <w:sz w:val="20"/>
                <w:szCs w:val="20"/>
              </w:rPr>
            </w:pPr>
            <w:r w:rsidRPr="00A775F5">
              <w:rPr>
                <w:rFonts w:ascii="Times New Roman" w:hAnsi="Times New Roman" w:cs="Times New Roman"/>
                <w:sz w:val="20"/>
                <w:szCs w:val="20"/>
              </w:rPr>
              <w:t>-</w:t>
            </w:r>
          </w:p>
        </w:tc>
      </w:tr>
      <w:tr w:rsidR="005C585D" w:rsidRPr="00A775F5">
        <w:trPr>
          <w:trHeight w:val="54"/>
        </w:trPr>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Психологическое просвещение, психологическая профилактика</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5C585D">
            <w:pPr>
              <w:jc w:val="both"/>
              <w:rPr>
                <w:rFonts w:ascii="Times New Roman" w:hAnsi="Times New Roman" w:cs="Times New Roman"/>
                <w:sz w:val="20"/>
                <w:szCs w:val="20"/>
              </w:rPr>
            </w:pPr>
          </w:p>
        </w:tc>
        <w:tc>
          <w:tcPr>
            <w:tcW w:w="4079" w:type="dxa"/>
            <w:gridSpan w:val="2"/>
            <w:vMerge w:val="restart"/>
            <w:tcBorders>
              <w:top w:val="single" w:sz="4" w:space="0" w:color="auto"/>
              <w:left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По запросу.</w:t>
            </w: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proofErr w:type="spellStart"/>
            <w:r w:rsidRPr="00A775F5">
              <w:rPr>
                <w:rFonts w:ascii="Times New Roman" w:hAnsi="Times New Roman" w:cs="Times New Roman"/>
                <w:sz w:val="20"/>
                <w:szCs w:val="20"/>
              </w:rPr>
              <w:t>Квест</w:t>
            </w:r>
            <w:proofErr w:type="spellEnd"/>
            <w:r w:rsidRPr="00A775F5">
              <w:rPr>
                <w:rFonts w:ascii="Times New Roman" w:hAnsi="Times New Roman" w:cs="Times New Roman"/>
                <w:sz w:val="20"/>
                <w:szCs w:val="20"/>
              </w:rPr>
              <w:t>-игра «По дороге к школьной жизни» (совместное мероприятие с учителем-логопедом).</w:t>
            </w:r>
          </w:p>
        </w:tc>
      </w:tr>
      <w:tr w:rsidR="005C585D" w:rsidRPr="00A775F5">
        <w:trPr>
          <w:trHeight w:val="54"/>
        </w:trPr>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color w:val="FF0000"/>
                <w:sz w:val="20"/>
                <w:szCs w:val="20"/>
              </w:rPr>
            </w:pPr>
            <w:r w:rsidRPr="00A775F5">
              <w:rPr>
                <w:rFonts w:ascii="Times New Roman" w:hAnsi="Times New Roman" w:cs="Times New Roman"/>
                <w:b/>
                <w:sz w:val="20"/>
                <w:szCs w:val="20"/>
              </w:rPr>
              <w:t>Психологическое консультирование</w:t>
            </w:r>
          </w:p>
        </w:tc>
        <w:tc>
          <w:tcPr>
            <w:tcW w:w="4278" w:type="dxa"/>
            <w:tcBorders>
              <w:top w:val="single" w:sz="4" w:space="0" w:color="auto"/>
              <w:left w:val="single" w:sz="4" w:space="0" w:color="auto"/>
              <w:bottom w:val="single" w:sz="4" w:space="0" w:color="auto"/>
              <w:right w:val="single" w:sz="4" w:space="0" w:color="auto"/>
            </w:tcBorders>
          </w:tcPr>
          <w:p w:rsidR="005C585D" w:rsidRPr="00A775F5" w:rsidRDefault="005C585D">
            <w:pPr>
              <w:jc w:val="both"/>
              <w:rPr>
                <w:rFonts w:ascii="Times New Roman" w:hAnsi="Times New Roman" w:cs="Times New Roman"/>
                <w:color w:val="FF0000"/>
                <w:sz w:val="20"/>
                <w:szCs w:val="20"/>
              </w:rPr>
            </w:pPr>
          </w:p>
        </w:tc>
        <w:tc>
          <w:tcPr>
            <w:tcW w:w="4079" w:type="dxa"/>
            <w:gridSpan w:val="2"/>
            <w:vMerge/>
            <w:tcBorders>
              <w:left w:val="single" w:sz="4" w:space="0" w:color="auto"/>
              <w:bottom w:val="single" w:sz="4" w:space="0" w:color="auto"/>
              <w:right w:val="single" w:sz="4" w:space="0" w:color="auto"/>
            </w:tcBorders>
          </w:tcPr>
          <w:p w:rsidR="005C585D" w:rsidRPr="00A775F5" w:rsidRDefault="005C585D">
            <w:pPr>
              <w:jc w:val="both"/>
              <w:rPr>
                <w:rFonts w:ascii="Times New Roman" w:hAnsi="Times New Roman" w:cs="Times New Roman"/>
                <w:color w:val="FF0000"/>
                <w:sz w:val="20"/>
                <w:szCs w:val="20"/>
              </w:rPr>
            </w:pPr>
          </w:p>
        </w:tc>
        <w:tc>
          <w:tcPr>
            <w:tcW w:w="3937" w:type="dxa"/>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color w:val="FF0000"/>
                <w:sz w:val="20"/>
                <w:szCs w:val="20"/>
              </w:rPr>
            </w:pPr>
            <w:r w:rsidRPr="00A775F5">
              <w:rPr>
                <w:rFonts w:ascii="Times New Roman" w:hAnsi="Times New Roman" w:cs="Times New Roman"/>
                <w:sz w:val="20"/>
                <w:szCs w:val="20"/>
              </w:rPr>
              <w:t>Консультирование родителей (законных представителей) по вопросам подготовки пакета документов для ТПМПК</w:t>
            </w:r>
          </w:p>
        </w:tc>
      </w:tr>
      <w:tr w:rsidR="005C585D" w:rsidRPr="00A775F5">
        <w:trPr>
          <w:trHeight w:val="54"/>
        </w:trPr>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Май </w:t>
            </w:r>
          </w:p>
        </w:tc>
      </w:tr>
      <w:tr w:rsidR="005C585D" w:rsidRPr="00A775F5">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 xml:space="preserve">Оказание психолого-педагогической помощи лицам с ОВЗ, </w:t>
            </w:r>
          </w:p>
          <w:p w:rsidR="005C585D" w:rsidRPr="00A775F5" w:rsidRDefault="00B43015">
            <w:pPr>
              <w:jc w:val="center"/>
              <w:rPr>
                <w:rFonts w:ascii="Times New Roman" w:hAnsi="Times New Roman" w:cs="Times New Roman"/>
                <w:sz w:val="20"/>
                <w:szCs w:val="20"/>
              </w:rPr>
            </w:pPr>
            <w:proofErr w:type="gramStart"/>
            <w:r w:rsidRPr="00A775F5">
              <w:rPr>
                <w:rFonts w:ascii="Times New Roman" w:hAnsi="Times New Roman" w:cs="Times New Roman"/>
                <w:b/>
                <w:sz w:val="20"/>
                <w:szCs w:val="20"/>
              </w:rPr>
              <w:t>испытывающим</w:t>
            </w:r>
            <w:proofErr w:type="gramEnd"/>
            <w:r w:rsidRPr="00A775F5">
              <w:rPr>
                <w:rFonts w:ascii="Times New Roman" w:hAnsi="Times New Roman" w:cs="Times New Roman"/>
                <w:b/>
                <w:sz w:val="20"/>
                <w:szCs w:val="20"/>
              </w:rPr>
              <w:t xml:space="preserve"> трудности в освоении ООП, развитии и социальной адаптации</w:t>
            </w:r>
          </w:p>
        </w:tc>
      </w:tr>
      <w:tr w:rsidR="005C585D" w:rsidRPr="00A775F5">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sz w:val="20"/>
                <w:szCs w:val="20"/>
              </w:rPr>
            </w:pPr>
            <w:r w:rsidRPr="00A775F5">
              <w:rPr>
                <w:rFonts w:ascii="Times New Roman" w:hAnsi="Times New Roman" w:cs="Times New Roman"/>
                <w:b/>
                <w:sz w:val="20"/>
                <w:szCs w:val="20"/>
              </w:rPr>
              <w:t>Психологическое просвещение, психологическая профилактика</w:t>
            </w:r>
          </w:p>
        </w:tc>
        <w:tc>
          <w:tcPr>
            <w:tcW w:w="12294" w:type="dxa"/>
            <w:gridSpan w:val="4"/>
            <w:vMerge w:val="restart"/>
            <w:tcBorders>
              <w:top w:val="single" w:sz="4" w:space="0" w:color="auto"/>
              <w:left w:val="single" w:sz="4" w:space="0" w:color="auto"/>
              <w:bottom w:val="single" w:sz="4" w:space="0" w:color="auto"/>
              <w:right w:val="single" w:sz="4" w:space="0" w:color="auto"/>
            </w:tcBorders>
          </w:tcPr>
          <w:p w:rsidR="005C585D" w:rsidRPr="00A775F5" w:rsidRDefault="00B43015">
            <w:pPr>
              <w:jc w:val="both"/>
              <w:rPr>
                <w:rFonts w:ascii="Times New Roman" w:hAnsi="Times New Roman" w:cs="Times New Roman"/>
                <w:sz w:val="20"/>
                <w:szCs w:val="20"/>
              </w:rPr>
            </w:pPr>
            <w:r w:rsidRPr="00A775F5">
              <w:rPr>
                <w:rFonts w:ascii="Times New Roman" w:hAnsi="Times New Roman" w:cs="Times New Roman"/>
                <w:sz w:val="20"/>
                <w:szCs w:val="20"/>
              </w:rPr>
              <w:t>Рекомендации на летний оздоровительный период на основе заключений ТПМПК.</w:t>
            </w:r>
          </w:p>
        </w:tc>
      </w:tr>
      <w:tr w:rsidR="005C585D" w:rsidRPr="00A775F5">
        <w:trPr>
          <w:trHeight w:val="577"/>
        </w:trPr>
        <w:tc>
          <w:tcPr>
            <w:tcW w:w="2492" w:type="dxa"/>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b/>
                <w:sz w:val="20"/>
                <w:szCs w:val="20"/>
              </w:rPr>
            </w:pPr>
            <w:r w:rsidRPr="00A775F5">
              <w:rPr>
                <w:rFonts w:ascii="Times New Roman" w:hAnsi="Times New Roman" w:cs="Times New Roman"/>
                <w:b/>
                <w:sz w:val="20"/>
                <w:szCs w:val="20"/>
              </w:rPr>
              <w:t>Психологическое консультирование</w:t>
            </w:r>
          </w:p>
        </w:tc>
        <w:tc>
          <w:tcPr>
            <w:tcW w:w="12294" w:type="dxa"/>
            <w:gridSpan w:val="4"/>
            <w:vMerge/>
            <w:tcBorders>
              <w:left w:val="single" w:sz="4" w:space="0" w:color="auto"/>
              <w:right w:val="single" w:sz="4" w:space="0" w:color="auto"/>
            </w:tcBorders>
          </w:tcPr>
          <w:p w:rsidR="005C585D" w:rsidRPr="00A775F5" w:rsidRDefault="005C585D">
            <w:pPr>
              <w:jc w:val="both"/>
              <w:rPr>
                <w:rFonts w:ascii="Times New Roman" w:hAnsi="Times New Roman" w:cs="Times New Roman"/>
                <w:sz w:val="20"/>
                <w:szCs w:val="20"/>
              </w:rPr>
            </w:pPr>
          </w:p>
        </w:tc>
      </w:tr>
      <w:tr w:rsidR="005C585D" w:rsidRPr="00A775F5">
        <w:trPr>
          <w:trHeight w:val="577"/>
        </w:trPr>
        <w:tc>
          <w:tcPr>
            <w:tcW w:w="14786" w:type="dxa"/>
            <w:gridSpan w:val="5"/>
            <w:tcBorders>
              <w:top w:val="single" w:sz="4" w:space="0" w:color="auto"/>
              <w:left w:val="single" w:sz="4" w:space="0" w:color="auto"/>
              <w:bottom w:val="single" w:sz="4" w:space="0" w:color="auto"/>
              <w:right w:val="single" w:sz="4" w:space="0" w:color="auto"/>
            </w:tcBorders>
          </w:tcPr>
          <w:p w:rsidR="005C585D" w:rsidRPr="00A775F5" w:rsidRDefault="00B43015">
            <w:pPr>
              <w:jc w:val="center"/>
              <w:rPr>
                <w:rFonts w:ascii="Times New Roman" w:hAnsi="Times New Roman" w:cs="Times New Roman"/>
                <w:sz w:val="20"/>
                <w:szCs w:val="20"/>
              </w:rPr>
            </w:pPr>
            <w:r w:rsidRPr="00A775F5">
              <w:rPr>
                <w:rFonts w:ascii="Times New Roman" w:hAnsi="Times New Roman" w:cs="Times New Roman"/>
                <w:sz w:val="20"/>
                <w:szCs w:val="20"/>
              </w:rPr>
              <w:lastRenderedPageBreak/>
              <w:t>Участие в проектной и инновационной деятельности ДОО</w:t>
            </w:r>
          </w:p>
        </w:tc>
      </w:tr>
    </w:tbl>
    <w:p w:rsidR="005C585D" w:rsidRDefault="005C585D">
      <w:pPr>
        <w:spacing w:after="0" w:line="240" w:lineRule="auto"/>
        <w:jc w:val="both"/>
        <w:rPr>
          <w:rFonts w:ascii="Times New Roman" w:hAnsi="Times New Roman" w:cs="Times New Roman"/>
          <w:b/>
          <w:color w:val="FF0000"/>
          <w:sz w:val="24"/>
          <w:szCs w:val="24"/>
        </w:rPr>
      </w:pPr>
    </w:p>
    <w:p w:rsidR="005C585D" w:rsidRDefault="005C585D">
      <w:pPr>
        <w:spacing w:after="0" w:line="240" w:lineRule="auto"/>
        <w:jc w:val="both"/>
        <w:rPr>
          <w:rFonts w:ascii="Times New Roman" w:hAnsi="Times New Roman" w:cs="Times New Roman"/>
          <w:b/>
          <w:color w:val="FF0000"/>
          <w:sz w:val="24"/>
          <w:szCs w:val="24"/>
        </w:rPr>
      </w:pPr>
    </w:p>
    <w:p w:rsidR="005C585D" w:rsidRDefault="005C585D">
      <w:pPr>
        <w:spacing w:after="0" w:line="240" w:lineRule="auto"/>
        <w:jc w:val="both"/>
        <w:rPr>
          <w:rFonts w:ascii="Times New Roman" w:hAnsi="Times New Roman" w:cs="Times New Roman"/>
          <w:b/>
          <w:color w:val="FF0000"/>
          <w:sz w:val="24"/>
          <w:szCs w:val="24"/>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ind w:left="2832"/>
        <w:rPr>
          <w:rFonts w:ascii="Times New Roman" w:hAnsi="Times New Roman" w:cs="Times New Roman"/>
          <w:b/>
          <w:sz w:val="8"/>
          <w:szCs w:val="8"/>
        </w:rPr>
      </w:pPr>
    </w:p>
    <w:p w:rsidR="005C585D" w:rsidRDefault="005C585D">
      <w:pPr>
        <w:spacing w:after="0" w:line="240" w:lineRule="auto"/>
        <w:rPr>
          <w:rFonts w:ascii="Times New Roman" w:hAnsi="Times New Roman" w:cs="Times New Roman"/>
          <w:b/>
          <w:sz w:val="8"/>
          <w:szCs w:val="8"/>
        </w:rPr>
        <w:sectPr w:rsidR="005C585D">
          <w:pgSz w:w="16838" w:h="11906" w:orient="landscape"/>
          <w:pgMar w:top="851" w:right="1134" w:bottom="1276" w:left="1134" w:header="1077" w:footer="709" w:gutter="0"/>
          <w:cols w:space="708"/>
          <w:docGrid w:linePitch="360"/>
        </w:sectPr>
      </w:pPr>
    </w:p>
    <w:p w:rsidR="005C585D" w:rsidRDefault="005C585D">
      <w:pPr>
        <w:spacing w:after="0" w:line="240" w:lineRule="auto"/>
        <w:ind w:left="2832"/>
        <w:rPr>
          <w:rFonts w:ascii="Times New Roman" w:hAnsi="Times New Roman" w:cs="Times New Roman"/>
          <w:b/>
          <w:sz w:val="8"/>
          <w:szCs w:val="8"/>
        </w:rPr>
      </w:pPr>
    </w:p>
    <w:p w:rsidR="005C585D" w:rsidRDefault="000D7063" w:rsidP="000D7063">
      <w:pPr>
        <w:pStyle w:val="af9"/>
        <w:ind w:left="1080"/>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ДОПОЛНИТЕЛЬНЫЙ РАЗДЕЛ</w:t>
      </w:r>
    </w:p>
    <w:p w:rsidR="000D7063" w:rsidRDefault="000D7063" w:rsidP="000D7063">
      <w:pPr>
        <w:pStyle w:val="af9"/>
        <w:ind w:left="1080"/>
        <w:jc w:val="center"/>
        <w:rPr>
          <w:rFonts w:ascii="Times New Roman" w:hAnsi="Times New Roman" w:cs="Times New Roman"/>
          <w:b/>
          <w:sz w:val="24"/>
          <w:szCs w:val="24"/>
        </w:rPr>
      </w:pPr>
    </w:p>
    <w:p w:rsidR="000D7063" w:rsidRPr="000D7063" w:rsidRDefault="000D7063" w:rsidP="000D7063">
      <w:pPr>
        <w:pStyle w:val="af9"/>
        <w:ind w:left="1080"/>
        <w:jc w:val="center"/>
        <w:rPr>
          <w:rFonts w:ascii="Times New Roman" w:hAnsi="Times New Roman" w:cs="Times New Roman"/>
          <w:b/>
          <w:sz w:val="24"/>
          <w:szCs w:val="24"/>
        </w:rPr>
      </w:pPr>
      <w:r w:rsidRPr="000D7063">
        <w:rPr>
          <w:rFonts w:ascii="Times New Roman" w:hAnsi="Times New Roman" w:cs="Times New Roman"/>
          <w:b/>
          <w:sz w:val="24"/>
          <w:szCs w:val="24"/>
        </w:rPr>
        <w:t>Краткая презентация Программы</w:t>
      </w:r>
    </w:p>
    <w:p w:rsidR="005C585D" w:rsidRPr="000D7063" w:rsidRDefault="005C585D" w:rsidP="000D7063">
      <w:pPr>
        <w:spacing w:after="0" w:line="240" w:lineRule="auto"/>
        <w:rPr>
          <w:rFonts w:ascii="Times New Roman" w:hAnsi="Times New Roman" w:cs="Times New Roman"/>
          <w:sz w:val="8"/>
          <w:szCs w:val="8"/>
        </w:rPr>
      </w:pPr>
    </w:p>
    <w:p w:rsidR="00E73602" w:rsidRDefault="000D7063" w:rsidP="00E73602">
      <w:pPr>
        <w:pStyle w:val="31"/>
        <w:shd w:val="clear" w:color="auto" w:fill="auto"/>
        <w:spacing w:before="0" w:line="240" w:lineRule="auto"/>
        <w:ind w:right="20" w:firstLine="700"/>
        <w:jc w:val="both"/>
        <w:rPr>
          <w:sz w:val="24"/>
          <w:szCs w:val="24"/>
        </w:rPr>
      </w:pPr>
      <w:r w:rsidRPr="000D7063">
        <w:rPr>
          <w:sz w:val="24"/>
          <w:szCs w:val="24"/>
        </w:rPr>
        <w:tab/>
      </w:r>
      <w:proofErr w:type="gramStart"/>
      <w:r w:rsidR="00E73602" w:rsidRPr="00D95388">
        <w:rPr>
          <w:sz w:val="24"/>
          <w:szCs w:val="24"/>
        </w:rPr>
        <w:t xml:space="preserve">Рабочая программа педагога-психолога </w:t>
      </w:r>
      <w:r w:rsidR="00E73602">
        <w:rPr>
          <w:sz w:val="24"/>
          <w:szCs w:val="24"/>
        </w:rPr>
        <w:t xml:space="preserve">группы компенсирующей направленности </w:t>
      </w:r>
      <w:r w:rsidR="00E73602" w:rsidRPr="00D95388">
        <w:rPr>
          <w:sz w:val="24"/>
          <w:szCs w:val="24"/>
        </w:rPr>
        <w:t>МДОУ «Детский сад общеразвивающего вида №27 п. Разумное» (далее Программа) разработана с учетом федерального государственного образовательного стандарта дошкольного образования (далее ФГОС ДО), профессионального стандарта «Педагог-психолог (психолог в сфере образования)», адаптированных основных образовательных программ дошкольного образования МДОУ «Детский сад общеразвивающего вида №27 п. Разумное» (далее АООП ДО), отражает особенности содержания и организации  психологического сопровождения образовательного</w:t>
      </w:r>
      <w:proofErr w:type="gramEnd"/>
      <w:r w:rsidR="00E73602" w:rsidRPr="00D95388">
        <w:rPr>
          <w:sz w:val="24"/>
          <w:szCs w:val="24"/>
        </w:rPr>
        <w:t xml:space="preserve"> процесса в группе компенсирующей направленности на 2020-2021 учебный год. </w:t>
      </w:r>
    </w:p>
    <w:p w:rsidR="000D7063" w:rsidRPr="000D7063" w:rsidRDefault="000D7063" w:rsidP="00E73602">
      <w:pPr>
        <w:pStyle w:val="31"/>
        <w:shd w:val="clear" w:color="auto" w:fill="auto"/>
        <w:spacing w:before="0" w:line="240" w:lineRule="auto"/>
        <w:ind w:right="20" w:firstLine="700"/>
        <w:jc w:val="both"/>
        <w:rPr>
          <w:sz w:val="24"/>
          <w:szCs w:val="24"/>
        </w:rPr>
      </w:pPr>
      <w:r w:rsidRPr="000D7063">
        <w:rPr>
          <w:sz w:val="24"/>
          <w:szCs w:val="24"/>
        </w:rPr>
        <w:t xml:space="preserve">Содержание </w:t>
      </w:r>
      <w:r w:rsidR="00E73602">
        <w:rPr>
          <w:sz w:val="24"/>
          <w:szCs w:val="24"/>
        </w:rPr>
        <w:t>Программы</w:t>
      </w:r>
      <w:r w:rsidRPr="000D7063">
        <w:rPr>
          <w:sz w:val="24"/>
          <w:szCs w:val="24"/>
        </w:rPr>
        <w:t xml:space="preserve"> включает три основных раздела – целевой, содержательный и организационный.</w:t>
      </w:r>
    </w:p>
    <w:p w:rsidR="00B73AB8" w:rsidRDefault="000D7063" w:rsidP="00B73AB8">
      <w:pPr>
        <w:tabs>
          <w:tab w:val="left" w:pos="0"/>
        </w:tabs>
        <w:spacing w:after="0" w:line="240" w:lineRule="auto"/>
        <w:contextualSpacing/>
        <w:jc w:val="both"/>
        <w:rPr>
          <w:rFonts w:ascii="Times New Roman" w:hAnsi="Times New Roman" w:cs="Times New Roman"/>
          <w:bCs/>
          <w:sz w:val="24"/>
          <w:szCs w:val="24"/>
        </w:rPr>
      </w:pPr>
      <w:r w:rsidRPr="000D7063">
        <w:rPr>
          <w:rFonts w:ascii="Times New Roman" w:hAnsi="Times New Roman" w:cs="Times New Roman"/>
          <w:sz w:val="24"/>
          <w:szCs w:val="24"/>
        </w:rPr>
        <w:tab/>
      </w:r>
      <w:r w:rsidRPr="00B73AB8">
        <w:rPr>
          <w:rFonts w:ascii="Times New Roman" w:hAnsi="Times New Roman" w:cs="Times New Roman"/>
          <w:b/>
          <w:sz w:val="24"/>
          <w:szCs w:val="24"/>
        </w:rPr>
        <w:t>Целевой раздел</w:t>
      </w:r>
      <w:r w:rsidRPr="000D7063">
        <w:rPr>
          <w:rFonts w:ascii="Times New Roman" w:hAnsi="Times New Roman" w:cs="Times New Roman"/>
          <w:sz w:val="24"/>
          <w:szCs w:val="24"/>
        </w:rPr>
        <w:t xml:space="preserve"> включает пояснительную записку, в которой рассматриваются значимые для разработки и реализации </w:t>
      </w:r>
      <w:r w:rsidR="00E73602">
        <w:rPr>
          <w:rFonts w:ascii="Times New Roman" w:hAnsi="Times New Roman" w:cs="Times New Roman"/>
          <w:sz w:val="24"/>
          <w:szCs w:val="24"/>
        </w:rPr>
        <w:t xml:space="preserve">Программы </w:t>
      </w:r>
      <w:r w:rsidRPr="000D7063">
        <w:rPr>
          <w:rFonts w:ascii="Times New Roman" w:hAnsi="Times New Roman" w:cs="Times New Roman"/>
          <w:iCs/>
          <w:sz w:val="24"/>
          <w:szCs w:val="24"/>
          <w:lang w:eastAsia="ar-SA"/>
        </w:rPr>
        <w:t>характеристик</w:t>
      </w:r>
      <w:r w:rsidR="00E73602">
        <w:rPr>
          <w:rFonts w:ascii="Times New Roman" w:hAnsi="Times New Roman" w:cs="Times New Roman"/>
          <w:iCs/>
          <w:sz w:val="24"/>
          <w:szCs w:val="24"/>
          <w:lang w:eastAsia="ar-SA"/>
        </w:rPr>
        <w:t xml:space="preserve">и, в том числе возрастные и индивидуальные особенности </w:t>
      </w:r>
      <w:proofErr w:type="gramStart"/>
      <w:r w:rsidR="00E73602">
        <w:rPr>
          <w:rFonts w:ascii="Times New Roman" w:hAnsi="Times New Roman" w:cs="Times New Roman"/>
          <w:iCs/>
          <w:sz w:val="24"/>
          <w:szCs w:val="24"/>
          <w:lang w:eastAsia="ar-SA"/>
        </w:rPr>
        <w:t>обучающихся</w:t>
      </w:r>
      <w:proofErr w:type="gramEnd"/>
      <w:r w:rsidR="00E73602">
        <w:rPr>
          <w:rFonts w:ascii="Times New Roman" w:hAnsi="Times New Roman" w:cs="Times New Roman"/>
          <w:iCs/>
          <w:sz w:val="24"/>
          <w:szCs w:val="24"/>
          <w:lang w:eastAsia="ar-SA"/>
        </w:rPr>
        <w:t xml:space="preserve"> группы компенсирующей направленности. </w:t>
      </w:r>
      <w:r w:rsidRPr="000D7063">
        <w:rPr>
          <w:rFonts w:ascii="Times New Roman" w:hAnsi="Times New Roman" w:cs="Times New Roman"/>
          <w:iCs/>
          <w:sz w:val="24"/>
          <w:szCs w:val="24"/>
          <w:lang w:eastAsia="ar-SA"/>
        </w:rPr>
        <w:t>В целевом разделе раскрываются цели, задачи, п</w:t>
      </w:r>
      <w:r w:rsidRPr="000D7063">
        <w:rPr>
          <w:rFonts w:ascii="Times New Roman" w:hAnsi="Times New Roman" w:cs="Times New Roman"/>
          <w:sz w:val="24"/>
          <w:szCs w:val="24"/>
          <w:lang w:eastAsia="ar-SA"/>
        </w:rPr>
        <w:t>ринципы и подходы к</w:t>
      </w:r>
      <w:r w:rsidRPr="000D7063">
        <w:rPr>
          <w:rFonts w:ascii="Times New Roman" w:hAnsi="Times New Roman" w:cs="Times New Roman"/>
          <w:sz w:val="24"/>
          <w:szCs w:val="24"/>
        </w:rPr>
        <w:t xml:space="preserve"> формированию </w:t>
      </w:r>
      <w:r w:rsidR="00E73602">
        <w:rPr>
          <w:rFonts w:ascii="Times New Roman" w:hAnsi="Times New Roman" w:cs="Times New Roman"/>
          <w:sz w:val="24"/>
          <w:szCs w:val="24"/>
        </w:rPr>
        <w:t>Программы</w:t>
      </w:r>
      <w:r w:rsidRPr="000D7063">
        <w:rPr>
          <w:rFonts w:ascii="Times New Roman" w:hAnsi="Times New Roman" w:cs="Times New Roman"/>
          <w:sz w:val="24"/>
          <w:szCs w:val="24"/>
        </w:rPr>
        <w:t xml:space="preserve">; </w:t>
      </w:r>
      <w:r w:rsidR="00E73602">
        <w:rPr>
          <w:rFonts w:ascii="Times New Roman" w:hAnsi="Times New Roman" w:cs="Times New Roman"/>
          <w:sz w:val="24"/>
          <w:szCs w:val="24"/>
        </w:rPr>
        <w:t xml:space="preserve">представлены </w:t>
      </w:r>
      <w:r w:rsidRPr="000D7063">
        <w:rPr>
          <w:rFonts w:ascii="Times New Roman" w:hAnsi="Times New Roman" w:cs="Times New Roman"/>
          <w:sz w:val="24"/>
          <w:szCs w:val="24"/>
          <w:lang w:eastAsia="ar-SA"/>
        </w:rPr>
        <w:t>пла</w:t>
      </w:r>
      <w:r w:rsidR="00B73AB8">
        <w:rPr>
          <w:rFonts w:ascii="Times New Roman" w:hAnsi="Times New Roman" w:cs="Times New Roman"/>
          <w:sz w:val="24"/>
          <w:szCs w:val="24"/>
          <w:lang w:eastAsia="ar-SA"/>
        </w:rPr>
        <w:t>нируемые результаты ее освоения</w:t>
      </w:r>
      <w:r w:rsidR="00B73AB8">
        <w:rPr>
          <w:rFonts w:ascii="Times New Roman" w:hAnsi="Times New Roman" w:cs="Times New Roman"/>
          <w:bCs/>
          <w:sz w:val="24"/>
          <w:szCs w:val="24"/>
        </w:rPr>
        <w:t>.</w:t>
      </w:r>
    </w:p>
    <w:p w:rsidR="00B73AB8" w:rsidRDefault="00B73AB8" w:rsidP="00B73AB8">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ab/>
      </w:r>
      <w:r w:rsidR="000D7063" w:rsidRPr="00B73AB8">
        <w:rPr>
          <w:rFonts w:ascii="Times New Roman" w:hAnsi="Times New Roman" w:cs="Times New Roman"/>
          <w:b/>
          <w:sz w:val="24"/>
          <w:szCs w:val="24"/>
        </w:rPr>
        <w:t>Содержательный раздел</w:t>
      </w:r>
      <w:r w:rsidR="000D7063" w:rsidRPr="000D7063">
        <w:rPr>
          <w:rFonts w:ascii="Times New Roman" w:hAnsi="Times New Roman" w:cs="Times New Roman"/>
          <w:sz w:val="24"/>
          <w:szCs w:val="24"/>
        </w:rPr>
        <w:t xml:space="preserve"> включает описание </w:t>
      </w:r>
      <w:r>
        <w:rPr>
          <w:rFonts w:ascii="Times New Roman" w:hAnsi="Times New Roman" w:cs="Times New Roman"/>
          <w:sz w:val="24"/>
          <w:szCs w:val="24"/>
        </w:rPr>
        <w:t xml:space="preserve">содержания и основные направления деятельности педагога-психолога ДОО в группе компенсирующей направленности: </w:t>
      </w:r>
    </w:p>
    <w:p w:rsidR="000D7063" w:rsidRPr="00B73AB8" w:rsidRDefault="00B73AB8" w:rsidP="00B73AB8">
      <w:pPr>
        <w:tabs>
          <w:tab w:val="left" w:pos="0"/>
        </w:tabs>
        <w:spacing w:after="0" w:line="240" w:lineRule="auto"/>
        <w:contextualSpacing/>
        <w:jc w:val="both"/>
        <w:rPr>
          <w:rFonts w:ascii="Times New Roman" w:hAnsi="Times New Roman" w:cs="Times New Roman"/>
          <w:bCs/>
          <w:i/>
          <w:sz w:val="24"/>
          <w:szCs w:val="24"/>
        </w:rPr>
      </w:pPr>
      <w:r w:rsidRPr="00B73AB8">
        <w:rPr>
          <w:rFonts w:ascii="Times New Roman" w:hAnsi="Times New Roman" w:cs="Times New Roman"/>
          <w:i/>
          <w:sz w:val="24"/>
          <w:szCs w:val="24"/>
        </w:rPr>
        <w:t xml:space="preserve">- психологическое </w:t>
      </w:r>
      <w:r w:rsidRPr="00B73AB8">
        <w:rPr>
          <w:rFonts w:ascii="Times New Roman" w:hAnsi="Times New Roman" w:cs="Times New Roman"/>
          <w:bCs/>
          <w:i/>
          <w:sz w:val="24"/>
          <w:szCs w:val="24"/>
        </w:rPr>
        <w:t>просвещение субъектов образовательного процесса;</w:t>
      </w:r>
    </w:p>
    <w:p w:rsidR="00B73AB8" w:rsidRPr="00B73AB8" w:rsidRDefault="00B73AB8" w:rsidP="00B73AB8">
      <w:pPr>
        <w:tabs>
          <w:tab w:val="left" w:pos="0"/>
        </w:tabs>
        <w:spacing w:after="0" w:line="240" w:lineRule="auto"/>
        <w:contextualSpacing/>
        <w:jc w:val="both"/>
        <w:rPr>
          <w:rFonts w:ascii="Times New Roman" w:hAnsi="Times New Roman" w:cs="Times New Roman"/>
          <w:bCs/>
          <w:i/>
          <w:sz w:val="24"/>
          <w:szCs w:val="24"/>
        </w:rPr>
      </w:pPr>
      <w:r w:rsidRPr="00B73AB8">
        <w:rPr>
          <w:rFonts w:ascii="Times New Roman" w:hAnsi="Times New Roman" w:cs="Times New Roman"/>
          <w:bCs/>
          <w:i/>
          <w:sz w:val="24"/>
          <w:szCs w:val="24"/>
        </w:rPr>
        <w:t>- психологическая профилактика нарушений поведения и отклонений в развитии лиц с ОВЗ;</w:t>
      </w:r>
    </w:p>
    <w:p w:rsidR="00B73AB8" w:rsidRPr="00B73AB8" w:rsidRDefault="00B73AB8" w:rsidP="00B73AB8">
      <w:pPr>
        <w:tabs>
          <w:tab w:val="left" w:pos="0"/>
        </w:tabs>
        <w:spacing w:after="0" w:line="240" w:lineRule="auto"/>
        <w:contextualSpacing/>
        <w:jc w:val="both"/>
        <w:rPr>
          <w:rFonts w:ascii="Times New Roman" w:hAnsi="Times New Roman" w:cs="Times New Roman"/>
          <w:bCs/>
          <w:i/>
          <w:sz w:val="24"/>
          <w:szCs w:val="24"/>
        </w:rPr>
      </w:pPr>
      <w:r w:rsidRPr="00B73AB8">
        <w:rPr>
          <w:rFonts w:ascii="Times New Roman" w:hAnsi="Times New Roman" w:cs="Times New Roman"/>
          <w:bCs/>
          <w:i/>
          <w:sz w:val="24"/>
          <w:szCs w:val="24"/>
        </w:rPr>
        <w:t>- психологическое консультирование;</w:t>
      </w:r>
    </w:p>
    <w:p w:rsidR="00B73AB8" w:rsidRPr="00B73AB8" w:rsidRDefault="00B73AB8" w:rsidP="00B73AB8">
      <w:pPr>
        <w:tabs>
          <w:tab w:val="left" w:pos="0"/>
        </w:tabs>
        <w:spacing w:after="0" w:line="240" w:lineRule="auto"/>
        <w:contextualSpacing/>
        <w:jc w:val="both"/>
        <w:rPr>
          <w:rFonts w:ascii="Times New Roman" w:hAnsi="Times New Roman" w:cs="Times New Roman"/>
          <w:bCs/>
          <w:i/>
          <w:sz w:val="24"/>
          <w:szCs w:val="24"/>
        </w:rPr>
      </w:pPr>
      <w:r w:rsidRPr="00B73AB8">
        <w:rPr>
          <w:rFonts w:ascii="Times New Roman" w:hAnsi="Times New Roman" w:cs="Times New Roman"/>
          <w:bCs/>
          <w:i/>
          <w:sz w:val="24"/>
          <w:szCs w:val="24"/>
        </w:rPr>
        <w:t>- психологическая коррекция поведения и развития детей с ОВЗ;</w:t>
      </w:r>
    </w:p>
    <w:p w:rsidR="00B73AB8" w:rsidRPr="00B73AB8" w:rsidRDefault="00B73AB8" w:rsidP="00B73AB8">
      <w:pPr>
        <w:tabs>
          <w:tab w:val="left" w:pos="0"/>
        </w:tabs>
        <w:spacing w:after="0" w:line="240" w:lineRule="auto"/>
        <w:contextualSpacing/>
        <w:jc w:val="both"/>
        <w:rPr>
          <w:rFonts w:ascii="Times New Roman" w:hAnsi="Times New Roman" w:cs="Times New Roman"/>
          <w:bCs/>
          <w:i/>
          <w:sz w:val="24"/>
          <w:szCs w:val="24"/>
        </w:rPr>
      </w:pPr>
      <w:r w:rsidRPr="00B73AB8">
        <w:rPr>
          <w:rFonts w:ascii="Times New Roman" w:hAnsi="Times New Roman" w:cs="Times New Roman"/>
          <w:bCs/>
          <w:i/>
          <w:sz w:val="24"/>
          <w:szCs w:val="24"/>
        </w:rPr>
        <w:t>- психологическая диагностика особенностей лиц с ОВЗ.</w:t>
      </w:r>
    </w:p>
    <w:p w:rsidR="000D7063" w:rsidRPr="000D7063" w:rsidRDefault="000D7063" w:rsidP="00B73AB8">
      <w:pPr>
        <w:spacing w:after="0" w:line="240" w:lineRule="auto"/>
        <w:jc w:val="both"/>
        <w:rPr>
          <w:rFonts w:ascii="Times New Roman" w:hAnsi="Times New Roman" w:cs="Times New Roman"/>
          <w:sz w:val="24"/>
          <w:szCs w:val="24"/>
        </w:rPr>
      </w:pPr>
      <w:r w:rsidRPr="000D7063">
        <w:rPr>
          <w:rFonts w:ascii="Times New Roman" w:hAnsi="Times New Roman" w:cs="Times New Roman"/>
          <w:sz w:val="24"/>
          <w:szCs w:val="24"/>
        </w:rPr>
        <w:tab/>
      </w:r>
      <w:r w:rsidR="00B73AB8" w:rsidRPr="00B73AB8">
        <w:rPr>
          <w:rFonts w:ascii="Times New Roman" w:hAnsi="Times New Roman" w:cs="Times New Roman"/>
          <w:b/>
          <w:sz w:val="24"/>
          <w:szCs w:val="24"/>
        </w:rPr>
        <w:t>О</w:t>
      </w:r>
      <w:r w:rsidRPr="00B73AB8">
        <w:rPr>
          <w:rFonts w:ascii="Times New Roman" w:hAnsi="Times New Roman" w:cs="Times New Roman"/>
          <w:b/>
          <w:sz w:val="24"/>
          <w:szCs w:val="24"/>
        </w:rPr>
        <w:t>рганизационный раздел</w:t>
      </w:r>
      <w:r w:rsidRPr="000D7063">
        <w:rPr>
          <w:rFonts w:ascii="Times New Roman" w:hAnsi="Times New Roman" w:cs="Times New Roman"/>
          <w:sz w:val="24"/>
          <w:szCs w:val="24"/>
        </w:rPr>
        <w:t xml:space="preserve"> раскрывает особенности </w:t>
      </w:r>
      <w:r w:rsidR="00B73AB8">
        <w:rPr>
          <w:rFonts w:ascii="Times New Roman" w:hAnsi="Times New Roman" w:cs="Times New Roman"/>
          <w:sz w:val="24"/>
          <w:szCs w:val="24"/>
        </w:rPr>
        <w:t xml:space="preserve">организации </w:t>
      </w:r>
      <w:r w:rsidRPr="000D7063">
        <w:rPr>
          <w:rFonts w:ascii="Times New Roman" w:hAnsi="Times New Roman" w:cs="Times New Roman"/>
          <w:sz w:val="24"/>
          <w:szCs w:val="24"/>
        </w:rPr>
        <w:t xml:space="preserve">развивающей предметно-пространственной среды; </w:t>
      </w:r>
      <w:r w:rsidR="00B73AB8">
        <w:rPr>
          <w:rFonts w:ascii="Times New Roman" w:hAnsi="Times New Roman" w:cs="Times New Roman"/>
          <w:sz w:val="24"/>
          <w:szCs w:val="24"/>
        </w:rPr>
        <w:t>описание</w:t>
      </w:r>
      <w:r w:rsidRPr="000D7063">
        <w:rPr>
          <w:rFonts w:ascii="Times New Roman" w:hAnsi="Times New Roman" w:cs="Times New Roman"/>
          <w:sz w:val="24"/>
          <w:szCs w:val="24"/>
        </w:rPr>
        <w:t xml:space="preserve"> материально-техническо</w:t>
      </w:r>
      <w:r w:rsidR="00B73AB8">
        <w:rPr>
          <w:rFonts w:ascii="Times New Roman" w:hAnsi="Times New Roman" w:cs="Times New Roman"/>
          <w:sz w:val="24"/>
          <w:szCs w:val="24"/>
        </w:rPr>
        <w:t>го</w:t>
      </w:r>
      <w:r w:rsidRPr="000D7063">
        <w:rPr>
          <w:rFonts w:ascii="Times New Roman" w:hAnsi="Times New Roman" w:cs="Times New Roman"/>
          <w:sz w:val="24"/>
          <w:szCs w:val="24"/>
        </w:rPr>
        <w:t xml:space="preserve"> и методическо</w:t>
      </w:r>
      <w:r w:rsidR="00B73AB8">
        <w:rPr>
          <w:rFonts w:ascii="Times New Roman" w:hAnsi="Times New Roman" w:cs="Times New Roman"/>
          <w:sz w:val="24"/>
          <w:szCs w:val="24"/>
        </w:rPr>
        <w:t xml:space="preserve">го </w:t>
      </w:r>
      <w:r w:rsidRPr="000D7063">
        <w:rPr>
          <w:rFonts w:ascii="Times New Roman" w:hAnsi="Times New Roman" w:cs="Times New Roman"/>
          <w:sz w:val="24"/>
          <w:szCs w:val="24"/>
        </w:rPr>
        <w:t>обеспечени</w:t>
      </w:r>
      <w:r w:rsidR="00B73AB8">
        <w:rPr>
          <w:rFonts w:ascii="Times New Roman" w:hAnsi="Times New Roman" w:cs="Times New Roman"/>
          <w:sz w:val="24"/>
          <w:szCs w:val="24"/>
        </w:rPr>
        <w:t>я Программы</w:t>
      </w:r>
      <w:r w:rsidRPr="000D7063">
        <w:rPr>
          <w:rFonts w:ascii="Times New Roman" w:hAnsi="Times New Roman" w:cs="Times New Roman"/>
          <w:sz w:val="24"/>
          <w:szCs w:val="24"/>
        </w:rPr>
        <w:t xml:space="preserve">, режим </w:t>
      </w:r>
      <w:r w:rsidR="00B73AB8">
        <w:rPr>
          <w:rFonts w:ascii="Times New Roman" w:hAnsi="Times New Roman" w:cs="Times New Roman"/>
          <w:sz w:val="24"/>
          <w:szCs w:val="24"/>
        </w:rPr>
        <w:t>работы педагога-психолога в группе компенсирующей направленности, представлено сопровождение реализации Программы.</w:t>
      </w:r>
    </w:p>
    <w:p w:rsidR="00B73AB8" w:rsidRPr="00D95388" w:rsidRDefault="00B73AB8" w:rsidP="00B73AB8">
      <w:pPr>
        <w:spacing w:after="0" w:line="240" w:lineRule="auto"/>
        <w:ind w:firstLine="700"/>
        <w:jc w:val="both"/>
        <w:rPr>
          <w:rFonts w:ascii="Times New Roman" w:hAnsi="Times New Roman" w:cs="Times New Roman"/>
          <w:b/>
          <w:sz w:val="24"/>
          <w:szCs w:val="24"/>
        </w:rPr>
      </w:pPr>
      <w:r w:rsidRPr="00D95388">
        <w:rPr>
          <w:rFonts w:ascii="Times New Roman" w:hAnsi="Times New Roman" w:cs="Times New Roman"/>
          <w:b/>
          <w:sz w:val="24"/>
          <w:szCs w:val="24"/>
        </w:rPr>
        <w:t xml:space="preserve">Цель Программы: </w:t>
      </w:r>
      <w:r w:rsidRPr="00D95388">
        <w:rPr>
          <w:rFonts w:ascii="Times New Roman" w:hAnsi="Times New Roman" w:cs="Times New Roman"/>
          <w:sz w:val="24"/>
          <w:szCs w:val="24"/>
        </w:rPr>
        <w:t>оказание психолого-педагогической помощи лицам с ограниченными возможностями здоровья (ТНР, ЗПР), детям-инвалидам, испытывающим трудности в освоении основной образовательной программы дошкольного образования, развитии и социальной адаптации.</w:t>
      </w:r>
    </w:p>
    <w:p w:rsidR="00B73AB8" w:rsidRPr="00D95388" w:rsidRDefault="00B73AB8" w:rsidP="00B73AB8">
      <w:pPr>
        <w:pStyle w:val="31"/>
        <w:shd w:val="clear" w:color="auto" w:fill="auto"/>
        <w:spacing w:before="0" w:line="240" w:lineRule="auto"/>
        <w:ind w:left="851" w:right="20" w:firstLine="0"/>
        <w:jc w:val="both"/>
        <w:rPr>
          <w:b/>
          <w:sz w:val="24"/>
          <w:szCs w:val="24"/>
        </w:rPr>
      </w:pPr>
      <w:r w:rsidRPr="00D95388">
        <w:rPr>
          <w:b/>
          <w:sz w:val="24"/>
          <w:szCs w:val="24"/>
        </w:rPr>
        <w:t>Задачи</w:t>
      </w:r>
      <w:r>
        <w:rPr>
          <w:b/>
          <w:sz w:val="24"/>
          <w:szCs w:val="24"/>
        </w:rPr>
        <w:t xml:space="preserve"> Программы</w:t>
      </w:r>
      <w:r w:rsidRPr="00D95388">
        <w:rPr>
          <w:b/>
          <w:sz w:val="24"/>
          <w:szCs w:val="24"/>
        </w:rPr>
        <w:t xml:space="preserve">:  </w:t>
      </w:r>
    </w:p>
    <w:p w:rsidR="00B73AB8" w:rsidRPr="00B73AB8" w:rsidRDefault="00B73AB8" w:rsidP="00B73AB8">
      <w:pPr>
        <w:pStyle w:val="af9"/>
        <w:numPr>
          <w:ilvl w:val="3"/>
          <w:numId w:val="9"/>
        </w:numPr>
        <w:spacing w:after="0" w:line="240" w:lineRule="auto"/>
        <w:ind w:left="426"/>
        <w:jc w:val="both"/>
        <w:rPr>
          <w:rFonts w:ascii="Times New Roman" w:hAnsi="Times New Roman" w:cs="Times New Roman"/>
          <w:b/>
          <w:sz w:val="24"/>
          <w:szCs w:val="24"/>
        </w:rPr>
      </w:pPr>
      <w:r w:rsidRPr="00B73AB8">
        <w:rPr>
          <w:rFonts w:ascii="Times New Roman" w:hAnsi="Times New Roman" w:cs="Times New Roman"/>
          <w:sz w:val="24"/>
          <w:szCs w:val="24"/>
        </w:rPr>
        <w:t xml:space="preserve">Создание и поддержание в группе компенсирующей направленности психологически безопасной образовательной среды, обеспечивающей эмоциональное благополучие, охрану и укрепление психического и психологического здоровья всех субъектов образовательных отношений. </w:t>
      </w:r>
    </w:p>
    <w:p w:rsidR="00B73AB8" w:rsidRPr="00B73AB8" w:rsidRDefault="00B73AB8" w:rsidP="00B73AB8">
      <w:pPr>
        <w:pStyle w:val="af9"/>
        <w:numPr>
          <w:ilvl w:val="3"/>
          <w:numId w:val="9"/>
        </w:numPr>
        <w:spacing w:after="0" w:line="240" w:lineRule="auto"/>
        <w:ind w:left="426"/>
        <w:jc w:val="both"/>
        <w:rPr>
          <w:rFonts w:ascii="Times New Roman" w:hAnsi="Times New Roman" w:cs="Times New Roman"/>
          <w:b/>
          <w:sz w:val="24"/>
          <w:szCs w:val="24"/>
        </w:rPr>
      </w:pPr>
      <w:r w:rsidRPr="00B73AB8">
        <w:rPr>
          <w:rFonts w:ascii="Times New Roman" w:hAnsi="Times New Roman" w:cs="Times New Roman"/>
          <w:sz w:val="24"/>
          <w:szCs w:val="24"/>
        </w:rPr>
        <w:t>Осуществление психолого-педагогической помощи лицам с особыми образовательными потребностями в целях обогащения социального опыта и гармоничного включения в коллектив сверстников.</w:t>
      </w:r>
    </w:p>
    <w:p w:rsidR="00B73AB8" w:rsidRPr="00B73AB8" w:rsidRDefault="00B73AB8" w:rsidP="00B73AB8">
      <w:pPr>
        <w:pStyle w:val="af9"/>
        <w:numPr>
          <w:ilvl w:val="3"/>
          <w:numId w:val="9"/>
        </w:numPr>
        <w:spacing w:after="0" w:line="240" w:lineRule="auto"/>
        <w:ind w:left="426"/>
        <w:jc w:val="both"/>
        <w:rPr>
          <w:rFonts w:ascii="Times New Roman" w:hAnsi="Times New Roman" w:cs="Times New Roman"/>
          <w:b/>
          <w:sz w:val="24"/>
          <w:szCs w:val="24"/>
        </w:rPr>
      </w:pPr>
      <w:r w:rsidRPr="00B73AB8">
        <w:rPr>
          <w:rFonts w:ascii="Times New Roman" w:hAnsi="Times New Roman" w:cs="Times New Roman"/>
          <w:sz w:val="24"/>
          <w:szCs w:val="24"/>
        </w:rPr>
        <w:t>Содействие в повышении психолого-педагогической компетентности педагогов и родителей (законных представителей) в вопросах воспитания обучения и развития данной категории детей посредством использования современных игровых образовательных технологий.</w:t>
      </w:r>
    </w:p>
    <w:p w:rsidR="000D7063" w:rsidRPr="000D7063" w:rsidRDefault="00B73AB8" w:rsidP="00B73AB8">
      <w:pPr>
        <w:tabs>
          <w:tab w:val="left" w:pos="567"/>
        </w:tabs>
        <w:spacing w:after="0" w:line="240" w:lineRule="auto"/>
        <w:ind w:right="52"/>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Программа п</w:t>
      </w:r>
      <w:r w:rsidR="000D7063" w:rsidRPr="000D7063">
        <w:rPr>
          <w:rFonts w:ascii="Times New Roman" w:hAnsi="Times New Roman" w:cs="Times New Roman"/>
          <w:sz w:val="24"/>
          <w:szCs w:val="24"/>
        </w:rPr>
        <w:t xml:space="preserve">редназначена для выстраивания </w:t>
      </w:r>
      <w:r>
        <w:rPr>
          <w:rFonts w:ascii="Times New Roman" w:hAnsi="Times New Roman" w:cs="Times New Roman"/>
          <w:sz w:val="24"/>
          <w:szCs w:val="24"/>
        </w:rPr>
        <w:t>психолого-педагогического сопровождения детей с ограниченными возможностями здоровья</w:t>
      </w:r>
      <w:r w:rsidR="000D7063" w:rsidRPr="000D7063">
        <w:rPr>
          <w:rFonts w:ascii="Times New Roman" w:hAnsi="Times New Roman" w:cs="Times New Roman"/>
          <w:sz w:val="24"/>
          <w:szCs w:val="24"/>
        </w:rPr>
        <w:t xml:space="preserve"> на основании заключени</w:t>
      </w:r>
      <w:r>
        <w:rPr>
          <w:rFonts w:ascii="Times New Roman" w:hAnsi="Times New Roman" w:cs="Times New Roman"/>
          <w:sz w:val="24"/>
          <w:szCs w:val="24"/>
        </w:rPr>
        <w:t>й</w:t>
      </w:r>
      <w:r w:rsidR="000D7063" w:rsidRPr="000D7063">
        <w:rPr>
          <w:rFonts w:ascii="Times New Roman" w:hAnsi="Times New Roman" w:cs="Times New Roman"/>
          <w:sz w:val="24"/>
          <w:szCs w:val="24"/>
        </w:rPr>
        <w:t xml:space="preserve"> ТПМПК</w:t>
      </w:r>
      <w:r>
        <w:rPr>
          <w:rFonts w:ascii="Times New Roman" w:hAnsi="Times New Roman" w:cs="Times New Roman"/>
          <w:sz w:val="24"/>
          <w:szCs w:val="24"/>
        </w:rPr>
        <w:t xml:space="preserve">. </w:t>
      </w:r>
    </w:p>
    <w:p w:rsidR="000D7063" w:rsidRPr="000D7063" w:rsidRDefault="000D7063" w:rsidP="000D7063">
      <w:pPr>
        <w:tabs>
          <w:tab w:val="left" w:pos="9781"/>
        </w:tabs>
        <w:spacing w:after="0" w:line="240" w:lineRule="auto"/>
        <w:ind w:firstLine="851"/>
        <w:jc w:val="center"/>
        <w:rPr>
          <w:rFonts w:ascii="Times New Roman" w:hAnsi="Times New Roman" w:cs="Times New Roman"/>
          <w:b/>
          <w:sz w:val="24"/>
          <w:szCs w:val="24"/>
        </w:rPr>
      </w:pPr>
    </w:p>
    <w:p w:rsidR="000D7063" w:rsidRPr="000D7063" w:rsidRDefault="000D7063" w:rsidP="000D7063">
      <w:pPr>
        <w:pStyle w:val="af5"/>
        <w:ind w:left="600" w:firstLine="500"/>
        <w:jc w:val="center"/>
        <w:rPr>
          <w:rFonts w:ascii="Times New Roman" w:hAnsi="Times New Roman" w:cs="Times New Roman"/>
          <w:b/>
          <w:sz w:val="24"/>
          <w:szCs w:val="24"/>
          <w:u w:val="single"/>
        </w:rPr>
      </w:pPr>
    </w:p>
    <w:p w:rsidR="000D7063" w:rsidRPr="000D7063" w:rsidRDefault="000D7063" w:rsidP="000D7063">
      <w:pPr>
        <w:shd w:val="clear" w:color="auto" w:fill="FFFFFF"/>
        <w:spacing w:after="0" w:line="240" w:lineRule="auto"/>
        <w:ind w:left="600" w:firstLine="500"/>
        <w:jc w:val="both"/>
        <w:rPr>
          <w:rFonts w:ascii="Times New Roman" w:hAnsi="Times New Roman" w:cs="Times New Roman"/>
          <w:i/>
          <w:iCs/>
          <w:sz w:val="24"/>
          <w:szCs w:val="24"/>
        </w:rPr>
      </w:pPr>
      <w:r w:rsidRPr="000D7063">
        <w:rPr>
          <w:rFonts w:ascii="Times New Roman" w:hAnsi="Times New Roman" w:cs="Times New Roman"/>
          <w:i/>
          <w:iCs/>
          <w:sz w:val="24"/>
          <w:szCs w:val="24"/>
        </w:rPr>
        <w:t xml:space="preserve">Краткая презентация </w:t>
      </w:r>
      <w:r w:rsidR="00B73AB8">
        <w:rPr>
          <w:rFonts w:ascii="Times New Roman" w:hAnsi="Times New Roman" w:cs="Times New Roman"/>
          <w:i/>
          <w:iCs/>
          <w:sz w:val="24"/>
          <w:szCs w:val="24"/>
        </w:rPr>
        <w:t xml:space="preserve">рабочей программы </w:t>
      </w:r>
      <w:r w:rsidRPr="000D7063">
        <w:rPr>
          <w:rFonts w:ascii="Times New Roman" w:hAnsi="Times New Roman" w:cs="Times New Roman"/>
          <w:i/>
          <w:iCs/>
          <w:sz w:val="24"/>
          <w:szCs w:val="24"/>
        </w:rPr>
        <w:t>размещается на сайте дошкольной образовательной организации по адресу</w:t>
      </w:r>
      <w:r w:rsidRPr="000D7063">
        <w:rPr>
          <w:rFonts w:ascii="Times New Roman" w:hAnsi="Times New Roman" w:cs="Times New Roman"/>
          <w:sz w:val="24"/>
          <w:szCs w:val="24"/>
        </w:rPr>
        <w:t xml:space="preserve"> </w:t>
      </w:r>
      <w:hyperlink r:id="rId15" w:history="1">
        <w:r w:rsidR="00D76EE3" w:rsidRPr="0032488D">
          <w:rPr>
            <w:rStyle w:val="af0"/>
            <w:rFonts w:ascii="Times New Roman" w:hAnsi="Times New Roman" w:cs="Times New Roman"/>
            <w:i/>
            <w:iCs/>
            <w:sz w:val="24"/>
            <w:szCs w:val="24"/>
          </w:rPr>
          <w:t>http://www.ds27uobr.ru</w:t>
        </w:r>
      </w:hyperlink>
      <w:r w:rsidR="00D76EE3">
        <w:rPr>
          <w:rFonts w:ascii="Times New Roman" w:hAnsi="Times New Roman" w:cs="Times New Roman"/>
          <w:i/>
          <w:iCs/>
          <w:sz w:val="24"/>
          <w:szCs w:val="24"/>
        </w:rPr>
        <w:t xml:space="preserve"> </w:t>
      </w:r>
      <w:r w:rsidRPr="000D7063">
        <w:rPr>
          <w:rFonts w:ascii="Times New Roman" w:hAnsi="Times New Roman" w:cs="Times New Roman"/>
          <w:i/>
          <w:iCs/>
          <w:sz w:val="24"/>
          <w:szCs w:val="24"/>
        </w:rPr>
        <w:t xml:space="preserve"> </w:t>
      </w:r>
    </w:p>
    <w:p w:rsidR="005C585D" w:rsidRDefault="005C585D">
      <w:pPr>
        <w:rPr>
          <w:rFonts w:ascii="Times New Roman" w:hAnsi="Times New Roman" w:cs="Times New Roman"/>
          <w:sz w:val="8"/>
          <w:szCs w:val="8"/>
        </w:rPr>
      </w:pPr>
    </w:p>
    <w:p w:rsidR="005C585D" w:rsidRDefault="005C585D">
      <w:pPr>
        <w:rPr>
          <w:rFonts w:ascii="Times New Roman" w:hAnsi="Times New Roman" w:cs="Times New Roman"/>
          <w:sz w:val="8"/>
          <w:szCs w:val="8"/>
        </w:rPr>
      </w:pPr>
    </w:p>
    <w:p w:rsidR="005C585D" w:rsidRDefault="005C585D">
      <w:pPr>
        <w:rPr>
          <w:rFonts w:ascii="Times New Roman" w:hAnsi="Times New Roman" w:cs="Times New Roman"/>
          <w:sz w:val="8"/>
          <w:szCs w:val="8"/>
        </w:rPr>
      </w:pPr>
    </w:p>
    <w:p w:rsidR="005C585D" w:rsidRDefault="005C585D">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7C5ADD" w:rsidRDefault="007C5ADD">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B73AB8" w:rsidRDefault="00B73AB8">
      <w:pPr>
        <w:rPr>
          <w:rFonts w:ascii="Times New Roman" w:hAnsi="Times New Roman" w:cs="Times New Roman"/>
          <w:sz w:val="8"/>
          <w:szCs w:val="8"/>
        </w:rPr>
      </w:pPr>
    </w:p>
    <w:p w:rsidR="005C585D" w:rsidRDefault="005C585D">
      <w:pPr>
        <w:rPr>
          <w:rFonts w:ascii="Times New Roman" w:hAnsi="Times New Roman" w:cs="Times New Roman"/>
          <w:sz w:val="8"/>
          <w:szCs w:val="8"/>
        </w:rPr>
      </w:pPr>
    </w:p>
    <w:p w:rsidR="005C585D" w:rsidRDefault="00B43015">
      <w:pPr>
        <w:tabs>
          <w:tab w:val="left" w:pos="2830"/>
        </w:tabs>
        <w:rPr>
          <w:rFonts w:ascii="Times New Roman" w:hAnsi="Times New Roman" w:cs="Times New Roman"/>
          <w:sz w:val="8"/>
          <w:szCs w:val="8"/>
        </w:rPr>
      </w:pPr>
      <w:r>
        <w:rPr>
          <w:rFonts w:ascii="Times New Roman" w:hAnsi="Times New Roman" w:cs="Times New Roman"/>
          <w:sz w:val="8"/>
          <w:szCs w:val="8"/>
        </w:rPr>
        <w:tab/>
      </w:r>
    </w:p>
    <w:sectPr w:rsidR="005C585D" w:rsidSect="007C5ADD">
      <w:pgSz w:w="11906" w:h="16838"/>
      <w:pgMar w:top="1134" w:right="850" w:bottom="1134" w:left="170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E3" w:rsidRDefault="00753EE3">
      <w:pPr>
        <w:spacing w:after="0" w:line="240" w:lineRule="auto"/>
      </w:pPr>
      <w:r>
        <w:separator/>
      </w:r>
    </w:p>
  </w:endnote>
  <w:endnote w:type="continuationSeparator" w:id="0">
    <w:p w:rsidR="00753EE3" w:rsidRDefault="0075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5E" w:rsidRDefault="00176B5E">
    <w:pPr>
      <w:pStyle w:val="ab"/>
      <w:jc w:val="center"/>
      <w:rPr>
        <w:rFonts w:ascii="Times New Roman" w:hAnsi="Times New Roman" w:cs="Times New Roman"/>
        <w:i/>
        <w:sz w:val="16"/>
        <w:szCs w:val="16"/>
      </w:rPr>
    </w:pPr>
    <w:r>
      <w:rPr>
        <w:noProof/>
        <w:sz w:val="16"/>
        <w:lang w:eastAsia="ru-RU"/>
      </w:rPr>
      <mc:AlternateContent>
        <mc:Choice Requires="wps">
          <w:drawing>
            <wp:anchor distT="0" distB="0" distL="114300" distR="114300" simplePos="0" relativeHeight="251661312" behindDoc="0" locked="0" layoutInCell="1" allowOverlap="1" wp14:anchorId="4AAF78E3" wp14:editId="48BD84FD">
              <wp:simplePos x="0" y="0"/>
              <wp:positionH relativeFrom="margin">
                <wp:align>right</wp:align>
              </wp:positionH>
              <wp:positionV relativeFrom="paragraph">
                <wp:posOffset>0</wp:posOffset>
              </wp:positionV>
              <wp:extent cx="1828800" cy="1828800"/>
              <wp:effectExtent l="0" t="0" r="0" b="0"/>
              <wp:wrapNone/>
              <wp:docPr id="16" name="Текстовое поле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6B5E" w:rsidRDefault="00176B5E">
                          <w:pPr>
                            <w:pStyle w:val="ab"/>
                          </w:pP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ABBA41" id="_x0000_t202" coordsize="21600,21600" o:spt="202" path="m,l,21600r21600,l21600,xe">
              <v:stroke joinstyle="miter"/>
              <v:path gradientshapeok="t" o:connecttype="rect"/>
            </v:shapetype>
            <v:shape id="Текстовое поле 16" o:spid="_x0000_s1026"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Ls63m9wAgAAHgUAAA4AAAAAAAAAAAAAAAAALgIA&#10;AGRycy9lMm9Eb2MueG1sUEsBAi0AFAAGAAgAAAAhAHGq0bnXAAAABQEAAA8AAAAAAAAAAAAAAAAA&#10;ygQAAGRycy9kb3ducmV2LnhtbFBLBQYAAAAABAAEAPMAAADOBQAAAAA=&#10;" filled="f" stroked="f" strokeweight=".5pt">
              <v:textbox style="mso-fit-shape-to-text:t" inset="0,0,0,0">
                <w:txbxContent>
                  <w:p w:rsidR="00176B5E" w:rsidRDefault="00176B5E">
                    <w:pPr>
                      <w:pStyle w:val="ab"/>
                    </w:pPr>
                    <w:r>
                      <w:fldChar w:fldCharType="begin"/>
                    </w:r>
                    <w:r>
                      <w:instrText xml:space="preserve"> PAGE  \* MERGEFORMAT </w:instrText>
                    </w:r>
                    <w:r>
                      <w:fldChar w:fldCharType="separate"/>
                    </w:r>
                    <w:r>
                      <w:rPr>
                        <w:noProof/>
                      </w:rPr>
                      <w:t>2</w:t>
                    </w:r>
                    <w:r>
                      <w:fldChar w:fldCharType="end"/>
                    </w:r>
                  </w:p>
                </w:txbxContent>
              </v:textbox>
              <w10:wrap anchorx="margin"/>
            </v:shape>
          </w:pict>
        </mc:Fallback>
      </mc:AlternateContent>
    </w:r>
  </w:p>
  <w:p w:rsidR="00176B5E" w:rsidRDefault="00176B5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5E" w:rsidRDefault="00176B5E">
    <w:pPr>
      <w:pStyle w:val="ab"/>
      <w:jc w:val="center"/>
    </w:pPr>
    <w:r>
      <w:rPr>
        <w:noProof/>
        <w:lang w:eastAsia="ru-RU"/>
      </w:rPr>
      <mc:AlternateContent>
        <mc:Choice Requires="wps">
          <w:drawing>
            <wp:anchor distT="0" distB="0" distL="114300" distR="114300" simplePos="0" relativeHeight="251663360" behindDoc="0" locked="0" layoutInCell="1" allowOverlap="1" wp14:anchorId="29A3C6A9" wp14:editId="0B0918B1">
              <wp:simplePos x="0" y="0"/>
              <wp:positionH relativeFrom="margin">
                <wp:align>right</wp:align>
              </wp:positionH>
              <wp:positionV relativeFrom="paragraph">
                <wp:posOffset>0</wp:posOffset>
              </wp:positionV>
              <wp:extent cx="1828800" cy="1828800"/>
              <wp:effectExtent l="0" t="0" r="0" b="0"/>
              <wp:wrapNone/>
              <wp:docPr id="17" name="Текстовое 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6B5E" w:rsidRDefault="00176B5E">
                          <w:pPr>
                            <w:pStyle w:val="ab"/>
                          </w:pPr>
                          <w:r>
                            <w:fldChar w:fldCharType="begin"/>
                          </w:r>
                          <w:r>
                            <w:instrText xml:space="preserve"> PAGE  \* MERGEFORMAT </w:instrText>
                          </w:r>
                          <w:r>
                            <w:fldChar w:fldCharType="separate"/>
                          </w:r>
                          <w:r w:rsidR="002B0BD5">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7" o:spid="_x0000_s1027"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" filled="f" stroked="f" strokeweight=".5pt">
              <v:textbox style="mso-fit-shape-to-text:t" inset="0,0,0,0">
                <w:txbxContent>
                  <w:p w:rsidR="00176B5E" w:rsidRDefault="00176B5E">
                    <w:pPr>
                      <w:pStyle w:val="ab"/>
                    </w:pPr>
                    <w:r>
                      <w:fldChar w:fldCharType="begin"/>
                    </w:r>
                    <w:r>
                      <w:instrText xml:space="preserve"> PAGE  \* MERGEFORMAT </w:instrText>
                    </w:r>
                    <w:r>
                      <w:fldChar w:fldCharType="separate"/>
                    </w:r>
                    <w:r w:rsidR="002B0BD5">
                      <w:rPr>
                        <w:noProof/>
                      </w:rPr>
                      <w:t>1</w:t>
                    </w:r>
                    <w:r>
                      <w:fldChar w:fldCharType="end"/>
                    </w:r>
                  </w:p>
                </w:txbxContent>
              </v:textbox>
              <w10:wrap anchorx="margin"/>
            </v:shape>
          </w:pict>
        </mc:Fallback>
      </mc:AlternateContent>
    </w:r>
  </w:p>
  <w:p w:rsidR="00176B5E" w:rsidRDefault="00176B5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5E" w:rsidRDefault="00176B5E">
    <w:pPr>
      <w:pStyle w:val="ab"/>
      <w:jc w:val="center"/>
      <w:rPr>
        <w:rFonts w:ascii="Times New Roman" w:hAnsi="Times New Roman" w:cs="Times New Roman"/>
        <w:i/>
        <w:sz w:val="16"/>
        <w:szCs w:val="16"/>
      </w:rPr>
    </w:pPr>
    <w:r>
      <w:rPr>
        <w:noProof/>
        <w:lang w:eastAsia="ru-RU"/>
      </w:rPr>
      <mc:AlternateContent>
        <mc:Choice Requires="wps">
          <w:drawing>
            <wp:anchor distT="0" distB="0" distL="114300" distR="114300" simplePos="0" relativeHeight="251660288" behindDoc="0" locked="0" layoutInCell="1" allowOverlap="1" wp14:anchorId="23D91162" wp14:editId="597CAE6C">
              <wp:simplePos x="0" y="0"/>
              <wp:positionH relativeFrom="margin">
                <wp:align>right</wp:align>
              </wp:positionH>
              <wp:positionV relativeFrom="paragraph">
                <wp:posOffset>0</wp:posOffset>
              </wp:positionV>
              <wp:extent cx="1828800" cy="1828800"/>
              <wp:effectExtent l="0" t="0" r="0" b="0"/>
              <wp:wrapNone/>
              <wp:docPr id="15" name="Текстовое 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76B5E" w:rsidRDefault="00176B5E">
                          <w:pPr>
                            <w:pStyle w:val="ab"/>
                          </w:pPr>
                          <w:r>
                            <w:fldChar w:fldCharType="begin"/>
                          </w:r>
                          <w:r>
                            <w:instrText xml:space="preserve"> PAGE  \* MERGEFORMAT </w:instrText>
                          </w:r>
                          <w:r>
                            <w:fldChar w:fldCharType="separate"/>
                          </w:r>
                          <w:r w:rsidR="002B0BD5">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5" o:spid="_x0000_s1028"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" filled="f" fillcolor="white [3201]" stroked="f" strokeweight=".5pt">
              <v:textbox style="mso-fit-shape-to-text:t" inset="0,0,0,0">
                <w:txbxContent>
                  <w:p w:rsidR="00176B5E" w:rsidRDefault="00176B5E">
                    <w:pPr>
                      <w:pStyle w:val="ab"/>
                    </w:pPr>
                    <w:r>
                      <w:fldChar w:fldCharType="begin"/>
                    </w:r>
                    <w:r>
                      <w:instrText xml:space="preserve"> PAGE  \* MERGEFORMAT </w:instrText>
                    </w:r>
                    <w:r>
                      <w:fldChar w:fldCharType="separate"/>
                    </w:r>
                    <w:r w:rsidR="002B0BD5">
                      <w:rPr>
                        <w:noProof/>
                      </w:rPr>
                      <w:t>6</w:t>
                    </w:r>
                    <w:r>
                      <w:fldChar w:fldCharType="end"/>
                    </w:r>
                  </w:p>
                </w:txbxContent>
              </v:textbox>
              <w10:wrap anchorx="margin"/>
            </v:shape>
          </w:pict>
        </mc:Fallback>
      </mc:AlternateContent>
    </w:r>
    <w:sdt>
      <w:sdtPr>
        <w:id w:val="-63188301"/>
      </w:sdtPr>
      <w:sdtEndPr>
        <w:rPr>
          <w:rFonts w:ascii="Times New Roman" w:hAnsi="Times New Roman" w:cs="Times New Roman"/>
          <w:i/>
          <w:sz w:val="16"/>
          <w:szCs w:val="16"/>
        </w:rPr>
      </w:sdtEndPr>
      <w:sdtContent/>
    </w:sdt>
  </w:p>
  <w:p w:rsidR="00176B5E" w:rsidRDefault="00176B5E">
    <w:pPr>
      <w:rPr>
        <w:sz w:val="2"/>
        <w:szCs w:val="2"/>
      </w:rPr>
    </w:pPr>
  </w:p>
  <w:p w:rsidR="00176B5E" w:rsidRDefault="00176B5E"/>
  <w:p w:rsidR="00176B5E" w:rsidRDefault="00176B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E3" w:rsidRDefault="00753EE3">
      <w:pPr>
        <w:spacing w:after="0" w:line="240" w:lineRule="auto"/>
      </w:pPr>
      <w:r>
        <w:separator/>
      </w:r>
    </w:p>
  </w:footnote>
  <w:footnote w:type="continuationSeparator" w:id="0">
    <w:p w:rsidR="00753EE3" w:rsidRDefault="00753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41D04"/>
    <w:multiLevelType w:val="singleLevel"/>
    <w:tmpl w:val="8BA41D04"/>
    <w:lvl w:ilvl="0">
      <w:start w:val="1"/>
      <w:numFmt w:val="decimal"/>
      <w:suff w:val="space"/>
      <w:lvlText w:val="%1."/>
      <w:lvlJc w:val="left"/>
    </w:lvl>
  </w:abstractNum>
  <w:abstractNum w:abstractNumId="1">
    <w:nsid w:val="8E76BC0F"/>
    <w:multiLevelType w:val="singleLevel"/>
    <w:tmpl w:val="8E76BC0F"/>
    <w:lvl w:ilvl="0">
      <w:start w:val="1"/>
      <w:numFmt w:val="decimal"/>
      <w:lvlText w:val="%1."/>
      <w:lvlJc w:val="left"/>
      <w:pPr>
        <w:tabs>
          <w:tab w:val="left" w:pos="425"/>
        </w:tabs>
        <w:ind w:left="425" w:hanging="425"/>
      </w:pPr>
      <w:rPr>
        <w:rFonts w:hint="default"/>
      </w:rPr>
    </w:lvl>
  </w:abstractNum>
  <w:abstractNum w:abstractNumId="2">
    <w:nsid w:val="A58F650B"/>
    <w:multiLevelType w:val="singleLevel"/>
    <w:tmpl w:val="A58F650B"/>
    <w:lvl w:ilvl="0">
      <w:start w:val="1"/>
      <w:numFmt w:val="decimal"/>
      <w:suff w:val="space"/>
      <w:lvlText w:val="%1."/>
      <w:lvlJc w:val="left"/>
    </w:lvl>
  </w:abstractNum>
  <w:abstractNum w:abstractNumId="3">
    <w:nsid w:val="A5B5EA78"/>
    <w:multiLevelType w:val="singleLevel"/>
    <w:tmpl w:val="A5B5EA78"/>
    <w:lvl w:ilvl="0">
      <w:start w:val="1"/>
      <w:numFmt w:val="decimal"/>
      <w:suff w:val="space"/>
      <w:lvlText w:val="%1."/>
      <w:lvlJc w:val="left"/>
    </w:lvl>
  </w:abstractNum>
  <w:abstractNum w:abstractNumId="4">
    <w:nsid w:val="A9FB329F"/>
    <w:multiLevelType w:val="singleLevel"/>
    <w:tmpl w:val="A9FB329F"/>
    <w:lvl w:ilvl="0">
      <w:start w:val="1"/>
      <w:numFmt w:val="decimal"/>
      <w:suff w:val="space"/>
      <w:lvlText w:val="%1."/>
      <w:lvlJc w:val="left"/>
    </w:lvl>
  </w:abstractNum>
  <w:abstractNum w:abstractNumId="5">
    <w:nsid w:val="CD6D365F"/>
    <w:multiLevelType w:val="singleLevel"/>
    <w:tmpl w:val="CD6D365F"/>
    <w:lvl w:ilvl="0">
      <w:start w:val="1"/>
      <w:numFmt w:val="decimal"/>
      <w:suff w:val="space"/>
      <w:lvlText w:val="%1."/>
      <w:lvlJc w:val="left"/>
    </w:lvl>
  </w:abstractNum>
  <w:abstractNum w:abstractNumId="6">
    <w:nsid w:val="D6DA02EC"/>
    <w:multiLevelType w:val="singleLevel"/>
    <w:tmpl w:val="D6DA02EC"/>
    <w:lvl w:ilvl="0">
      <w:start w:val="1"/>
      <w:numFmt w:val="decimal"/>
      <w:suff w:val="space"/>
      <w:lvlText w:val="%1."/>
      <w:lvlJc w:val="left"/>
    </w:lvl>
  </w:abstractNum>
  <w:abstractNum w:abstractNumId="7">
    <w:nsid w:val="0108517A"/>
    <w:multiLevelType w:val="multilevel"/>
    <w:tmpl w:val="0108517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28C71E8"/>
    <w:multiLevelType w:val="multilevel"/>
    <w:tmpl w:val="028C71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033119AA"/>
    <w:multiLevelType w:val="multilevel"/>
    <w:tmpl w:val="033119AA"/>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5FB2000"/>
    <w:multiLevelType w:val="multilevel"/>
    <w:tmpl w:val="05FB200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9036BB8"/>
    <w:multiLevelType w:val="multilevel"/>
    <w:tmpl w:val="09036BB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2804AB"/>
    <w:multiLevelType w:val="multilevel"/>
    <w:tmpl w:val="092804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92D2BEF"/>
    <w:multiLevelType w:val="hybridMultilevel"/>
    <w:tmpl w:val="30A23E3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14">
    <w:nsid w:val="09732B18"/>
    <w:multiLevelType w:val="multilevel"/>
    <w:tmpl w:val="09732B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9967914"/>
    <w:multiLevelType w:val="multilevel"/>
    <w:tmpl w:val="09967914"/>
    <w:lvl w:ilvl="0">
      <w:start w:val="1"/>
      <w:numFmt w:val="decimal"/>
      <w:lvlText w:val="%1."/>
      <w:lvlJc w:val="left"/>
      <w:pPr>
        <w:ind w:left="515" w:hanging="360"/>
      </w:pPr>
      <w:rPr>
        <w:rFonts w:hint="default"/>
      </w:rPr>
    </w:lvl>
    <w:lvl w:ilvl="1">
      <w:start w:val="1"/>
      <w:numFmt w:val="lowerLetter"/>
      <w:lvlText w:val="%2."/>
      <w:lvlJc w:val="left"/>
      <w:pPr>
        <w:ind w:left="1235" w:hanging="360"/>
      </w:pPr>
    </w:lvl>
    <w:lvl w:ilvl="2">
      <w:start w:val="1"/>
      <w:numFmt w:val="lowerRoman"/>
      <w:lvlText w:val="%3."/>
      <w:lvlJc w:val="right"/>
      <w:pPr>
        <w:ind w:left="1955" w:hanging="180"/>
      </w:pPr>
    </w:lvl>
    <w:lvl w:ilvl="3">
      <w:start w:val="1"/>
      <w:numFmt w:val="decimal"/>
      <w:lvlText w:val="%4."/>
      <w:lvlJc w:val="left"/>
      <w:pPr>
        <w:ind w:left="2675" w:hanging="360"/>
      </w:pPr>
    </w:lvl>
    <w:lvl w:ilvl="4">
      <w:start w:val="1"/>
      <w:numFmt w:val="lowerLetter"/>
      <w:lvlText w:val="%5."/>
      <w:lvlJc w:val="left"/>
      <w:pPr>
        <w:ind w:left="3395" w:hanging="360"/>
      </w:pPr>
    </w:lvl>
    <w:lvl w:ilvl="5">
      <w:start w:val="1"/>
      <w:numFmt w:val="lowerRoman"/>
      <w:lvlText w:val="%6."/>
      <w:lvlJc w:val="right"/>
      <w:pPr>
        <w:ind w:left="4115" w:hanging="180"/>
      </w:pPr>
    </w:lvl>
    <w:lvl w:ilvl="6">
      <w:start w:val="1"/>
      <w:numFmt w:val="decimal"/>
      <w:lvlText w:val="%7."/>
      <w:lvlJc w:val="left"/>
      <w:pPr>
        <w:ind w:left="4835" w:hanging="360"/>
      </w:pPr>
    </w:lvl>
    <w:lvl w:ilvl="7">
      <w:start w:val="1"/>
      <w:numFmt w:val="lowerLetter"/>
      <w:lvlText w:val="%8."/>
      <w:lvlJc w:val="left"/>
      <w:pPr>
        <w:ind w:left="5555" w:hanging="360"/>
      </w:pPr>
    </w:lvl>
    <w:lvl w:ilvl="8">
      <w:start w:val="1"/>
      <w:numFmt w:val="lowerRoman"/>
      <w:lvlText w:val="%9."/>
      <w:lvlJc w:val="right"/>
      <w:pPr>
        <w:ind w:left="6275" w:hanging="180"/>
      </w:pPr>
    </w:lvl>
  </w:abstractNum>
  <w:abstractNum w:abstractNumId="16">
    <w:nsid w:val="09983DCC"/>
    <w:multiLevelType w:val="multilevel"/>
    <w:tmpl w:val="09983DC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0AD65F31"/>
    <w:multiLevelType w:val="multilevel"/>
    <w:tmpl w:val="0AD65F3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B171F35"/>
    <w:multiLevelType w:val="multilevel"/>
    <w:tmpl w:val="0B171F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0D243FEA"/>
    <w:multiLevelType w:val="multilevel"/>
    <w:tmpl w:val="0D243FE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DE07865"/>
    <w:multiLevelType w:val="multilevel"/>
    <w:tmpl w:val="0DE0786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0E422BD4"/>
    <w:multiLevelType w:val="multilevel"/>
    <w:tmpl w:val="0E422BD4"/>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0F8F01A6"/>
    <w:multiLevelType w:val="multilevel"/>
    <w:tmpl w:val="0F8F01A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nsid w:val="102922AB"/>
    <w:multiLevelType w:val="multilevel"/>
    <w:tmpl w:val="102922A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497F28"/>
    <w:multiLevelType w:val="multilevel"/>
    <w:tmpl w:val="10497F2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11593D5D"/>
    <w:multiLevelType w:val="multilevel"/>
    <w:tmpl w:val="11593D5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12860FAC"/>
    <w:multiLevelType w:val="singleLevel"/>
    <w:tmpl w:val="12860FAC"/>
    <w:lvl w:ilvl="0">
      <w:start w:val="1"/>
      <w:numFmt w:val="decimal"/>
      <w:suff w:val="space"/>
      <w:lvlText w:val="%1."/>
      <w:lvlJc w:val="left"/>
    </w:lvl>
  </w:abstractNum>
  <w:abstractNum w:abstractNumId="27">
    <w:nsid w:val="144E2375"/>
    <w:multiLevelType w:val="hybridMultilevel"/>
    <w:tmpl w:val="E6FAA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861924"/>
    <w:multiLevelType w:val="multilevel"/>
    <w:tmpl w:val="1486192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14B80DF3"/>
    <w:multiLevelType w:val="multilevel"/>
    <w:tmpl w:val="14B80DF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154F29A1"/>
    <w:multiLevelType w:val="multilevel"/>
    <w:tmpl w:val="154F29A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177F275D"/>
    <w:multiLevelType w:val="multilevel"/>
    <w:tmpl w:val="177F275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1A3D0041"/>
    <w:multiLevelType w:val="singleLevel"/>
    <w:tmpl w:val="1A3D0041"/>
    <w:lvl w:ilvl="0">
      <w:start w:val="1"/>
      <w:numFmt w:val="decimal"/>
      <w:suff w:val="space"/>
      <w:lvlText w:val="%1."/>
      <w:lvlJc w:val="left"/>
    </w:lvl>
  </w:abstractNum>
  <w:abstractNum w:abstractNumId="33">
    <w:nsid w:val="1A6D78F3"/>
    <w:multiLevelType w:val="multilevel"/>
    <w:tmpl w:val="1A6D78F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1B2227CF"/>
    <w:multiLevelType w:val="multilevel"/>
    <w:tmpl w:val="1B2227C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1B566663"/>
    <w:multiLevelType w:val="hybridMultilevel"/>
    <w:tmpl w:val="5CEE8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90088F"/>
    <w:multiLevelType w:val="multilevel"/>
    <w:tmpl w:val="1B9008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1B93090B"/>
    <w:multiLevelType w:val="multilevel"/>
    <w:tmpl w:val="1B93090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C4362F3"/>
    <w:multiLevelType w:val="multilevel"/>
    <w:tmpl w:val="1C4362F3"/>
    <w:lvl w:ilvl="0">
      <w:start w:val="1"/>
      <w:numFmt w:val="bullet"/>
      <w:lvlText w:val=""/>
      <w:lvlJc w:val="left"/>
      <w:pPr>
        <w:ind w:left="644"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39">
    <w:nsid w:val="1DCC56A4"/>
    <w:multiLevelType w:val="multilevel"/>
    <w:tmpl w:val="1DCC56A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20897099"/>
    <w:multiLevelType w:val="multilevel"/>
    <w:tmpl w:val="2089709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20E947A7"/>
    <w:multiLevelType w:val="multilevel"/>
    <w:tmpl w:val="20E947A7"/>
    <w:lvl w:ilvl="0">
      <w:start w:val="1"/>
      <w:numFmt w:val="decimal"/>
      <w:lvlText w:val="%1."/>
      <w:lvlJc w:val="left"/>
      <w:pPr>
        <w:ind w:left="380" w:hanging="360"/>
      </w:pPr>
      <w:rPr>
        <w:rFonts w:hint="default"/>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42">
    <w:nsid w:val="23204CF7"/>
    <w:multiLevelType w:val="multilevel"/>
    <w:tmpl w:val="23204CF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25962F91"/>
    <w:multiLevelType w:val="multilevel"/>
    <w:tmpl w:val="25962F9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27082359"/>
    <w:multiLevelType w:val="multilevel"/>
    <w:tmpl w:val="2708235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91368F7"/>
    <w:multiLevelType w:val="multilevel"/>
    <w:tmpl w:val="291368F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296775E1"/>
    <w:multiLevelType w:val="singleLevel"/>
    <w:tmpl w:val="296775E1"/>
    <w:lvl w:ilvl="0">
      <w:start w:val="1"/>
      <w:numFmt w:val="decimal"/>
      <w:suff w:val="space"/>
      <w:lvlText w:val="%1."/>
      <w:lvlJc w:val="left"/>
    </w:lvl>
  </w:abstractNum>
  <w:abstractNum w:abstractNumId="47">
    <w:nsid w:val="2977BF30"/>
    <w:multiLevelType w:val="singleLevel"/>
    <w:tmpl w:val="2977BF30"/>
    <w:lvl w:ilvl="0">
      <w:start w:val="1"/>
      <w:numFmt w:val="decimal"/>
      <w:suff w:val="space"/>
      <w:lvlText w:val="%1."/>
      <w:lvlJc w:val="left"/>
    </w:lvl>
  </w:abstractNum>
  <w:abstractNum w:abstractNumId="48">
    <w:nsid w:val="2B691DDE"/>
    <w:multiLevelType w:val="multilevel"/>
    <w:tmpl w:val="2B691D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2BC28B87"/>
    <w:multiLevelType w:val="singleLevel"/>
    <w:tmpl w:val="2BC28B87"/>
    <w:lvl w:ilvl="0">
      <w:start w:val="1"/>
      <w:numFmt w:val="decimal"/>
      <w:suff w:val="space"/>
      <w:lvlText w:val="%1."/>
      <w:lvlJc w:val="left"/>
    </w:lvl>
  </w:abstractNum>
  <w:abstractNum w:abstractNumId="50">
    <w:nsid w:val="2C2378E2"/>
    <w:multiLevelType w:val="multilevel"/>
    <w:tmpl w:val="2C2378E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CE34275"/>
    <w:multiLevelType w:val="multilevel"/>
    <w:tmpl w:val="2CE3427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2CE7672F"/>
    <w:multiLevelType w:val="multilevel"/>
    <w:tmpl w:val="2CE7672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2E3678B4"/>
    <w:multiLevelType w:val="multilevel"/>
    <w:tmpl w:val="2E3678B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2F9647E7"/>
    <w:multiLevelType w:val="multilevel"/>
    <w:tmpl w:val="2F9647E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30166F2E"/>
    <w:multiLevelType w:val="multilevel"/>
    <w:tmpl w:val="30166F2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30903891"/>
    <w:multiLevelType w:val="multilevel"/>
    <w:tmpl w:val="3090389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31C1051E"/>
    <w:multiLevelType w:val="multilevel"/>
    <w:tmpl w:val="31C1051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32151C5C"/>
    <w:multiLevelType w:val="multilevel"/>
    <w:tmpl w:val="32151C5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3250603B"/>
    <w:multiLevelType w:val="multilevel"/>
    <w:tmpl w:val="325060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2F22E02"/>
    <w:multiLevelType w:val="multilevel"/>
    <w:tmpl w:val="32F22E0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36F766D4"/>
    <w:multiLevelType w:val="singleLevel"/>
    <w:tmpl w:val="36F766D4"/>
    <w:lvl w:ilvl="0">
      <w:start w:val="1"/>
      <w:numFmt w:val="decimal"/>
      <w:lvlText w:val="%1."/>
      <w:lvlJc w:val="left"/>
      <w:pPr>
        <w:tabs>
          <w:tab w:val="left" w:pos="425"/>
        </w:tabs>
        <w:ind w:left="425" w:hanging="425"/>
      </w:pPr>
      <w:rPr>
        <w:rFonts w:hint="default"/>
      </w:rPr>
    </w:lvl>
  </w:abstractNum>
  <w:abstractNum w:abstractNumId="62">
    <w:nsid w:val="39884E4C"/>
    <w:multiLevelType w:val="multilevel"/>
    <w:tmpl w:val="39884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9FB04E8"/>
    <w:multiLevelType w:val="multilevel"/>
    <w:tmpl w:val="39FB04E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3BB55FA5"/>
    <w:multiLevelType w:val="multilevel"/>
    <w:tmpl w:val="3BB55FA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3D6DC0D0"/>
    <w:multiLevelType w:val="singleLevel"/>
    <w:tmpl w:val="3D6DC0D0"/>
    <w:lvl w:ilvl="0">
      <w:start w:val="1"/>
      <w:numFmt w:val="decimal"/>
      <w:suff w:val="space"/>
      <w:lvlText w:val="%1."/>
      <w:lvlJc w:val="left"/>
    </w:lvl>
  </w:abstractNum>
  <w:abstractNum w:abstractNumId="66">
    <w:nsid w:val="3F4030DC"/>
    <w:multiLevelType w:val="multilevel"/>
    <w:tmpl w:val="3F4030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0FA0368"/>
    <w:multiLevelType w:val="multilevel"/>
    <w:tmpl w:val="40FA0368"/>
    <w:lvl w:ilvl="0">
      <w:start w:val="1"/>
      <w:numFmt w:val="decimal"/>
      <w:lvlText w:val="%1."/>
      <w:lvlJc w:val="left"/>
      <w:pPr>
        <w:ind w:left="360" w:hanging="360"/>
      </w:pPr>
      <w:rPr>
        <w:rFonts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40FA7D03"/>
    <w:multiLevelType w:val="multilevel"/>
    <w:tmpl w:val="40FA7D0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4103483A"/>
    <w:multiLevelType w:val="multilevel"/>
    <w:tmpl w:val="4103483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41E47F0B"/>
    <w:multiLevelType w:val="multilevel"/>
    <w:tmpl w:val="41E47F0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432A7160"/>
    <w:multiLevelType w:val="multilevel"/>
    <w:tmpl w:val="432A7160"/>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452B46B0"/>
    <w:multiLevelType w:val="multilevel"/>
    <w:tmpl w:val="452B46B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453D690A"/>
    <w:multiLevelType w:val="multilevel"/>
    <w:tmpl w:val="453D69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58D70E1"/>
    <w:multiLevelType w:val="hybridMultilevel"/>
    <w:tmpl w:val="BA2817E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5">
    <w:nsid w:val="45E06B6B"/>
    <w:multiLevelType w:val="multilevel"/>
    <w:tmpl w:val="45E06B6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46BB2A6E"/>
    <w:multiLevelType w:val="multilevel"/>
    <w:tmpl w:val="46BB2A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473C148A"/>
    <w:multiLevelType w:val="multilevel"/>
    <w:tmpl w:val="473C148A"/>
    <w:lvl w:ilvl="0">
      <w:start w:val="1"/>
      <w:numFmt w:val="bullet"/>
      <w:lvlText w:val=""/>
      <w:lvlJc w:val="left"/>
      <w:pPr>
        <w:ind w:left="1211"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78">
    <w:nsid w:val="47A54044"/>
    <w:multiLevelType w:val="multilevel"/>
    <w:tmpl w:val="47A540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498C4CC3"/>
    <w:multiLevelType w:val="multilevel"/>
    <w:tmpl w:val="498C4CC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9B73C60"/>
    <w:multiLevelType w:val="multilevel"/>
    <w:tmpl w:val="49B73C6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nsid w:val="4A084BAE"/>
    <w:multiLevelType w:val="multilevel"/>
    <w:tmpl w:val="4A084B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4AC64CE4"/>
    <w:multiLevelType w:val="multilevel"/>
    <w:tmpl w:val="4AC64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DF75F7A"/>
    <w:multiLevelType w:val="singleLevel"/>
    <w:tmpl w:val="4DF75F7A"/>
    <w:lvl w:ilvl="0">
      <w:start w:val="1"/>
      <w:numFmt w:val="decimal"/>
      <w:suff w:val="space"/>
      <w:lvlText w:val="%1."/>
      <w:lvlJc w:val="left"/>
    </w:lvl>
  </w:abstractNum>
  <w:abstractNum w:abstractNumId="84">
    <w:nsid w:val="4EF309B0"/>
    <w:multiLevelType w:val="multilevel"/>
    <w:tmpl w:val="4EF30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389044D"/>
    <w:multiLevelType w:val="multilevel"/>
    <w:tmpl w:val="5389044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53EB2361"/>
    <w:multiLevelType w:val="multilevel"/>
    <w:tmpl w:val="53EB2361"/>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55BD6D3E"/>
    <w:multiLevelType w:val="multilevel"/>
    <w:tmpl w:val="55BD6D3E"/>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57FE6AFA"/>
    <w:multiLevelType w:val="multilevel"/>
    <w:tmpl w:val="57FE6A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nsid w:val="580215C7"/>
    <w:multiLevelType w:val="multilevel"/>
    <w:tmpl w:val="580215C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nsid w:val="59C512B9"/>
    <w:multiLevelType w:val="multilevel"/>
    <w:tmpl w:val="59C512B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B2A1778"/>
    <w:multiLevelType w:val="multilevel"/>
    <w:tmpl w:val="5B2A177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5CF03D45"/>
    <w:multiLevelType w:val="hybridMultilevel"/>
    <w:tmpl w:val="664A7C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3">
    <w:nsid w:val="5D681E15"/>
    <w:multiLevelType w:val="multilevel"/>
    <w:tmpl w:val="5D681E1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nsid w:val="5DA309A5"/>
    <w:multiLevelType w:val="multilevel"/>
    <w:tmpl w:val="5DA309A5"/>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5DA8367E"/>
    <w:multiLevelType w:val="multilevel"/>
    <w:tmpl w:val="5DA8367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nsid w:val="5DC04741"/>
    <w:multiLevelType w:val="multilevel"/>
    <w:tmpl w:val="E278C1F0"/>
    <w:lvl w:ilvl="0">
      <w:start w:val="4"/>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EB16A2B"/>
    <w:multiLevelType w:val="multilevel"/>
    <w:tmpl w:val="5EB16A2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nsid w:val="5ED5533A"/>
    <w:multiLevelType w:val="multilevel"/>
    <w:tmpl w:val="5ED5533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nsid w:val="5EFD5641"/>
    <w:multiLevelType w:val="multilevel"/>
    <w:tmpl w:val="5EFD564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nsid w:val="608C2C82"/>
    <w:multiLevelType w:val="multilevel"/>
    <w:tmpl w:val="608C2C82"/>
    <w:lvl w:ilvl="0">
      <w:start w:val="1"/>
      <w:numFmt w:val="decimal"/>
      <w:lvlText w:val="%1."/>
      <w:lvlJc w:val="left"/>
      <w:pPr>
        <w:ind w:left="720" w:hanging="360"/>
      </w:pPr>
      <w:rPr>
        <w:rFonts w:ascii="Times New Roman" w:hAnsi="Times New Roman"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608F284E"/>
    <w:multiLevelType w:val="multilevel"/>
    <w:tmpl w:val="608F284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nsid w:val="60DC2F90"/>
    <w:multiLevelType w:val="multilevel"/>
    <w:tmpl w:val="60DC2F90"/>
    <w:lvl w:ilvl="0">
      <w:start w:val="1"/>
      <w:numFmt w:val="decimal"/>
      <w:lvlText w:val="%1."/>
      <w:lvlJc w:val="left"/>
      <w:pPr>
        <w:tabs>
          <w:tab w:val="left" w:pos="720"/>
        </w:tabs>
        <w:ind w:left="720" w:hanging="360"/>
      </w:pPr>
      <w:rPr>
        <w:rFonts w:ascii="Times New Roman" w:hAnsi="Times New Roman" w:cs="Times New Roman" w:hint="default"/>
        <w:sz w:val="28"/>
        <w:szCs w:val="28"/>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3">
    <w:nsid w:val="61176F60"/>
    <w:multiLevelType w:val="multilevel"/>
    <w:tmpl w:val="61176F6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nsid w:val="61DBDA33"/>
    <w:multiLevelType w:val="singleLevel"/>
    <w:tmpl w:val="61DBDA33"/>
    <w:lvl w:ilvl="0">
      <w:start w:val="1"/>
      <w:numFmt w:val="decimal"/>
      <w:suff w:val="space"/>
      <w:lvlText w:val="%1."/>
      <w:lvlJc w:val="left"/>
    </w:lvl>
  </w:abstractNum>
  <w:abstractNum w:abstractNumId="105">
    <w:nsid w:val="627D2091"/>
    <w:multiLevelType w:val="multilevel"/>
    <w:tmpl w:val="627D209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nsid w:val="63224D8A"/>
    <w:multiLevelType w:val="multilevel"/>
    <w:tmpl w:val="63224D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nsid w:val="64973527"/>
    <w:multiLevelType w:val="multilevel"/>
    <w:tmpl w:val="6497352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nsid w:val="65634BEC"/>
    <w:multiLevelType w:val="multilevel"/>
    <w:tmpl w:val="65634B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66301513"/>
    <w:multiLevelType w:val="multilevel"/>
    <w:tmpl w:val="6630151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nsid w:val="680B346E"/>
    <w:multiLevelType w:val="multilevel"/>
    <w:tmpl w:val="680B34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nsid w:val="68A54393"/>
    <w:multiLevelType w:val="multilevel"/>
    <w:tmpl w:val="68A5439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nsid w:val="68F140E6"/>
    <w:multiLevelType w:val="multilevel"/>
    <w:tmpl w:val="68F140E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nsid w:val="6AE3653D"/>
    <w:multiLevelType w:val="multilevel"/>
    <w:tmpl w:val="6AE3653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nsid w:val="6B8A50DE"/>
    <w:multiLevelType w:val="multilevel"/>
    <w:tmpl w:val="6B8A50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6">
    <w:nsid w:val="6D4228C0"/>
    <w:multiLevelType w:val="singleLevel"/>
    <w:tmpl w:val="6D4228C0"/>
    <w:lvl w:ilvl="0">
      <w:start w:val="1"/>
      <w:numFmt w:val="decimal"/>
      <w:suff w:val="space"/>
      <w:lvlText w:val="%1."/>
      <w:lvlJc w:val="left"/>
    </w:lvl>
  </w:abstractNum>
  <w:abstractNum w:abstractNumId="117">
    <w:nsid w:val="6D650F02"/>
    <w:multiLevelType w:val="multilevel"/>
    <w:tmpl w:val="6D650F0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nsid w:val="6E254A4E"/>
    <w:multiLevelType w:val="multilevel"/>
    <w:tmpl w:val="6E254A4E"/>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9">
    <w:nsid w:val="70BC2CB2"/>
    <w:multiLevelType w:val="multilevel"/>
    <w:tmpl w:val="70BC2CB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nsid w:val="70FC358E"/>
    <w:multiLevelType w:val="multilevel"/>
    <w:tmpl w:val="70FC358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nsid w:val="721568D0"/>
    <w:multiLevelType w:val="multilevel"/>
    <w:tmpl w:val="721568D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nsid w:val="72D405F0"/>
    <w:multiLevelType w:val="multilevel"/>
    <w:tmpl w:val="72D405F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nsid w:val="7317094B"/>
    <w:multiLevelType w:val="multilevel"/>
    <w:tmpl w:val="7317094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nsid w:val="73C93E72"/>
    <w:multiLevelType w:val="multilevel"/>
    <w:tmpl w:val="73C93E72"/>
    <w:lvl w:ilvl="0">
      <w:start w:val="1"/>
      <w:numFmt w:val="upperRoman"/>
      <w:lvlText w:val="%1."/>
      <w:lvlJc w:val="left"/>
      <w:pPr>
        <w:ind w:left="1080" w:hanging="72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5">
    <w:nsid w:val="75980784"/>
    <w:multiLevelType w:val="multilevel"/>
    <w:tmpl w:val="7598078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nsid w:val="76BEC74F"/>
    <w:multiLevelType w:val="singleLevel"/>
    <w:tmpl w:val="76BEC74F"/>
    <w:lvl w:ilvl="0">
      <w:start w:val="1"/>
      <w:numFmt w:val="decimal"/>
      <w:suff w:val="space"/>
      <w:lvlText w:val="%1."/>
      <w:lvlJc w:val="left"/>
    </w:lvl>
  </w:abstractNum>
  <w:abstractNum w:abstractNumId="127">
    <w:nsid w:val="775B3845"/>
    <w:multiLevelType w:val="multilevel"/>
    <w:tmpl w:val="775B384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nsid w:val="78CA41A5"/>
    <w:multiLevelType w:val="multilevel"/>
    <w:tmpl w:val="78CA41A5"/>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nsid w:val="78D3000E"/>
    <w:multiLevelType w:val="multilevel"/>
    <w:tmpl w:val="78D3000E"/>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nsid w:val="78D835E4"/>
    <w:multiLevelType w:val="multilevel"/>
    <w:tmpl w:val="78D835E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nsid w:val="78E94250"/>
    <w:multiLevelType w:val="multilevel"/>
    <w:tmpl w:val="78E942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nsid w:val="79965473"/>
    <w:multiLevelType w:val="multilevel"/>
    <w:tmpl w:val="D39ED52E"/>
    <w:lvl w:ilvl="0">
      <w:start w:val="1"/>
      <w:numFmt w:val="decimal"/>
      <w:lvlText w:val="%1."/>
      <w:lvlJc w:val="left"/>
      <w:pPr>
        <w:ind w:left="757" w:hanging="360"/>
      </w:pPr>
      <w:rPr>
        <w:b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rPr>
        <w:b w:val="0"/>
      </w:r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33">
    <w:nsid w:val="7B471BAC"/>
    <w:multiLevelType w:val="multilevel"/>
    <w:tmpl w:val="7B471BA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nsid w:val="7B843C9C"/>
    <w:multiLevelType w:val="multilevel"/>
    <w:tmpl w:val="7B843C9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nsid w:val="7BE944D8"/>
    <w:multiLevelType w:val="singleLevel"/>
    <w:tmpl w:val="7BE944D8"/>
    <w:lvl w:ilvl="0">
      <w:start w:val="1"/>
      <w:numFmt w:val="decimal"/>
      <w:suff w:val="space"/>
      <w:lvlText w:val="%1."/>
      <w:lvlJc w:val="left"/>
    </w:lvl>
  </w:abstractNum>
  <w:abstractNum w:abstractNumId="136">
    <w:nsid w:val="7C1C7EB8"/>
    <w:multiLevelType w:val="hybridMultilevel"/>
    <w:tmpl w:val="7C565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C577093"/>
    <w:multiLevelType w:val="multilevel"/>
    <w:tmpl w:val="7C57709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nsid w:val="7C690D70"/>
    <w:multiLevelType w:val="multilevel"/>
    <w:tmpl w:val="7C690D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nsid w:val="7D185776"/>
    <w:multiLevelType w:val="multilevel"/>
    <w:tmpl w:val="7D1857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nsid w:val="7F761FFF"/>
    <w:multiLevelType w:val="multilevel"/>
    <w:tmpl w:val="7F761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8"/>
  </w:num>
  <w:num w:numId="2">
    <w:abstractNumId w:val="59"/>
  </w:num>
  <w:num w:numId="3">
    <w:abstractNumId w:val="96"/>
  </w:num>
  <w:num w:numId="4">
    <w:abstractNumId w:val="66"/>
  </w:num>
  <w:num w:numId="5">
    <w:abstractNumId w:val="11"/>
  </w:num>
  <w:num w:numId="6">
    <w:abstractNumId w:val="22"/>
  </w:num>
  <w:num w:numId="7">
    <w:abstractNumId w:val="38"/>
  </w:num>
  <w:num w:numId="8">
    <w:abstractNumId w:val="124"/>
  </w:num>
  <w:num w:numId="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num>
  <w:num w:numId="11">
    <w:abstractNumId w:val="41"/>
  </w:num>
  <w:num w:numId="12">
    <w:abstractNumId w:val="8"/>
  </w:num>
  <w:num w:numId="13">
    <w:abstractNumId w:val="18"/>
  </w:num>
  <w:num w:numId="1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4"/>
  </w:num>
  <w:num w:numId="17">
    <w:abstractNumId w:val="50"/>
  </w:num>
  <w:num w:numId="18">
    <w:abstractNumId w:val="61"/>
  </w:num>
  <w:num w:numId="19">
    <w:abstractNumId w:val="44"/>
  </w:num>
  <w:num w:numId="20">
    <w:abstractNumId w:val="79"/>
  </w:num>
  <w:num w:numId="21">
    <w:abstractNumId w:val="62"/>
  </w:num>
  <w:num w:numId="22">
    <w:abstractNumId w:val="90"/>
  </w:num>
  <w:num w:numId="23">
    <w:abstractNumId w:val="23"/>
  </w:num>
  <w:num w:numId="24">
    <w:abstractNumId w:val="84"/>
  </w:num>
  <w:num w:numId="25">
    <w:abstractNumId w:val="91"/>
  </w:num>
  <w:num w:numId="26">
    <w:abstractNumId w:val="82"/>
  </w:num>
  <w:num w:numId="27">
    <w:abstractNumId w:val="140"/>
  </w:num>
  <w:num w:numId="28">
    <w:abstractNumId w:val="86"/>
  </w:num>
  <w:num w:numId="29">
    <w:abstractNumId w:val="37"/>
  </w:num>
  <w:num w:numId="30">
    <w:abstractNumId w:val="100"/>
  </w:num>
  <w:num w:numId="31">
    <w:abstractNumId w:val="73"/>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num>
  <w:num w:numId="44">
    <w:abstractNumId w:val="126"/>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26"/>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num>
  <w:num w:numId="75">
    <w:abstractNumId w:val="56"/>
  </w:num>
  <w:num w:numId="76">
    <w:abstractNumId w:val="4"/>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1"/>
  </w:num>
  <w:num w:numId="81">
    <w:abstractNumId w:val="70"/>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num>
  <w:num w:numId="87">
    <w:abstractNumId w:val="46"/>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7"/>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num>
  <w:num w:numId="92">
    <w:abstractNumId w:val="135"/>
  </w:num>
  <w:num w:numId="93">
    <w:abstractNumId w:val="15"/>
  </w:num>
  <w:num w:numId="94">
    <w:abstractNumId w:val="121"/>
  </w:num>
  <w:num w:numId="95">
    <w:abstractNumId w:val="5"/>
  </w:num>
  <w:num w:numId="96">
    <w:abstractNumId w:val="129"/>
  </w:num>
  <w:num w:numId="97">
    <w:abstractNumId w:val="83"/>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num>
  <w:num w:numId="100">
    <w:abstractNumId w:val="80"/>
  </w:num>
  <w:num w:numId="10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5"/>
  </w:num>
  <w:num w:numId="105">
    <w:abstractNumId w:val="3"/>
  </w:num>
  <w:num w:numId="106">
    <w:abstractNumId w:val="116"/>
  </w:num>
  <w:num w:numId="107">
    <w:abstractNumId w:val="47"/>
  </w:num>
  <w:num w:numId="108">
    <w:abstractNumId w:val="32"/>
  </w:num>
  <w:num w:numId="1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9"/>
  </w:num>
  <w:num w:numId="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9"/>
  </w:num>
  <w:num w:numId="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8"/>
  </w:num>
  <w:num w:numId="1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num>
  <w:num w:numId="1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8"/>
  </w:num>
  <w:num w:numId="1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1"/>
  </w:num>
  <w:num w:numId="12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0"/>
  </w:num>
  <w:num w:numId="13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5"/>
  </w:num>
  <w:num w:numId="136">
    <w:abstractNumId w:val="74"/>
  </w:num>
  <w:num w:numId="137">
    <w:abstractNumId w:val="136"/>
  </w:num>
  <w:num w:numId="138">
    <w:abstractNumId w:val="27"/>
  </w:num>
  <w:num w:numId="139">
    <w:abstractNumId w:val="13"/>
  </w:num>
  <w:num w:numId="140">
    <w:abstractNumId w:val="92"/>
  </w:num>
  <w:num w:numId="141">
    <w:abstractNumId w:val="11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CC"/>
    <w:rsid w:val="00005209"/>
    <w:rsid w:val="00016ECF"/>
    <w:rsid w:val="00017D67"/>
    <w:rsid w:val="00020D4D"/>
    <w:rsid w:val="00030ADB"/>
    <w:rsid w:val="00047DAC"/>
    <w:rsid w:val="000603D3"/>
    <w:rsid w:val="00060517"/>
    <w:rsid w:val="000700DC"/>
    <w:rsid w:val="000828A6"/>
    <w:rsid w:val="0008347C"/>
    <w:rsid w:val="00090F3F"/>
    <w:rsid w:val="00091372"/>
    <w:rsid w:val="000A4FFB"/>
    <w:rsid w:val="000B0162"/>
    <w:rsid w:val="000C25D2"/>
    <w:rsid w:val="000C3502"/>
    <w:rsid w:val="000D7063"/>
    <w:rsid w:val="00110CF7"/>
    <w:rsid w:val="00111CE3"/>
    <w:rsid w:val="00114E15"/>
    <w:rsid w:val="001169A4"/>
    <w:rsid w:val="00126B55"/>
    <w:rsid w:val="00144479"/>
    <w:rsid w:val="001537E7"/>
    <w:rsid w:val="00170F77"/>
    <w:rsid w:val="00176B5E"/>
    <w:rsid w:val="00184DAF"/>
    <w:rsid w:val="001918BC"/>
    <w:rsid w:val="00191E1A"/>
    <w:rsid w:val="001948CC"/>
    <w:rsid w:val="00201856"/>
    <w:rsid w:val="00213890"/>
    <w:rsid w:val="002162DA"/>
    <w:rsid w:val="00225A3F"/>
    <w:rsid w:val="0023280F"/>
    <w:rsid w:val="002365FE"/>
    <w:rsid w:val="00236BA0"/>
    <w:rsid w:val="00237762"/>
    <w:rsid w:val="00243499"/>
    <w:rsid w:val="00275B1C"/>
    <w:rsid w:val="0027709E"/>
    <w:rsid w:val="00291532"/>
    <w:rsid w:val="002946EB"/>
    <w:rsid w:val="002A5ED4"/>
    <w:rsid w:val="002B0BD5"/>
    <w:rsid w:val="002B53D5"/>
    <w:rsid w:val="002B663C"/>
    <w:rsid w:val="002D5464"/>
    <w:rsid w:val="002E0180"/>
    <w:rsid w:val="002E3104"/>
    <w:rsid w:val="002F74FE"/>
    <w:rsid w:val="002F7633"/>
    <w:rsid w:val="0031517E"/>
    <w:rsid w:val="0031623D"/>
    <w:rsid w:val="003170FD"/>
    <w:rsid w:val="00322373"/>
    <w:rsid w:val="003274E0"/>
    <w:rsid w:val="00346C8E"/>
    <w:rsid w:val="00354A34"/>
    <w:rsid w:val="0036276C"/>
    <w:rsid w:val="003641EB"/>
    <w:rsid w:val="003711C3"/>
    <w:rsid w:val="0038749C"/>
    <w:rsid w:val="00387555"/>
    <w:rsid w:val="003A015A"/>
    <w:rsid w:val="003A1753"/>
    <w:rsid w:val="003A1A4F"/>
    <w:rsid w:val="003A7088"/>
    <w:rsid w:val="003B4456"/>
    <w:rsid w:val="0041663A"/>
    <w:rsid w:val="004312F3"/>
    <w:rsid w:val="00432FB5"/>
    <w:rsid w:val="00435D7A"/>
    <w:rsid w:val="00446673"/>
    <w:rsid w:val="0045618C"/>
    <w:rsid w:val="004578B6"/>
    <w:rsid w:val="00474F59"/>
    <w:rsid w:val="00490021"/>
    <w:rsid w:val="004904EF"/>
    <w:rsid w:val="004A2CD6"/>
    <w:rsid w:val="004C25B3"/>
    <w:rsid w:val="004C6DEF"/>
    <w:rsid w:val="004C71DC"/>
    <w:rsid w:val="004D0BE4"/>
    <w:rsid w:val="005130EE"/>
    <w:rsid w:val="00515A59"/>
    <w:rsid w:val="00521A8D"/>
    <w:rsid w:val="0052423B"/>
    <w:rsid w:val="00525CEE"/>
    <w:rsid w:val="00530324"/>
    <w:rsid w:val="00530B48"/>
    <w:rsid w:val="005367BD"/>
    <w:rsid w:val="00541436"/>
    <w:rsid w:val="00547661"/>
    <w:rsid w:val="005631E4"/>
    <w:rsid w:val="005665EB"/>
    <w:rsid w:val="00567445"/>
    <w:rsid w:val="005720AD"/>
    <w:rsid w:val="00572FD1"/>
    <w:rsid w:val="00577715"/>
    <w:rsid w:val="0059413C"/>
    <w:rsid w:val="005A6B65"/>
    <w:rsid w:val="005B051A"/>
    <w:rsid w:val="005B345B"/>
    <w:rsid w:val="005B5264"/>
    <w:rsid w:val="005B6430"/>
    <w:rsid w:val="005C1699"/>
    <w:rsid w:val="005C3511"/>
    <w:rsid w:val="005C4070"/>
    <w:rsid w:val="005C585D"/>
    <w:rsid w:val="005E1B20"/>
    <w:rsid w:val="005F1AFE"/>
    <w:rsid w:val="005F1F32"/>
    <w:rsid w:val="005F7695"/>
    <w:rsid w:val="00600E54"/>
    <w:rsid w:val="00602587"/>
    <w:rsid w:val="00604D77"/>
    <w:rsid w:val="00610B1E"/>
    <w:rsid w:val="00617ED1"/>
    <w:rsid w:val="00620FEB"/>
    <w:rsid w:val="00621F41"/>
    <w:rsid w:val="0062585E"/>
    <w:rsid w:val="00627AE1"/>
    <w:rsid w:val="00631A1A"/>
    <w:rsid w:val="00636A02"/>
    <w:rsid w:val="0065064D"/>
    <w:rsid w:val="006547B3"/>
    <w:rsid w:val="00655A7B"/>
    <w:rsid w:val="006571DE"/>
    <w:rsid w:val="006623FA"/>
    <w:rsid w:val="00664406"/>
    <w:rsid w:val="00671B7B"/>
    <w:rsid w:val="00673448"/>
    <w:rsid w:val="006779E1"/>
    <w:rsid w:val="00680717"/>
    <w:rsid w:val="00694B7F"/>
    <w:rsid w:val="006B035B"/>
    <w:rsid w:val="006B58FD"/>
    <w:rsid w:val="006B6E65"/>
    <w:rsid w:val="006C1575"/>
    <w:rsid w:val="006C497A"/>
    <w:rsid w:val="006C7D6E"/>
    <w:rsid w:val="006C7F2A"/>
    <w:rsid w:val="006E6B2F"/>
    <w:rsid w:val="006E7CCC"/>
    <w:rsid w:val="006F0B23"/>
    <w:rsid w:val="006F36A4"/>
    <w:rsid w:val="006F67AF"/>
    <w:rsid w:val="007008FE"/>
    <w:rsid w:val="007022C8"/>
    <w:rsid w:val="00706CF5"/>
    <w:rsid w:val="007167CB"/>
    <w:rsid w:val="00723DBD"/>
    <w:rsid w:val="00740607"/>
    <w:rsid w:val="007431F7"/>
    <w:rsid w:val="00753EE3"/>
    <w:rsid w:val="00754BF4"/>
    <w:rsid w:val="0075670A"/>
    <w:rsid w:val="007737EE"/>
    <w:rsid w:val="00777460"/>
    <w:rsid w:val="007840EB"/>
    <w:rsid w:val="00790CC5"/>
    <w:rsid w:val="00793E32"/>
    <w:rsid w:val="007A31B9"/>
    <w:rsid w:val="007A38A8"/>
    <w:rsid w:val="007B45D7"/>
    <w:rsid w:val="007B7956"/>
    <w:rsid w:val="007C0583"/>
    <w:rsid w:val="007C086A"/>
    <w:rsid w:val="007C1C2E"/>
    <w:rsid w:val="007C4ECB"/>
    <w:rsid w:val="007C5ADD"/>
    <w:rsid w:val="007C6705"/>
    <w:rsid w:val="007C6AC7"/>
    <w:rsid w:val="007D0C0B"/>
    <w:rsid w:val="007D29C2"/>
    <w:rsid w:val="007E2646"/>
    <w:rsid w:val="007E73B6"/>
    <w:rsid w:val="00807694"/>
    <w:rsid w:val="008309BC"/>
    <w:rsid w:val="00834A5B"/>
    <w:rsid w:val="00837683"/>
    <w:rsid w:val="00842241"/>
    <w:rsid w:val="00844BB6"/>
    <w:rsid w:val="00846E5E"/>
    <w:rsid w:val="00850C70"/>
    <w:rsid w:val="00852554"/>
    <w:rsid w:val="00880751"/>
    <w:rsid w:val="00885D10"/>
    <w:rsid w:val="00886831"/>
    <w:rsid w:val="008B0A04"/>
    <w:rsid w:val="008B6992"/>
    <w:rsid w:val="008D0011"/>
    <w:rsid w:val="008E3A3E"/>
    <w:rsid w:val="008F1E49"/>
    <w:rsid w:val="00907542"/>
    <w:rsid w:val="009105A6"/>
    <w:rsid w:val="00910D56"/>
    <w:rsid w:val="00920519"/>
    <w:rsid w:val="00924776"/>
    <w:rsid w:val="00924C3C"/>
    <w:rsid w:val="00924E71"/>
    <w:rsid w:val="009354D3"/>
    <w:rsid w:val="009411AA"/>
    <w:rsid w:val="009419D2"/>
    <w:rsid w:val="00961817"/>
    <w:rsid w:val="00962233"/>
    <w:rsid w:val="0097627E"/>
    <w:rsid w:val="009807D9"/>
    <w:rsid w:val="00983F14"/>
    <w:rsid w:val="00986393"/>
    <w:rsid w:val="00987986"/>
    <w:rsid w:val="00991C2A"/>
    <w:rsid w:val="009A4F9E"/>
    <w:rsid w:val="009D7AD9"/>
    <w:rsid w:val="009E225E"/>
    <w:rsid w:val="009E2503"/>
    <w:rsid w:val="009F2E83"/>
    <w:rsid w:val="009F532D"/>
    <w:rsid w:val="00A01822"/>
    <w:rsid w:val="00A01C6D"/>
    <w:rsid w:val="00A248EA"/>
    <w:rsid w:val="00A26A35"/>
    <w:rsid w:val="00A33D74"/>
    <w:rsid w:val="00A45EB1"/>
    <w:rsid w:val="00A56C7D"/>
    <w:rsid w:val="00A60F4F"/>
    <w:rsid w:val="00A666AB"/>
    <w:rsid w:val="00A70858"/>
    <w:rsid w:val="00A775F5"/>
    <w:rsid w:val="00A823ED"/>
    <w:rsid w:val="00A85064"/>
    <w:rsid w:val="00A91A5B"/>
    <w:rsid w:val="00A954F4"/>
    <w:rsid w:val="00AB4DB6"/>
    <w:rsid w:val="00AB5FC6"/>
    <w:rsid w:val="00AB7AA5"/>
    <w:rsid w:val="00AE091C"/>
    <w:rsid w:val="00AE2713"/>
    <w:rsid w:val="00AE2FF1"/>
    <w:rsid w:val="00AE4701"/>
    <w:rsid w:val="00B07EE7"/>
    <w:rsid w:val="00B07F61"/>
    <w:rsid w:val="00B14798"/>
    <w:rsid w:val="00B16DF0"/>
    <w:rsid w:val="00B221DE"/>
    <w:rsid w:val="00B2349A"/>
    <w:rsid w:val="00B43015"/>
    <w:rsid w:val="00B574CC"/>
    <w:rsid w:val="00B70969"/>
    <w:rsid w:val="00B73AB8"/>
    <w:rsid w:val="00B7457F"/>
    <w:rsid w:val="00B84489"/>
    <w:rsid w:val="00B91696"/>
    <w:rsid w:val="00B96616"/>
    <w:rsid w:val="00BB33BC"/>
    <w:rsid w:val="00BB6235"/>
    <w:rsid w:val="00BC0034"/>
    <w:rsid w:val="00BE33E7"/>
    <w:rsid w:val="00BF4ED3"/>
    <w:rsid w:val="00C07B2E"/>
    <w:rsid w:val="00C14E64"/>
    <w:rsid w:val="00C23706"/>
    <w:rsid w:val="00C240AF"/>
    <w:rsid w:val="00C24E34"/>
    <w:rsid w:val="00C25963"/>
    <w:rsid w:val="00C357C6"/>
    <w:rsid w:val="00C35A7C"/>
    <w:rsid w:val="00C35D3A"/>
    <w:rsid w:val="00C4732B"/>
    <w:rsid w:val="00C675CC"/>
    <w:rsid w:val="00C877EB"/>
    <w:rsid w:val="00CA7192"/>
    <w:rsid w:val="00CB5798"/>
    <w:rsid w:val="00CC1E24"/>
    <w:rsid w:val="00CC57A1"/>
    <w:rsid w:val="00CF29B4"/>
    <w:rsid w:val="00CF4AE4"/>
    <w:rsid w:val="00CF7E46"/>
    <w:rsid w:val="00D10369"/>
    <w:rsid w:val="00D15ECD"/>
    <w:rsid w:val="00D20604"/>
    <w:rsid w:val="00D24EBB"/>
    <w:rsid w:val="00D31569"/>
    <w:rsid w:val="00D42232"/>
    <w:rsid w:val="00D42F93"/>
    <w:rsid w:val="00D434D3"/>
    <w:rsid w:val="00D52865"/>
    <w:rsid w:val="00D73700"/>
    <w:rsid w:val="00D73C25"/>
    <w:rsid w:val="00D76EE3"/>
    <w:rsid w:val="00D831DE"/>
    <w:rsid w:val="00D90936"/>
    <w:rsid w:val="00D932FC"/>
    <w:rsid w:val="00D95388"/>
    <w:rsid w:val="00DA0EEB"/>
    <w:rsid w:val="00DA2AF5"/>
    <w:rsid w:val="00DA2B05"/>
    <w:rsid w:val="00DA6A59"/>
    <w:rsid w:val="00DA7E43"/>
    <w:rsid w:val="00DB30B8"/>
    <w:rsid w:val="00DC13B0"/>
    <w:rsid w:val="00DC14F0"/>
    <w:rsid w:val="00DD5334"/>
    <w:rsid w:val="00DD5B25"/>
    <w:rsid w:val="00DD6121"/>
    <w:rsid w:val="00DE759F"/>
    <w:rsid w:val="00DF30CF"/>
    <w:rsid w:val="00DF3F4F"/>
    <w:rsid w:val="00DF5316"/>
    <w:rsid w:val="00E027D2"/>
    <w:rsid w:val="00E22ADD"/>
    <w:rsid w:val="00E35103"/>
    <w:rsid w:val="00E4272B"/>
    <w:rsid w:val="00E43276"/>
    <w:rsid w:val="00E511C3"/>
    <w:rsid w:val="00E60085"/>
    <w:rsid w:val="00E60894"/>
    <w:rsid w:val="00E67029"/>
    <w:rsid w:val="00E67EF5"/>
    <w:rsid w:val="00E73602"/>
    <w:rsid w:val="00E74118"/>
    <w:rsid w:val="00E748B1"/>
    <w:rsid w:val="00E80DF7"/>
    <w:rsid w:val="00E820F7"/>
    <w:rsid w:val="00EA2295"/>
    <w:rsid w:val="00EA57FC"/>
    <w:rsid w:val="00EB05B0"/>
    <w:rsid w:val="00EB44FE"/>
    <w:rsid w:val="00EE0301"/>
    <w:rsid w:val="00EE04F9"/>
    <w:rsid w:val="00EE6C5D"/>
    <w:rsid w:val="00EF3B93"/>
    <w:rsid w:val="00F21989"/>
    <w:rsid w:val="00F25226"/>
    <w:rsid w:val="00F32F0A"/>
    <w:rsid w:val="00F41255"/>
    <w:rsid w:val="00F556E8"/>
    <w:rsid w:val="00F91070"/>
    <w:rsid w:val="00F91A5B"/>
    <w:rsid w:val="00F96BB1"/>
    <w:rsid w:val="00FB1BEE"/>
    <w:rsid w:val="00FB4531"/>
    <w:rsid w:val="00FB6838"/>
    <w:rsid w:val="00FB6EED"/>
    <w:rsid w:val="00FE03D0"/>
    <w:rsid w:val="00FE3096"/>
    <w:rsid w:val="00FF1838"/>
    <w:rsid w:val="00FF553B"/>
    <w:rsid w:val="00FF789C"/>
    <w:rsid w:val="293310F7"/>
    <w:rsid w:val="440B6C55"/>
    <w:rsid w:val="49D43677"/>
    <w:rsid w:val="568F7A44"/>
    <w:rsid w:val="70280DB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lsdException w:name="Normal (Web)" w:semiHidden="0" w:unhideWhenUsed="0" w:qFormat="1"/>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Plain Text"/>
    <w:basedOn w:val="a"/>
    <w:link w:val="a6"/>
    <w:uiPriority w:val="99"/>
    <w:pPr>
      <w:spacing w:after="0" w:line="240" w:lineRule="auto"/>
    </w:pPr>
    <w:rPr>
      <w:rFonts w:ascii="Courier New" w:eastAsia="Times New Roman" w:hAnsi="Courier New" w:cs="Courier New"/>
      <w:sz w:val="20"/>
      <w:szCs w:val="20"/>
      <w:lang w:eastAsia="ru-RU"/>
    </w:rPr>
  </w:style>
  <w:style w:type="paragraph" w:styleId="a7">
    <w:name w:val="annotation text"/>
    <w:basedOn w:val="a"/>
    <w:link w:val="a8"/>
    <w:unhideWhenUsed/>
    <w:qFormat/>
    <w:pPr>
      <w:spacing w:line="240" w:lineRule="auto"/>
    </w:pPr>
    <w:rPr>
      <w:rFonts w:ascii="Calibri" w:eastAsia="Calibri" w:hAnsi="Calibri" w:cs="Times New Roman"/>
      <w:sz w:val="20"/>
      <w:szCs w:val="20"/>
      <w:lang w:val="zh-CN" w:eastAsia="zh-CN"/>
    </w:rPr>
  </w:style>
  <w:style w:type="paragraph" w:styleId="a9">
    <w:name w:val="header"/>
    <w:basedOn w:val="a"/>
    <w:link w:val="aa"/>
    <w:uiPriority w:val="99"/>
    <w:unhideWhenUsed/>
    <w:pPr>
      <w:tabs>
        <w:tab w:val="center" w:pos="4677"/>
        <w:tab w:val="right" w:pos="9355"/>
      </w:tabs>
      <w:spacing w:after="0" w:line="240" w:lineRule="auto"/>
    </w:pPr>
  </w:style>
  <w:style w:type="paragraph" w:styleId="ab">
    <w:name w:val="footer"/>
    <w:basedOn w:val="a"/>
    <w:link w:val="ac"/>
    <w:uiPriority w:val="99"/>
    <w:unhideWhenUsed/>
    <w:pPr>
      <w:tabs>
        <w:tab w:val="center" w:pos="4677"/>
        <w:tab w:val="right" w:pos="9355"/>
      </w:tabs>
      <w:spacing w:after="0" w:line="240" w:lineRule="auto"/>
    </w:pPr>
  </w:style>
  <w:style w:type="paragraph" w:styleId="ad">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Pr>
      <w:color w:val="800080" w:themeColor="followedHyperlink"/>
      <w:u w:val="single"/>
    </w:rPr>
  </w:style>
  <w:style w:type="character" w:styleId="af">
    <w:name w:val="Emphasis"/>
    <w:basedOn w:val="a0"/>
    <w:uiPriority w:val="20"/>
    <w:qFormat/>
    <w:rPr>
      <w:i/>
      <w:iCs/>
    </w:rPr>
  </w:style>
  <w:style w:type="character" w:styleId="af0">
    <w:name w:val="Hyperlink"/>
    <w:basedOn w:val="a0"/>
    <w:uiPriority w:val="99"/>
    <w:unhideWhenUsed/>
    <w:qFormat/>
    <w:rPr>
      <w:color w:val="0000FF" w:themeColor="hyperlink"/>
      <w:u w:val="single"/>
    </w:rPr>
  </w:style>
  <w:style w:type="character" w:styleId="af1">
    <w:name w:val="Strong"/>
    <w:basedOn w:val="a0"/>
    <w:uiPriority w:val="22"/>
    <w:qFormat/>
    <w:rPr>
      <w:b/>
      <w:bCs/>
    </w:rPr>
  </w:style>
  <w:style w:type="table" w:styleId="af2">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qFormat/>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pPr>
      <w:widowControl w:val="0"/>
      <w:shd w:val="clear" w:color="auto" w:fill="FFFFFF"/>
      <w:spacing w:after="300" w:line="0" w:lineRule="atLeast"/>
      <w:jc w:val="center"/>
    </w:pPr>
    <w:rPr>
      <w:rFonts w:ascii="Times New Roman" w:eastAsia="Times New Roman" w:hAnsi="Times New Roman" w:cs="Times New Roman"/>
      <w:b/>
      <w:bCs/>
      <w:sz w:val="26"/>
      <w:szCs w:val="26"/>
    </w:rPr>
  </w:style>
  <w:style w:type="character" w:customStyle="1" w:styleId="af3">
    <w:name w:val="Основной текст_"/>
    <w:basedOn w:val="a0"/>
    <w:link w:val="31"/>
    <w:rPr>
      <w:rFonts w:ascii="Times New Roman" w:eastAsia="Times New Roman" w:hAnsi="Times New Roman" w:cs="Times New Roman"/>
      <w:shd w:val="clear" w:color="auto" w:fill="FFFFFF"/>
    </w:rPr>
  </w:style>
  <w:style w:type="paragraph" w:customStyle="1" w:styleId="31">
    <w:name w:val="Основной текст3"/>
    <w:basedOn w:val="a"/>
    <w:link w:val="af3"/>
    <w:pPr>
      <w:widowControl w:val="0"/>
      <w:shd w:val="clear" w:color="auto" w:fill="FFFFFF"/>
      <w:spacing w:before="300" w:after="0" w:line="274" w:lineRule="exact"/>
      <w:ind w:hanging="360"/>
    </w:pPr>
    <w:rPr>
      <w:rFonts w:ascii="Times New Roman" w:eastAsia="Times New Roman" w:hAnsi="Times New Roman" w:cs="Times New Roman"/>
    </w:rPr>
  </w:style>
  <w:style w:type="character" w:customStyle="1" w:styleId="32">
    <w:name w:val="Заголовок №3_"/>
    <w:basedOn w:val="a0"/>
    <w:link w:val="33"/>
    <w:rPr>
      <w:rFonts w:ascii="Times New Roman" w:eastAsia="Times New Roman" w:hAnsi="Times New Roman" w:cs="Times New Roman"/>
      <w:sz w:val="26"/>
      <w:szCs w:val="26"/>
      <w:shd w:val="clear" w:color="auto" w:fill="FFFFFF"/>
    </w:rPr>
  </w:style>
  <w:style w:type="paragraph" w:customStyle="1" w:styleId="33">
    <w:name w:val="Заголовок №3"/>
    <w:basedOn w:val="a"/>
    <w:link w:val="32"/>
    <w:pPr>
      <w:widowControl w:val="0"/>
      <w:shd w:val="clear" w:color="auto" w:fill="FFFFFF"/>
      <w:spacing w:after="240" w:line="0" w:lineRule="atLeast"/>
      <w:ind w:hanging="1880"/>
      <w:jc w:val="both"/>
      <w:outlineLvl w:val="2"/>
    </w:pPr>
    <w:rPr>
      <w:rFonts w:ascii="Times New Roman" w:eastAsia="Times New Roman" w:hAnsi="Times New Roman" w:cs="Times New Roman"/>
      <w:sz w:val="26"/>
      <w:szCs w:val="26"/>
    </w:rPr>
  </w:style>
  <w:style w:type="character" w:customStyle="1" w:styleId="1">
    <w:name w:val="Основной текст1"/>
    <w:basedOn w:val="af3"/>
    <w:qFormat/>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f4">
    <w:name w:val="Основной текст + Полужирный;Курсив"/>
    <w:basedOn w:val="af3"/>
    <w:qFormat/>
    <w:rPr>
      <w:rFonts w:ascii="Times New Roman" w:eastAsia="Times New Roman" w:hAnsi="Times New Roman" w:cs="Times New Roman"/>
      <w:b/>
      <w:bCs/>
      <w:i/>
      <w:iCs/>
      <w:color w:val="000000"/>
      <w:spacing w:val="0"/>
      <w:w w:val="100"/>
      <w:position w:val="0"/>
      <w:sz w:val="26"/>
      <w:szCs w:val="26"/>
      <w:u w:val="none"/>
      <w:shd w:val="clear" w:color="auto" w:fill="FFFFFF"/>
      <w:lang w:val="en-US" w:eastAsia="en-US" w:bidi="en-US"/>
    </w:rPr>
  </w:style>
  <w:style w:type="character" w:customStyle="1" w:styleId="11pt">
    <w:name w:val="Сноска + 11 pt;Не курсив"/>
    <w:basedOn w:val="a0"/>
    <w:qFormat/>
    <w:rPr>
      <w:rFonts w:ascii="Times New Roman" w:eastAsia="Times New Roman" w:hAnsi="Times New Roman" w:cs="Times New Roman"/>
      <w:i/>
      <w:iCs/>
      <w:color w:val="000000"/>
      <w:spacing w:val="0"/>
      <w:w w:val="100"/>
      <w:position w:val="0"/>
      <w:sz w:val="22"/>
      <w:szCs w:val="22"/>
      <w:u w:val="none"/>
      <w:lang w:val="ru-RU" w:eastAsia="ru-RU" w:bidi="ru-RU"/>
    </w:rPr>
  </w:style>
  <w:style w:type="paragraph" w:styleId="af5">
    <w:name w:val="No Spacing"/>
    <w:link w:val="af6"/>
    <w:qFormat/>
    <w:pPr>
      <w:spacing w:after="0" w:line="240" w:lineRule="auto"/>
    </w:pPr>
    <w:rPr>
      <w:rFonts w:asciiTheme="minorHAnsi" w:eastAsiaTheme="minorHAnsi" w:hAnsiTheme="minorHAnsi" w:cstheme="minorBidi"/>
      <w:sz w:val="22"/>
      <w:szCs w:val="22"/>
      <w:lang w:eastAsia="en-US"/>
    </w:rPr>
  </w:style>
  <w:style w:type="paragraph" w:customStyle="1" w:styleId="Default">
    <w:name w:val="Default"/>
    <w:pPr>
      <w:autoSpaceDE w:val="0"/>
      <w:autoSpaceDN w:val="0"/>
      <w:adjustRightInd w:val="0"/>
      <w:spacing w:after="0" w:line="240" w:lineRule="auto"/>
    </w:pPr>
    <w:rPr>
      <w:rFonts w:eastAsia="Times New Roman"/>
      <w:color w:val="000000"/>
      <w:sz w:val="24"/>
      <w:szCs w:val="24"/>
    </w:rPr>
  </w:style>
  <w:style w:type="character" w:customStyle="1" w:styleId="af7">
    <w:name w:val="Колонтитул_"/>
    <w:basedOn w:val="a0"/>
    <w:link w:val="af8"/>
    <w:qFormat/>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pPr>
      <w:widowControl w:val="0"/>
      <w:shd w:val="clear" w:color="auto" w:fill="FFFFFF"/>
      <w:spacing w:after="0" w:line="0" w:lineRule="atLeast"/>
    </w:pPr>
    <w:rPr>
      <w:rFonts w:ascii="Times New Roman" w:eastAsia="Times New Roman" w:hAnsi="Times New Roman" w:cs="Times New Roman"/>
      <w:b/>
      <w:bCs/>
      <w:sz w:val="20"/>
      <w:szCs w:val="20"/>
    </w:rPr>
  </w:style>
  <w:style w:type="paragraph" w:styleId="af9">
    <w:name w:val="List Paragraph"/>
    <w:basedOn w:val="a"/>
    <w:uiPriority w:val="34"/>
    <w:qFormat/>
    <w:pPr>
      <w:ind w:left="720"/>
      <w:contextualSpacing/>
    </w:pPr>
  </w:style>
  <w:style w:type="character" w:customStyle="1" w:styleId="4">
    <w:name w:val="Основной текст (4)_"/>
    <w:basedOn w:val="a0"/>
    <w:link w:val="40"/>
    <w:rPr>
      <w:rFonts w:ascii="Times New Roman" w:eastAsia="Times New Roman" w:hAnsi="Times New Roman" w:cs="Times New Roman"/>
      <w:i/>
      <w:iCs/>
      <w:shd w:val="clear" w:color="auto" w:fill="FFFFFF"/>
    </w:rPr>
  </w:style>
  <w:style w:type="paragraph" w:customStyle="1" w:styleId="40">
    <w:name w:val="Основной текст (4)"/>
    <w:basedOn w:val="a"/>
    <w:link w:val="4"/>
    <w:qFormat/>
    <w:pPr>
      <w:widowControl w:val="0"/>
      <w:shd w:val="clear" w:color="auto" w:fill="FFFFFF"/>
      <w:spacing w:before="600" w:after="0" w:line="274" w:lineRule="exact"/>
      <w:ind w:hanging="340"/>
      <w:jc w:val="center"/>
    </w:pPr>
    <w:rPr>
      <w:rFonts w:ascii="Times New Roman" w:eastAsia="Times New Roman" w:hAnsi="Times New Roman" w:cs="Times New Roman"/>
      <w:i/>
      <w:iCs/>
    </w:rPr>
  </w:style>
  <w:style w:type="character" w:customStyle="1" w:styleId="21">
    <w:name w:val="Основной текст2"/>
    <w:basedOn w:val="af3"/>
    <w:qFormat/>
    <w:rPr>
      <w:rFonts w:ascii="Times New Roman" w:eastAsia="Times New Roman" w:hAnsi="Times New Roman" w:cs="Times New Roman"/>
      <w:color w:val="000000"/>
      <w:spacing w:val="0"/>
      <w:w w:val="100"/>
      <w:position w:val="0"/>
      <w:sz w:val="26"/>
      <w:szCs w:val="26"/>
      <w:u w:val="none"/>
      <w:shd w:val="clear" w:color="auto" w:fill="FFFFFF"/>
      <w:lang w:val="ru-RU" w:eastAsia="ru-RU" w:bidi="ru-RU"/>
    </w:rPr>
  </w:style>
  <w:style w:type="character" w:customStyle="1" w:styleId="afa">
    <w:name w:val="Основной текст + Полужирный"/>
    <w:basedOn w:val="af3"/>
    <w:qFormat/>
    <w:rPr>
      <w:rFonts w:ascii="Times New Roman" w:eastAsia="Times New Roman" w:hAnsi="Times New Roman" w:cs="Times New Roman"/>
      <w:b/>
      <w:bCs/>
      <w:color w:val="000000"/>
      <w:spacing w:val="0"/>
      <w:w w:val="100"/>
      <w:position w:val="0"/>
      <w:sz w:val="26"/>
      <w:szCs w:val="26"/>
      <w:u w:val="none"/>
      <w:shd w:val="clear" w:color="auto" w:fill="FFFFFF"/>
      <w:lang w:val="ru-RU" w:eastAsia="ru-RU" w:bidi="ru-RU"/>
    </w:rPr>
  </w:style>
  <w:style w:type="character" w:customStyle="1" w:styleId="afb">
    <w:name w:val="Подпись к таблице_"/>
    <w:basedOn w:val="a0"/>
    <w:link w:val="afc"/>
    <w:qFormat/>
    <w:rPr>
      <w:rFonts w:ascii="Times New Roman" w:eastAsia="Times New Roman" w:hAnsi="Times New Roman" w:cs="Times New Roman"/>
      <w:sz w:val="26"/>
      <w:szCs w:val="26"/>
      <w:shd w:val="clear" w:color="auto" w:fill="FFFFFF"/>
    </w:rPr>
  </w:style>
  <w:style w:type="paragraph" w:customStyle="1" w:styleId="afc">
    <w:name w:val="Подпись к таблице"/>
    <w:basedOn w:val="a"/>
    <w:link w:val="afb"/>
    <w:qFormat/>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1pt0">
    <w:name w:val="Основной текст + 11 pt"/>
    <w:basedOn w:val="af3"/>
    <w:qFormat/>
    <w:rPr>
      <w:rFonts w:ascii="Times New Roman" w:eastAsia="Times New Roman" w:hAnsi="Times New Roman" w:cs="Times New Roman"/>
      <w:color w:val="000000"/>
      <w:spacing w:val="0"/>
      <w:w w:val="100"/>
      <w:position w:val="0"/>
      <w:sz w:val="22"/>
      <w:szCs w:val="22"/>
      <w:u w:val="none"/>
      <w:shd w:val="clear" w:color="auto" w:fill="FFFFFF"/>
      <w:lang w:val="ru-RU" w:eastAsia="ru-RU" w:bidi="ru-RU"/>
    </w:rPr>
  </w:style>
  <w:style w:type="character" w:customStyle="1" w:styleId="11pt1">
    <w:name w:val="Колонтитул + 11 pt;Не полужирный"/>
    <w:basedOn w:val="af7"/>
    <w:qFormat/>
    <w:rPr>
      <w:rFonts w:ascii="Times New Roman" w:eastAsia="Times New Roman" w:hAnsi="Times New Roman" w:cs="Times New Roman"/>
      <w:b/>
      <w:bCs/>
      <w:color w:val="000000"/>
      <w:spacing w:val="0"/>
      <w:w w:val="100"/>
      <w:position w:val="0"/>
      <w:sz w:val="22"/>
      <w:szCs w:val="22"/>
      <w:u w:val="none"/>
      <w:shd w:val="clear" w:color="auto" w:fill="FFFFFF"/>
      <w:lang w:val="ru-RU" w:eastAsia="ru-RU" w:bidi="ru-RU"/>
    </w:rPr>
  </w:style>
  <w:style w:type="character" w:customStyle="1" w:styleId="afd">
    <w:name w:val="Подпись к таблице + Полужирный;Курсив"/>
    <w:basedOn w:val="afb"/>
    <w:qFormat/>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character" w:customStyle="1" w:styleId="34">
    <w:name w:val="Подпись к таблице (3)_"/>
    <w:basedOn w:val="a0"/>
    <w:qFormat/>
    <w:rPr>
      <w:rFonts w:ascii="Times New Roman" w:eastAsia="Times New Roman" w:hAnsi="Times New Roman" w:cs="Times New Roman"/>
      <w:b/>
      <w:bCs/>
      <w:i/>
      <w:iCs/>
      <w:sz w:val="26"/>
      <w:szCs w:val="26"/>
      <w:u w:val="none"/>
    </w:rPr>
  </w:style>
  <w:style w:type="character" w:customStyle="1" w:styleId="35">
    <w:name w:val="Подпись к таблице (3)"/>
    <w:basedOn w:val="34"/>
    <w:qFormat/>
    <w:rPr>
      <w:rFonts w:ascii="Times New Roman" w:eastAsia="Times New Roman" w:hAnsi="Times New Roman" w:cs="Times New Roman"/>
      <w:b/>
      <w:bCs/>
      <w:i/>
      <w:iCs/>
      <w:color w:val="000000"/>
      <w:spacing w:val="0"/>
      <w:w w:val="100"/>
      <w:position w:val="0"/>
      <w:sz w:val="26"/>
      <w:szCs w:val="26"/>
      <w:u w:val="single"/>
      <w:lang w:val="ru-RU" w:eastAsia="ru-RU" w:bidi="ru-RU"/>
    </w:rPr>
  </w:style>
  <w:style w:type="character" w:customStyle="1" w:styleId="9">
    <w:name w:val="Основной текст (9)_"/>
    <w:basedOn w:val="a0"/>
    <w:link w:val="90"/>
    <w:qFormat/>
    <w:rPr>
      <w:rFonts w:ascii="Times New Roman" w:eastAsia="Times New Roman" w:hAnsi="Times New Roman" w:cs="Times New Roman"/>
      <w:b/>
      <w:bCs/>
      <w:i/>
      <w:iCs/>
      <w:sz w:val="26"/>
      <w:szCs w:val="26"/>
      <w:shd w:val="clear" w:color="auto" w:fill="FFFFFF"/>
    </w:rPr>
  </w:style>
  <w:style w:type="paragraph" w:customStyle="1" w:styleId="90">
    <w:name w:val="Основной текст (9)"/>
    <w:basedOn w:val="a"/>
    <w:link w:val="9"/>
    <w:qFormat/>
    <w:pPr>
      <w:widowControl w:val="0"/>
      <w:shd w:val="clear" w:color="auto" w:fill="FFFFFF"/>
      <w:spacing w:after="0" w:line="322" w:lineRule="exact"/>
    </w:pPr>
    <w:rPr>
      <w:rFonts w:ascii="Times New Roman" w:eastAsia="Times New Roman" w:hAnsi="Times New Roman" w:cs="Times New Roman"/>
      <w:b/>
      <w:bCs/>
      <w:i/>
      <w:iCs/>
      <w:sz w:val="26"/>
      <w:szCs w:val="26"/>
    </w:rPr>
  </w:style>
  <w:style w:type="character" w:customStyle="1" w:styleId="0pt">
    <w:name w:val="Основной текст + Полужирный;Интервал 0 pt"/>
    <w:basedOn w:val="af3"/>
    <w:qFormat/>
    <w:rPr>
      <w:rFonts w:ascii="Times New Roman" w:eastAsia="Times New Roman" w:hAnsi="Times New Roman" w:cs="Times New Roman"/>
      <w:b/>
      <w:bCs/>
      <w:color w:val="000000"/>
      <w:spacing w:val="10"/>
      <w:w w:val="100"/>
      <w:position w:val="0"/>
      <w:sz w:val="26"/>
      <w:szCs w:val="26"/>
      <w:u w:val="none"/>
      <w:shd w:val="clear" w:color="auto" w:fill="FFFFFF"/>
      <w:lang w:val="ru-RU" w:eastAsia="ru-RU" w:bidi="ru-RU"/>
    </w:rPr>
  </w:style>
  <w:style w:type="character" w:customStyle="1" w:styleId="aa">
    <w:name w:val="Верхний колонтитул Знак"/>
    <w:basedOn w:val="a0"/>
    <w:link w:val="a9"/>
    <w:uiPriority w:val="99"/>
    <w:qFormat/>
  </w:style>
  <w:style w:type="character" w:customStyle="1" w:styleId="ac">
    <w:name w:val="Нижний колонтитул Знак"/>
    <w:basedOn w:val="a0"/>
    <w:link w:val="ab"/>
    <w:uiPriority w:val="99"/>
    <w:qFormat/>
  </w:style>
  <w:style w:type="character" w:customStyle="1" w:styleId="afe">
    <w:name w:val="Основной текст + Курсив"/>
    <w:basedOn w:val="af3"/>
    <w:qFormat/>
    <w:rPr>
      <w:rFonts w:ascii="Times New Roman" w:eastAsia="Times New Roman" w:hAnsi="Times New Roman" w:cs="Times New Roman"/>
      <w:i/>
      <w:iCs/>
      <w:color w:val="000000"/>
      <w:spacing w:val="0"/>
      <w:w w:val="100"/>
      <w:position w:val="0"/>
      <w:sz w:val="22"/>
      <w:szCs w:val="22"/>
      <w:u w:val="none"/>
      <w:shd w:val="clear" w:color="auto" w:fill="FFFFFF"/>
      <w:lang w:val="ru-RU" w:eastAsia="ru-RU" w:bidi="ru-RU"/>
    </w:rPr>
  </w:style>
  <w:style w:type="character" w:customStyle="1" w:styleId="10">
    <w:name w:val="Заголовок №1_"/>
    <w:basedOn w:val="a0"/>
    <w:link w:val="11"/>
    <w:qFormat/>
    <w:rPr>
      <w:rFonts w:ascii="Times New Roman" w:eastAsia="Times New Roman" w:hAnsi="Times New Roman" w:cs="Times New Roman"/>
      <w:b/>
      <w:bCs/>
      <w:i/>
      <w:iCs/>
      <w:sz w:val="26"/>
      <w:szCs w:val="26"/>
      <w:shd w:val="clear" w:color="auto" w:fill="FFFFFF"/>
    </w:rPr>
  </w:style>
  <w:style w:type="paragraph" w:customStyle="1" w:styleId="11">
    <w:name w:val="Заголовок №1"/>
    <w:basedOn w:val="a"/>
    <w:link w:val="10"/>
    <w:qFormat/>
    <w:pPr>
      <w:widowControl w:val="0"/>
      <w:shd w:val="clear" w:color="auto" w:fill="FFFFFF"/>
      <w:spacing w:before="360" w:after="0" w:line="322" w:lineRule="exact"/>
      <w:outlineLvl w:val="0"/>
    </w:pPr>
    <w:rPr>
      <w:rFonts w:ascii="Times New Roman" w:eastAsia="Times New Roman" w:hAnsi="Times New Roman" w:cs="Times New Roman"/>
      <w:b/>
      <w:bCs/>
      <w:i/>
      <w:iCs/>
      <w:sz w:val="26"/>
      <w:szCs w:val="26"/>
    </w:rPr>
  </w:style>
  <w:style w:type="character" w:customStyle="1" w:styleId="41">
    <w:name w:val="Основной текст (4) + Не курсив"/>
    <w:basedOn w:val="4"/>
    <w:qFormat/>
    <w:rPr>
      <w:rFonts w:ascii="Times New Roman" w:eastAsia="Times New Roman" w:hAnsi="Times New Roman" w:cs="Times New Roman"/>
      <w:i/>
      <w:iCs/>
      <w:color w:val="000000"/>
      <w:spacing w:val="0"/>
      <w:w w:val="100"/>
      <w:position w:val="0"/>
      <w:sz w:val="22"/>
      <w:szCs w:val="22"/>
      <w:u w:val="none"/>
      <w:shd w:val="clear" w:color="auto" w:fill="FFFFFF"/>
      <w:lang w:val="ru-RU" w:eastAsia="ru-RU" w:bidi="ru-RU"/>
    </w:rPr>
  </w:style>
  <w:style w:type="character" w:customStyle="1" w:styleId="22">
    <w:name w:val="Заголовок №2_"/>
    <w:basedOn w:val="a0"/>
    <w:link w:val="23"/>
    <w:qFormat/>
    <w:rPr>
      <w:rFonts w:ascii="Times New Roman" w:eastAsia="Times New Roman" w:hAnsi="Times New Roman" w:cs="Times New Roman"/>
      <w:b/>
      <w:bCs/>
      <w:shd w:val="clear" w:color="auto" w:fill="FFFFFF"/>
    </w:rPr>
  </w:style>
  <w:style w:type="paragraph" w:customStyle="1" w:styleId="23">
    <w:name w:val="Заголовок №2"/>
    <w:basedOn w:val="a"/>
    <w:link w:val="22"/>
    <w:qFormat/>
    <w:pPr>
      <w:widowControl w:val="0"/>
      <w:shd w:val="clear" w:color="auto" w:fill="FFFFFF"/>
      <w:spacing w:before="240" w:after="0" w:line="274" w:lineRule="exact"/>
      <w:outlineLvl w:val="1"/>
    </w:pPr>
    <w:rPr>
      <w:rFonts w:ascii="Times New Roman" w:eastAsia="Times New Roman" w:hAnsi="Times New Roman" w:cs="Times New Roman"/>
      <w:b/>
      <w:bCs/>
    </w:rPr>
  </w:style>
  <w:style w:type="character" w:customStyle="1" w:styleId="24">
    <w:name w:val="Заголовок №2 + Не полужирный;Курсив"/>
    <w:basedOn w:val="22"/>
    <w:qFormat/>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25">
    <w:name w:val="Основной текст (2)_"/>
    <w:basedOn w:val="a0"/>
    <w:link w:val="26"/>
    <w:qFormat/>
    <w:rPr>
      <w:rFonts w:ascii="Times New Roman" w:eastAsia="Times New Roman" w:hAnsi="Times New Roman" w:cs="Times New Roman"/>
      <w:b/>
      <w:bCs/>
      <w:shd w:val="clear" w:color="auto" w:fill="FFFFFF"/>
    </w:rPr>
  </w:style>
  <w:style w:type="paragraph" w:customStyle="1" w:styleId="26">
    <w:name w:val="Основной текст (2)"/>
    <w:basedOn w:val="a"/>
    <w:link w:val="25"/>
    <w:qFormat/>
    <w:pPr>
      <w:widowControl w:val="0"/>
      <w:shd w:val="clear" w:color="auto" w:fill="FFFFFF"/>
      <w:spacing w:after="300" w:line="0" w:lineRule="atLeast"/>
      <w:ind w:hanging="340"/>
    </w:pPr>
    <w:rPr>
      <w:rFonts w:ascii="Times New Roman" w:eastAsia="Times New Roman" w:hAnsi="Times New Roman" w:cs="Times New Roman"/>
      <w:b/>
      <w:bCs/>
    </w:rPr>
  </w:style>
  <w:style w:type="paragraph" w:customStyle="1" w:styleId="ConsNormal">
    <w:name w:val="ConsNormal"/>
    <w:qFormat/>
    <w:pPr>
      <w:widowControl w:val="0"/>
      <w:suppressAutoHyphens/>
      <w:overflowPunct w:val="0"/>
      <w:autoSpaceDE w:val="0"/>
      <w:spacing w:after="0" w:line="240" w:lineRule="auto"/>
      <w:ind w:firstLine="720"/>
      <w:textAlignment w:val="baseline"/>
    </w:pPr>
    <w:rPr>
      <w:rFonts w:ascii="Arial" w:eastAsia="Arial" w:hAnsi="Arial"/>
      <w:lang w:eastAsia="ar-SA"/>
    </w:rPr>
  </w:style>
  <w:style w:type="character" w:customStyle="1" w:styleId="a6">
    <w:name w:val="Текст Знак"/>
    <w:basedOn w:val="a0"/>
    <w:link w:val="a5"/>
    <w:uiPriority w:val="99"/>
    <w:qFormat/>
    <w:rPr>
      <w:rFonts w:ascii="Courier New" w:eastAsia="Times New Roman" w:hAnsi="Courier New" w:cs="Courier New"/>
      <w:sz w:val="20"/>
      <w:szCs w:val="20"/>
      <w:lang w:eastAsia="ru-RU"/>
    </w:rPr>
  </w:style>
  <w:style w:type="character" w:customStyle="1" w:styleId="apple-converted-space">
    <w:name w:val="apple-converted-space"/>
    <w:basedOn w:val="a0"/>
    <w:qFormat/>
  </w:style>
  <w:style w:type="character" w:customStyle="1" w:styleId="apple-style-span">
    <w:name w:val="apple-style-span"/>
    <w:basedOn w:val="a0"/>
    <w:qFormat/>
  </w:style>
  <w:style w:type="character" w:customStyle="1" w:styleId="c0c3">
    <w:name w:val="c0 c3"/>
    <w:basedOn w:val="a0"/>
    <w:qFormat/>
  </w:style>
  <w:style w:type="character" w:customStyle="1" w:styleId="c5">
    <w:name w:val="c5"/>
    <w:basedOn w:val="a0"/>
    <w:qFormat/>
  </w:style>
  <w:style w:type="paragraph" w:customStyle="1" w:styleId="c16">
    <w:name w:val="c16"/>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qFormat/>
  </w:style>
  <w:style w:type="character" w:customStyle="1" w:styleId="c0">
    <w:name w:val="c0"/>
    <w:basedOn w:val="a0"/>
    <w:qFormat/>
  </w:style>
  <w:style w:type="paragraph" w:customStyle="1" w:styleId="c4">
    <w:name w:val="c4"/>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14">
    <w:name w:val="c12 c14"/>
    <w:basedOn w:val="a0"/>
    <w:qFormat/>
  </w:style>
  <w:style w:type="character" w:customStyle="1" w:styleId="c20c12">
    <w:name w:val="c20 c12"/>
    <w:basedOn w:val="a0"/>
    <w:qFormat/>
  </w:style>
  <w:style w:type="paragraph" w:customStyle="1" w:styleId="c3">
    <w:name w:val="c3"/>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6">
    <w:name w:val="c5 c6"/>
    <w:basedOn w:val="a0"/>
    <w:qFormat/>
  </w:style>
  <w:style w:type="character" w:customStyle="1" w:styleId="20">
    <w:name w:val="Заголовок 2 Знак"/>
    <w:basedOn w:val="a0"/>
    <w:link w:val="2"/>
    <w:uiPriority w:val="9"/>
    <w:qFormat/>
    <w:rPr>
      <w:rFonts w:ascii="Times New Roman" w:eastAsia="Times New Roman" w:hAnsi="Times New Roman" w:cs="Times New Roman"/>
      <w:b/>
      <w:bCs/>
      <w:sz w:val="36"/>
      <w:szCs w:val="36"/>
      <w:lang w:eastAsia="ru-RU"/>
    </w:rPr>
  </w:style>
  <w:style w:type="character" w:customStyle="1" w:styleId="a8">
    <w:name w:val="Текст примечания Знак"/>
    <w:basedOn w:val="a0"/>
    <w:link w:val="a7"/>
    <w:qFormat/>
    <w:rPr>
      <w:rFonts w:ascii="Calibri" w:eastAsia="Calibri" w:hAnsi="Calibri" w:cs="Times New Roman"/>
      <w:sz w:val="20"/>
      <w:szCs w:val="20"/>
      <w:lang w:val="zh-CN" w:eastAsia="zh-CN"/>
    </w:rPr>
  </w:style>
  <w:style w:type="character" w:customStyle="1" w:styleId="2105pt">
    <w:name w:val="Основной текст (2) + 10;5 pt"/>
    <w:basedOn w:val="25"/>
    <w:qFormat/>
    <w:rPr>
      <w:rFonts w:ascii="Times New Roman" w:eastAsia="Times New Roman" w:hAnsi="Times New Roman" w:cs="Times New Roman"/>
      <w:b w:val="0"/>
      <w:bCs w:val="0"/>
      <w:color w:val="000000"/>
      <w:spacing w:val="0"/>
      <w:w w:val="100"/>
      <w:position w:val="0"/>
      <w:sz w:val="21"/>
      <w:szCs w:val="21"/>
      <w:shd w:val="clear" w:color="auto" w:fill="FFFFFF"/>
      <w:lang w:val="ru-RU" w:eastAsia="ru-RU" w:bidi="ru-RU"/>
    </w:rPr>
  </w:style>
  <w:style w:type="character" w:customStyle="1" w:styleId="2105pt0">
    <w:name w:val="Основной текст (2) + 10;5 pt;Полужирный"/>
    <w:basedOn w:val="25"/>
    <w:qFormat/>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Style60">
    <w:name w:val="Style60"/>
    <w:basedOn w:val="a"/>
    <w:qFormat/>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3">
    <w:name w:val="Style63"/>
    <w:basedOn w:val="a"/>
    <w:qFormat/>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99">
    <w:name w:val="Font Style99"/>
    <w:basedOn w:val="a0"/>
    <w:rPr>
      <w:rFonts w:ascii="Century Gothic" w:hAnsi="Century Gothic" w:cs="Century Gothic"/>
      <w:b/>
      <w:bCs/>
      <w:spacing w:val="-20"/>
      <w:sz w:val="42"/>
      <w:szCs w:val="42"/>
    </w:rPr>
  </w:style>
  <w:style w:type="character" w:customStyle="1" w:styleId="FontStyle100">
    <w:name w:val="Font Style100"/>
    <w:basedOn w:val="a0"/>
    <w:qFormat/>
    <w:rPr>
      <w:rFonts w:ascii="Century Gothic" w:hAnsi="Century Gothic" w:cs="Century Gothic"/>
      <w:b/>
      <w:bCs/>
      <w:sz w:val="40"/>
      <w:szCs w:val="40"/>
    </w:rPr>
  </w:style>
  <w:style w:type="paragraph" w:customStyle="1" w:styleId="Style1">
    <w:name w:val="Style1"/>
    <w:basedOn w:val="a"/>
    <w:qFormat/>
    <w:pPr>
      <w:widowControl w:val="0"/>
      <w:autoSpaceDE w:val="0"/>
      <w:autoSpaceDN w:val="0"/>
      <w:adjustRightInd w:val="0"/>
      <w:spacing w:after="0" w:line="216" w:lineRule="exact"/>
      <w:ind w:hanging="715"/>
      <w:jc w:val="both"/>
    </w:pPr>
    <w:rPr>
      <w:rFonts w:ascii="Century Gothic" w:eastAsia="Times New Roman" w:hAnsi="Century Gothic" w:cs="Times New Roman"/>
      <w:sz w:val="24"/>
      <w:szCs w:val="24"/>
      <w:lang w:eastAsia="ru-RU"/>
    </w:rPr>
  </w:style>
  <w:style w:type="character" w:customStyle="1" w:styleId="FontStyle68">
    <w:name w:val="Font Style68"/>
    <w:basedOn w:val="a0"/>
    <w:qFormat/>
    <w:rPr>
      <w:rFonts w:ascii="Times New Roman" w:hAnsi="Times New Roman" w:cs="Times New Roman"/>
      <w:sz w:val="22"/>
      <w:szCs w:val="22"/>
    </w:rPr>
  </w:style>
  <w:style w:type="paragraph" w:customStyle="1" w:styleId="Style12">
    <w:name w:val="Style12"/>
    <w:basedOn w:val="a"/>
    <w:uiPriority w:val="99"/>
    <w:pPr>
      <w:widowControl w:val="0"/>
      <w:autoSpaceDE w:val="0"/>
      <w:autoSpaceDN w:val="0"/>
      <w:adjustRightInd w:val="0"/>
      <w:spacing w:after="0" w:line="260" w:lineRule="exact"/>
      <w:ind w:firstLine="336"/>
      <w:jc w:val="both"/>
    </w:pPr>
    <w:rPr>
      <w:rFonts w:ascii="Times New Roman" w:eastAsiaTheme="minorEastAsia" w:hAnsi="Times New Roman" w:cs="Times New Roman"/>
      <w:sz w:val="24"/>
      <w:szCs w:val="24"/>
      <w:lang w:eastAsia="ru-RU"/>
    </w:rPr>
  </w:style>
  <w:style w:type="character" w:customStyle="1" w:styleId="FontStyle56">
    <w:name w:val="Font Style56"/>
    <w:basedOn w:val="a0"/>
    <w:uiPriority w:val="99"/>
    <w:rPr>
      <w:rFonts w:ascii="Times New Roman" w:hAnsi="Times New Roman" w:cs="Times New Roman" w:hint="default"/>
      <w:color w:val="000000"/>
      <w:sz w:val="20"/>
      <w:szCs w:val="20"/>
    </w:rPr>
  </w:style>
  <w:style w:type="character" w:customStyle="1" w:styleId="FontStyle54">
    <w:name w:val="Font Style54"/>
    <w:basedOn w:val="a0"/>
    <w:uiPriority w:val="99"/>
    <w:rPr>
      <w:rFonts w:ascii="Times New Roman" w:hAnsi="Times New Roman" w:cs="Times New Roman" w:hint="default"/>
      <w:i/>
      <w:iCs/>
      <w:color w:val="000000"/>
      <w:sz w:val="20"/>
      <w:szCs w:val="20"/>
    </w:rPr>
  </w:style>
  <w:style w:type="paragraph" w:customStyle="1" w:styleId="36">
    <w:name w:val="Абзац списка3"/>
    <w:basedOn w:val="a"/>
    <w:qFormat/>
    <w:pPr>
      <w:ind w:left="720"/>
      <w:contextualSpacing/>
    </w:pPr>
    <w:rPr>
      <w:rFonts w:ascii="Calibri" w:eastAsia="Times New Roman" w:hAnsi="Calibri" w:cs="Times New Roman"/>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4061" w:themeColor="accent1" w:themeShade="80"/>
      <w:sz w:val="22"/>
      <w:szCs w:val="22"/>
      <w:lang w:eastAsia="en-US"/>
    </w:rPr>
  </w:style>
  <w:style w:type="paragraph" w:customStyle="1" w:styleId="12">
    <w:name w:val="Абзац списка1"/>
    <w:aliases w:val="литература"/>
    <w:basedOn w:val="a"/>
    <w:link w:val="aff"/>
    <w:rsid w:val="00D95388"/>
    <w:pPr>
      <w:ind w:left="720"/>
      <w:contextualSpacing/>
    </w:pPr>
    <w:rPr>
      <w:rFonts w:ascii="Calibri" w:eastAsia="Times New Roman" w:hAnsi="Calibri" w:cs="Times New Roman"/>
      <w:sz w:val="20"/>
      <w:szCs w:val="20"/>
      <w:lang w:eastAsia="ru-RU"/>
    </w:rPr>
  </w:style>
  <w:style w:type="character" w:customStyle="1" w:styleId="aff">
    <w:name w:val="Абзац списка Знак"/>
    <w:aliases w:val="литература Знак,Абзац списка1 Знак"/>
    <w:link w:val="12"/>
    <w:locked/>
    <w:rsid w:val="00D95388"/>
    <w:rPr>
      <w:rFonts w:ascii="Calibri" w:eastAsia="Times New Roman" w:hAnsi="Calibri"/>
    </w:rPr>
  </w:style>
  <w:style w:type="character" w:customStyle="1" w:styleId="af6">
    <w:name w:val="Без интервала Знак"/>
    <w:link w:val="af5"/>
    <w:rsid w:val="000D7063"/>
    <w:rPr>
      <w:rFonts w:asciiTheme="minorHAnsi" w:eastAsiaTheme="minorHAnsi" w:hAnsiTheme="minorHAnsi" w:cstheme="minorBidi"/>
      <w:sz w:val="22"/>
      <w:szCs w:val="22"/>
      <w:lang w:eastAsia="en-US"/>
    </w:rPr>
  </w:style>
  <w:style w:type="character" w:customStyle="1" w:styleId="c11">
    <w:name w:val="c11 Знак"/>
    <w:rsid w:val="000D70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lsdException w:name="Normal (Web)" w:semiHidden="0" w:unhideWhenUsed="0" w:qFormat="1"/>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Plain Text"/>
    <w:basedOn w:val="a"/>
    <w:link w:val="a6"/>
    <w:uiPriority w:val="99"/>
    <w:pPr>
      <w:spacing w:after="0" w:line="240" w:lineRule="auto"/>
    </w:pPr>
    <w:rPr>
      <w:rFonts w:ascii="Courier New" w:eastAsia="Times New Roman" w:hAnsi="Courier New" w:cs="Courier New"/>
      <w:sz w:val="20"/>
      <w:szCs w:val="20"/>
      <w:lang w:eastAsia="ru-RU"/>
    </w:rPr>
  </w:style>
  <w:style w:type="paragraph" w:styleId="a7">
    <w:name w:val="annotation text"/>
    <w:basedOn w:val="a"/>
    <w:link w:val="a8"/>
    <w:unhideWhenUsed/>
    <w:qFormat/>
    <w:pPr>
      <w:spacing w:line="240" w:lineRule="auto"/>
    </w:pPr>
    <w:rPr>
      <w:rFonts w:ascii="Calibri" w:eastAsia="Calibri" w:hAnsi="Calibri" w:cs="Times New Roman"/>
      <w:sz w:val="20"/>
      <w:szCs w:val="20"/>
      <w:lang w:val="zh-CN" w:eastAsia="zh-CN"/>
    </w:rPr>
  </w:style>
  <w:style w:type="paragraph" w:styleId="a9">
    <w:name w:val="header"/>
    <w:basedOn w:val="a"/>
    <w:link w:val="aa"/>
    <w:uiPriority w:val="99"/>
    <w:unhideWhenUsed/>
    <w:pPr>
      <w:tabs>
        <w:tab w:val="center" w:pos="4677"/>
        <w:tab w:val="right" w:pos="9355"/>
      </w:tabs>
      <w:spacing w:after="0" w:line="240" w:lineRule="auto"/>
    </w:pPr>
  </w:style>
  <w:style w:type="paragraph" w:styleId="ab">
    <w:name w:val="footer"/>
    <w:basedOn w:val="a"/>
    <w:link w:val="ac"/>
    <w:uiPriority w:val="99"/>
    <w:unhideWhenUsed/>
    <w:pPr>
      <w:tabs>
        <w:tab w:val="center" w:pos="4677"/>
        <w:tab w:val="right" w:pos="9355"/>
      </w:tabs>
      <w:spacing w:after="0" w:line="240" w:lineRule="auto"/>
    </w:pPr>
  </w:style>
  <w:style w:type="paragraph" w:styleId="ad">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Pr>
      <w:color w:val="800080" w:themeColor="followedHyperlink"/>
      <w:u w:val="single"/>
    </w:rPr>
  </w:style>
  <w:style w:type="character" w:styleId="af">
    <w:name w:val="Emphasis"/>
    <w:basedOn w:val="a0"/>
    <w:uiPriority w:val="20"/>
    <w:qFormat/>
    <w:rPr>
      <w:i/>
      <w:iCs/>
    </w:rPr>
  </w:style>
  <w:style w:type="character" w:styleId="af0">
    <w:name w:val="Hyperlink"/>
    <w:basedOn w:val="a0"/>
    <w:uiPriority w:val="99"/>
    <w:unhideWhenUsed/>
    <w:qFormat/>
    <w:rPr>
      <w:color w:val="0000FF" w:themeColor="hyperlink"/>
      <w:u w:val="single"/>
    </w:rPr>
  </w:style>
  <w:style w:type="character" w:styleId="af1">
    <w:name w:val="Strong"/>
    <w:basedOn w:val="a0"/>
    <w:uiPriority w:val="22"/>
    <w:qFormat/>
    <w:rPr>
      <w:b/>
      <w:bCs/>
    </w:rPr>
  </w:style>
  <w:style w:type="table" w:styleId="af2">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qFormat/>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pPr>
      <w:widowControl w:val="0"/>
      <w:shd w:val="clear" w:color="auto" w:fill="FFFFFF"/>
      <w:spacing w:after="300" w:line="0" w:lineRule="atLeast"/>
      <w:jc w:val="center"/>
    </w:pPr>
    <w:rPr>
      <w:rFonts w:ascii="Times New Roman" w:eastAsia="Times New Roman" w:hAnsi="Times New Roman" w:cs="Times New Roman"/>
      <w:b/>
      <w:bCs/>
      <w:sz w:val="26"/>
      <w:szCs w:val="26"/>
    </w:rPr>
  </w:style>
  <w:style w:type="character" w:customStyle="1" w:styleId="af3">
    <w:name w:val="Основной текст_"/>
    <w:basedOn w:val="a0"/>
    <w:link w:val="31"/>
    <w:rPr>
      <w:rFonts w:ascii="Times New Roman" w:eastAsia="Times New Roman" w:hAnsi="Times New Roman" w:cs="Times New Roman"/>
      <w:shd w:val="clear" w:color="auto" w:fill="FFFFFF"/>
    </w:rPr>
  </w:style>
  <w:style w:type="paragraph" w:customStyle="1" w:styleId="31">
    <w:name w:val="Основной текст3"/>
    <w:basedOn w:val="a"/>
    <w:link w:val="af3"/>
    <w:pPr>
      <w:widowControl w:val="0"/>
      <w:shd w:val="clear" w:color="auto" w:fill="FFFFFF"/>
      <w:spacing w:before="300" w:after="0" w:line="274" w:lineRule="exact"/>
      <w:ind w:hanging="360"/>
    </w:pPr>
    <w:rPr>
      <w:rFonts w:ascii="Times New Roman" w:eastAsia="Times New Roman" w:hAnsi="Times New Roman" w:cs="Times New Roman"/>
    </w:rPr>
  </w:style>
  <w:style w:type="character" w:customStyle="1" w:styleId="32">
    <w:name w:val="Заголовок №3_"/>
    <w:basedOn w:val="a0"/>
    <w:link w:val="33"/>
    <w:rPr>
      <w:rFonts w:ascii="Times New Roman" w:eastAsia="Times New Roman" w:hAnsi="Times New Roman" w:cs="Times New Roman"/>
      <w:sz w:val="26"/>
      <w:szCs w:val="26"/>
      <w:shd w:val="clear" w:color="auto" w:fill="FFFFFF"/>
    </w:rPr>
  </w:style>
  <w:style w:type="paragraph" w:customStyle="1" w:styleId="33">
    <w:name w:val="Заголовок №3"/>
    <w:basedOn w:val="a"/>
    <w:link w:val="32"/>
    <w:pPr>
      <w:widowControl w:val="0"/>
      <w:shd w:val="clear" w:color="auto" w:fill="FFFFFF"/>
      <w:spacing w:after="240" w:line="0" w:lineRule="atLeast"/>
      <w:ind w:hanging="1880"/>
      <w:jc w:val="both"/>
      <w:outlineLvl w:val="2"/>
    </w:pPr>
    <w:rPr>
      <w:rFonts w:ascii="Times New Roman" w:eastAsia="Times New Roman" w:hAnsi="Times New Roman" w:cs="Times New Roman"/>
      <w:sz w:val="26"/>
      <w:szCs w:val="26"/>
    </w:rPr>
  </w:style>
  <w:style w:type="character" w:customStyle="1" w:styleId="1">
    <w:name w:val="Основной текст1"/>
    <w:basedOn w:val="af3"/>
    <w:qFormat/>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f4">
    <w:name w:val="Основной текст + Полужирный;Курсив"/>
    <w:basedOn w:val="af3"/>
    <w:qFormat/>
    <w:rPr>
      <w:rFonts w:ascii="Times New Roman" w:eastAsia="Times New Roman" w:hAnsi="Times New Roman" w:cs="Times New Roman"/>
      <w:b/>
      <w:bCs/>
      <w:i/>
      <w:iCs/>
      <w:color w:val="000000"/>
      <w:spacing w:val="0"/>
      <w:w w:val="100"/>
      <w:position w:val="0"/>
      <w:sz w:val="26"/>
      <w:szCs w:val="26"/>
      <w:u w:val="none"/>
      <w:shd w:val="clear" w:color="auto" w:fill="FFFFFF"/>
      <w:lang w:val="en-US" w:eastAsia="en-US" w:bidi="en-US"/>
    </w:rPr>
  </w:style>
  <w:style w:type="character" w:customStyle="1" w:styleId="11pt">
    <w:name w:val="Сноска + 11 pt;Не курсив"/>
    <w:basedOn w:val="a0"/>
    <w:qFormat/>
    <w:rPr>
      <w:rFonts w:ascii="Times New Roman" w:eastAsia="Times New Roman" w:hAnsi="Times New Roman" w:cs="Times New Roman"/>
      <w:i/>
      <w:iCs/>
      <w:color w:val="000000"/>
      <w:spacing w:val="0"/>
      <w:w w:val="100"/>
      <w:position w:val="0"/>
      <w:sz w:val="22"/>
      <w:szCs w:val="22"/>
      <w:u w:val="none"/>
      <w:lang w:val="ru-RU" w:eastAsia="ru-RU" w:bidi="ru-RU"/>
    </w:rPr>
  </w:style>
  <w:style w:type="paragraph" w:styleId="af5">
    <w:name w:val="No Spacing"/>
    <w:link w:val="af6"/>
    <w:qFormat/>
    <w:pPr>
      <w:spacing w:after="0" w:line="240" w:lineRule="auto"/>
    </w:pPr>
    <w:rPr>
      <w:rFonts w:asciiTheme="minorHAnsi" w:eastAsiaTheme="minorHAnsi" w:hAnsiTheme="minorHAnsi" w:cstheme="minorBidi"/>
      <w:sz w:val="22"/>
      <w:szCs w:val="22"/>
      <w:lang w:eastAsia="en-US"/>
    </w:rPr>
  </w:style>
  <w:style w:type="paragraph" w:customStyle="1" w:styleId="Default">
    <w:name w:val="Default"/>
    <w:pPr>
      <w:autoSpaceDE w:val="0"/>
      <w:autoSpaceDN w:val="0"/>
      <w:adjustRightInd w:val="0"/>
      <w:spacing w:after="0" w:line="240" w:lineRule="auto"/>
    </w:pPr>
    <w:rPr>
      <w:rFonts w:eastAsia="Times New Roman"/>
      <w:color w:val="000000"/>
      <w:sz w:val="24"/>
      <w:szCs w:val="24"/>
    </w:rPr>
  </w:style>
  <w:style w:type="character" w:customStyle="1" w:styleId="af7">
    <w:name w:val="Колонтитул_"/>
    <w:basedOn w:val="a0"/>
    <w:link w:val="af8"/>
    <w:qFormat/>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pPr>
      <w:widowControl w:val="0"/>
      <w:shd w:val="clear" w:color="auto" w:fill="FFFFFF"/>
      <w:spacing w:after="0" w:line="0" w:lineRule="atLeast"/>
    </w:pPr>
    <w:rPr>
      <w:rFonts w:ascii="Times New Roman" w:eastAsia="Times New Roman" w:hAnsi="Times New Roman" w:cs="Times New Roman"/>
      <w:b/>
      <w:bCs/>
      <w:sz w:val="20"/>
      <w:szCs w:val="20"/>
    </w:rPr>
  </w:style>
  <w:style w:type="paragraph" w:styleId="af9">
    <w:name w:val="List Paragraph"/>
    <w:basedOn w:val="a"/>
    <w:uiPriority w:val="34"/>
    <w:qFormat/>
    <w:pPr>
      <w:ind w:left="720"/>
      <w:contextualSpacing/>
    </w:pPr>
  </w:style>
  <w:style w:type="character" w:customStyle="1" w:styleId="4">
    <w:name w:val="Основной текст (4)_"/>
    <w:basedOn w:val="a0"/>
    <w:link w:val="40"/>
    <w:rPr>
      <w:rFonts w:ascii="Times New Roman" w:eastAsia="Times New Roman" w:hAnsi="Times New Roman" w:cs="Times New Roman"/>
      <w:i/>
      <w:iCs/>
      <w:shd w:val="clear" w:color="auto" w:fill="FFFFFF"/>
    </w:rPr>
  </w:style>
  <w:style w:type="paragraph" w:customStyle="1" w:styleId="40">
    <w:name w:val="Основной текст (4)"/>
    <w:basedOn w:val="a"/>
    <w:link w:val="4"/>
    <w:qFormat/>
    <w:pPr>
      <w:widowControl w:val="0"/>
      <w:shd w:val="clear" w:color="auto" w:fill="FFFFFF"/>
      <w:spacing w:before="600" w:after="0" w:line="274" w:lineRule="exact"/>
      <w:ind w:hanging="340"/>
      <w:jc w:val="center"/>
    </w:pPr>
    <w:rPr>
      <w:rFonts w:ascii="Times New Roman" w:eastAsia="Times New Roman" w:hAnsi="Times New Roman" w:cs="Times New Roman"/>
      <w:i/>
      <w:iCs/>
    </w:rPr>
  </w:style>
  <w:style w:type="character" w:customStyle="1" w:styleId="21">
    <w:name w:val="Основной текст2"/>
    <w:basedOn w:val="af3"/>
    <w:qFormat/>
    <w:rPr>
      <w:rFonts w:ascii="Times New Roman" w:eastAsia="Times New Roman" w:hAnsi="Times New Roman" w:cs="Times New Roman"/>
      <w:color w:val="000000"/>
      <w:spacing w:val="0"/>
      <w:w w:val="100"/>
      <w:position w:val="0"/>
      <w:sz w:val="26"/>
      <w:szCs w:val="26"/>
      <w:u w:val="none"/>
      <w:shd w:val="clear" w:color="auto" w:fill="FFFFFF"/>
      <w:lang w:val="ru-RU" w:eastAsia="ru-RU" w:bidi="ru-RU"/>
    </w:rPr>
  </w:style>
  <w:style w:type="character" w:customStyle="1" w:styleId="afa">
    <w:name w:val="Основной текст + Полужирный"/>
    <w:basedOn w:val="af3"/>
    <w:qFormat/>
    <w:rPr>
      <w:rFonts w:ascii="Times New Roman" w:eastAsia="Times New Roman" w:hAnsi="Times New Roman" w:cs="Times New Roman"/>
      <w:b/>
      <w:bCs/>
      <w:color w:val="000000"/>
      <w:spacing w:val="0"/>
      <w:w w:val="100"/>
      <w:position w:val="0"/>
      <w:sz w:val="26"/>
      <w:szCs w:val="26"/>
      <w:u w:val="none"/>
      <w:shd w:val="clear" w:color="auto" w:fill="FFFFFF"/>
      <w:lang w:val="ru-RU" w:eastAsia="ru-RU" w:bidi="ru-RU"/>
    </w:rPr>
  </w:style>
  <w:style w:type="character" w:customStyle="1" w:styleId="afb">
    <w:name w:val="Подпись к таблице_"/>
    <w:basedOn w:val="a0"/>
    <w:link w:val="afc"/>
    <w:qFormat/>
    <w:rPr>
      <w:rFonts w:ascii="Times New Roman" w:eastAsia="Times New Roman" w:hAnsi="Times New Roman" w:cs="Times New Roman"/>
      <w:sz w:val="26"/>
      <w:szCs w:val="26"/>
      <w:shd w:val="clear" w:color="auto" w:fill="FFFFFF"/>
    </w:rPr>
  </w:style>
  <w:style w:type="paragraph" w:customStyle="1" w:styleId="afc">
    <w:name w:val="Подпись к таблице"/>
    <w:basedOn w:val="a"/>
    <w:link w:val="afb"/>
    <w:qFormat/>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1pt0">
    <w:name w:val="Основной текст + 11 pt"/>
    <w:basedOn w:val="af3"/>
    <w:qFormat/>
    <w:rPr>
      <w:rFonts w:ascii="Times New Roman" w:eastAsia="Times New Roman" w:hAnsi="Times New Roman" w:cs="Times New Roman"/>
      <w:color w:val="000000"/>
      <w:spacing w:val="0"/>
      <w:w w:val="100"/>
      <w:position w:val="0"/>
      <w:sz w:val="22"/>
      <w:szCs w:val="22"/>
      <w:u w:val="none"/>
      <w:shd w:val="clear" w:color="auto" w:fill="FFFFFF"/>
      <w:lang w:val="ru-RU" w:eastAsia="ru-RU" w:bidi="ru-RU"/>
    </w:rPr>
  </w:style>
  <w:style w:type="character" w:customStyle="1" w:styleId="11pt1">
    <w:name w:val="Колонтитул + 11 pt;Не полужирный"/>
    <w:basedOn w:val="af7"/>
    <w:qFormat/>
    <w:rPr>
      <w:rFonts w:ascii="Times New Roman" w:eastAsia="Times New Roman" w:hAnsi="Times New Roman" w:cs="Times New Roman"/>
      <w:b/>
      <w:bCs/>
      <w:color w:val="000000"/>
      <w:spacing w:val="0"/>
      <w:w w:val="100"/>
      <w:position w:val="0"/>
      <w:sz w:val="22"/>
      <w:szCs w:val="22"/>
      <w:u w:val="none"/>
      <w:shd w:val="clear" w:color="auto" w:fill="FFFFFF"/>
      <w:lang w:val="ru-RU" w:eastAsia="ru-RU" w:bidi="ru-RU"/>
    </w:rPr>
  </w:style>
  <w:style w:type="character" w:customStyle="1" w:styleId="afd">
    <w:name w:val="Подпись к таблице + Полужирный;Курсив"/>
    <w:basedOn w:val="afb"/>
    <w:qFormat/>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character" w:customStyle="1" w:styleId="34">
    <w:name w:val="Подпись к таблице (3)_"/>
    <w:basedOn w:val="a0"/>
    <w:qFormat/>
    <w:rPr>
      <w:rFonts w:ascii="Times New Roman" w:eastAsia="Times New Roman" w:hAnsi="Times New Roman" w:cs="Times New Roman"/>
      <w:b/>
      <w:bCs/>
      <w:i/>
      <w:iCs/>
      <w:sz w:val="26"/>
      <w:szCs w:val="26"/>
      <w:u w:val="none"/>
    </w:rPr>
  </w:style>
  <w:style w:type="character" w:customStyle="1" w:styleId="35">
    <w:name w:val="Подпись к таблице (3)"/>
    <w:basedOn w:val="34"/>
    <w:qFormat/>
    <w:rPr>
      <w:rFonts w:ascii="Times New Roman" w:eastAsia="Times New Roman" w:hAnsi="Times New Roman" w:cs="Times New Roman"/>
      <w:b/>
      <w:bCs/>
      <w:i/>
      <w:iCs/>
      <w:color w:val="000000"/>
      <w:spacing w:val="0"/>
      <w:w w:val="100"/>
      <w:position w:val="0"/>
      <w:sz w:val="26"/>
      <w:szCs w:val="26"/>
      <w:u w:val="single"/>
      <w:lang w:val="ru-RU" w:eastAsia="ru-RU" w:bidi="ru-RU"/>
    </w:rPr>
  </w:style>
  <w:style w:type="character" w:customStyle="1" w:styleId="9">
    <w:name w:val="Основной текст (9)_"/>
    <w:basedOn w:val="a0"/>
    <w:link w:val="90"/>
    <w:qFormat/>
    <w:rPr>
      <w:rFonts w:ascii="Times New Roman" w:eastAsia="Times New Roman" w:hAnsi="Times New Roman" w:cs="Times New Roman"/>
      <w:b/>
      <w:bCs/>
      <w:i/>
      <w:iCs/>
      <w:sz w:val="26"/>
      <w:szCs w:val="26"/>
      <w:shd w:val="clear" w:color="auto" w:fill="FFFFFF"/>
    </w:rPr>
  </w:style>
  <w:style w:type="paragraph" w:customStyle="1" w:styleId="90">
    <w:name w:val="Основной текст (9)"/>
    <w:basedOn w:val="a"/>
    <w:link w:val="9"/>
    <w:qFormat/>
    <w:pPr>
      <w:widowControl w:val="0"/>
      <w:shd w:val="clear" w:color="auto" w:fill="FFFFFF"/>
      <w:spacing w:after="0" w:line="322" w:lineRule="exact"/>
    </w:pPr>
    <w:rPr>
      <w:rFonts w:ascii="Times New Roman" w:eastAsia="Times New Roman" w:hAnsi="Times New Roman" w:cs="Times New Roman"/>
      <w:b/>
      <w:bCs/>
      <w:i/>
      <w:iCs/>
      <w:sz w:val="26"/>
      <w:szCs w:val="26"/>
    </w:rPr>
  </w:style>
  <w:style w:type="character" w:customStyle="1" w:styleId="0pt">
    <w:name w:val="Основной текст + Полужирный;Интервал 0 pt"/>
    <w:basedOn w:val="af3"/>
    <w:qFormat/>
    <w:rPr>
      <w:rFonts w:ascii="Times New Roman" w:eastAsia="Times New Roman" w:hAnsi="Times New Roman" w:cs="Times New Roman"/>
      <w:b/>
      <w:bCs/>
      <w:color w:val="000000"/>
      <w:spacing w:val="10"/>
      <w:w w:val="100"/>
      <w:position w:val="0"/>
      <w:sz w:val="26"/>
      <w:szCs w:val="26"/>
      <w:u w:val="none"/>
      <w:shd w:val="clear" w:color="auto" w:fill="FFFFFF"/>
      <w:lang w:val="ru-RU" w:eastAsia="ru-RU" w:bidi="ru-RU"/>
    </w:rPr>
  </w:style>
  <w:style w:type="character" w:customStyle="1" w:styleId="aa">
    <w:name w:val="Верхний колонтитул Знак"/>
    <w:basedOn w:val="a0"/>
    <w:link w:val="a9"/>
    <w:uiPriority w:val="99"/>
    <w:qFormat/>
  </w:style>
  <w:style w:type="character" w:customStyle="1" w:styleId="ac">
    <w:name w:val="Нижний колонтитул Знак"/>
    <w:basedOn w:val="a0"/>
    <w:link w:val="ab"/>
    <w:uiPriority w:val="99"/>
    <w:qFormat/>
  </w:style>
  <w:style w:type="character" w:customStyle="1" w:styleId="afe">
    <w:name w:val="Основной текст + Курсив"/>
    <w:basedOn w:val="af3"/>
    <w:qFormat/>
    <w:rPr>
      <w:rFonts w:ascii="Times New Roman" w:eastAsia="Times New Roman" w:hAnsi="Times New Roman" w:cs="Times New Roman"/>
      <w:i/>
      <w:iCs/>
      <w:color w:val="000000"/>
      <w:spacing w:val="0"/>
      <w:w w:val="100"/>
      <w:position w:val="0"/>
      <w:sz w:val="22"/>
      <w:szCs w:val="22"/>
      <w:u w:val="none"/>
      <w:shd w:val="clear" w:color="auto" w:fill="FFFFFF"/>
      <w:lang w:val="ru-RU" w:eastAsia="ru-RU" w:bidi="ru-RU"/>
    </w:rPr>
  </w:style>
  <w:style w:type="character" w:customStyle="1" w:styleId="10">
    <w:name w:val="Заголовок №1_"/>
    <w:basedOn w:val="a0"/>
    <w:link w:val="11"/>
    <w:qFormat/>
    <w:rPr>
      <w:rFonts w:ascii="Times New Roman" w:eastAsia="Times New Roman" w:hAnsi="Times New Roman" w:cs="Times New Roman"/>
      <w:b/>
      <w:bCs/>
      <w:i/>
      <w:iCs/>
      <w:sz w:val="26"/>
      <w:szCs w:val="26"/>
      <w:shd w:val="clear" w:color="auto" w:fill="FFFFFF"/>
    </w:rPr>
  </w:style>
  <w:style w:type="paragraph" w:customStyle="1" w:styleId="11">
    <w:name w:val="Заголовок №1"/>
    <w:basedOn w:val="a"/>
    <w:link w:val="10"/>
    <w:qFormat/>
    <w:pPr>
      <w:widowControl w:val="0"/>
      <w:shd w:val="clear" w:color="auto" w:fill="FFFFFF"/>
      <w:spacing w:before="360" w:after="0" w:line="322" w:lineRule="exact"/>
      <w:outlineLvl w:val="0"/>
    </w:pPr>
    <w:rPr>
      <w:rFonts w:ascii="Times New Roman" w:eastAsia="Times New Roman" w:hAnsi="Times New Roman" w:cs="Times New Roman"/>
      <w:b/>
      <w:bCs/>
      <w:i/>
      <w:iCs/>
      <w:sz w:val="26"/>
      <w:szCs w:val="26"/>
    </w:rPr>
  </w:style>
  <w:style w:type="character" w:customStyle="1" w:styleId="41">
    <w:name w:val="Основной текст (4) + Не курсив"/>
    <w:basedOn w:val="4"/>
    <w:qFormat/>
    <w:rPr>
      <w:rFonts w:ascii="Times New Roman" w:eastAsia="Times New Roman" w:hAnsi="Times New Roman" w:cs="Times New Roman"/>
      <w:i/>
      <w:iCs/>
      <w:color w:val="000000"/>
      <w:spacing w:val="0"/>
      <w:w w:val="100"/>
      <w:position w:val="0"/>
      <w:sz w:val="22"/>
      <w:szCs w:val="22"/>
      <w:u w:val="none"/>
      <w:shd w:val="clear" w:color="auto" w:fill="FFFFFF"/>
      <w:lang w:val="ru-RU" w:eastAsia="ru-RU" w:bidi="ru-RU"/>
    </w:rPr>
  </w:style>
  <w:style w:type="character" w:customStyle="1" w:styleId="22">
    <w:name w:val="Заголовок №2_"/>
    <w:basedOn w:val="a0"/>
    <w:link w:val="23"/>
    <w:qFormat/>
    <w:rPr>
      <w:rFonts w:ascii="Times New Roman" w:eastAsia="Times New Roman" w:hAnsi="Times New Roman" w:cs="Times New Roman"/>
      <w:b/>
      <w:bCs/>
      <w:shd w:val="clear" w:color="auto" w:fill="FFFFFF"/>
    </w:rPr>
  </w:style>
  <w:style w:type="paragraph" w:customStyle="1" w:styleId="23">
    <w:name w:val="Заголовок №2"/>
    <w:basedOn w:val="a"/>
    <w:link w:val="22"/>
    <w:qFormat/>
    <w:pPr>
      <w:widowControl w:val="0"/>
      <w:shd w:val="clear" w:color="auto" w:fill="FFFFFF"/>
      <w:spacing w:before="240" w:after="0" w:line="274" w:lineRule="exact"/>
      <w:outlineLvl w:val="1"/>
    </w:pPr>
    <w:rPr>
      <w:rFonts w:ascii="Times New Roman" w:eastAsia="Times New Roman" w:hAnsi="Times New Roman" w:cs="Times New Roman"/>
      <w:b/>
      <w:bCs/>
    </w:rPr>
  </w:style>
  <w:style w:type="character" w:customStyle="1" w:styleId="24">
    <w:name w:val="Заголовок №2 + Не полужирный;Курсив"/>
    <w:basedOn w:val="22"/>
    <w:qFormat/>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25">
    <w:name w:val="Основной текст (2)_"/>
    <w:basedOn w:val="a0"/>
    <w:link w:val="26"/>
    <w:qFormat/>
    <w:rPr>
      <w:rFonts w:ascii="Times New Roman" w:eastAsia="Times New Roman" w:hAnsi="Times New Roman" w:cs="Times New Roman"/>
      <w:b/>
      <w:bCs/>
      <w:shd w:val="clear" w:color="auto" w:fill="FFFFFF"/>
    </w:rPr>
  </w:style>
  <w:style w:type="paragraph" w:customStyle="1" w:styleId="26">
    <w:name w:val="Основной текст (2)"/>
    <w:basedOn w:val="a"/>
    <w:link w:val="25"/>
    <w:qFormat/>
    <w:pPr>
      <w:widowControl w:val="0"/>
      <w:shd w:val="clear" w:color="auto" w:fill="FFFFFF"/>
      <w:spacing w:after="300" w:line="0" w:lineRule="atLeast"/>
      <w:ind w:hanging="340"/>
    </w:pPr>
    <w:rPr>
      <w:rFonts w:ascii="Times New Roman" w:eastAsia="Times New Roman" w:hAnsi="Times New Roman" w:cs="Times New Roman"/>
      <w:b/>
      <w:bCs/>
    </w:rPr>
  </w:style>
  <w:style w:type="paragraph" w:customStyle="1" w:styleId="ConsNormal">
    <w:name w:val="ConsNormal"/>
    <w:qFormat/>
    <w:pPr>
      <w:widowControl w:val="0"/>
      <w:suppressAutoHyphens/>
      <w:overflowPunct w:val="0"/>
      <w:autoSpaceDE w:val="0"/>
      <w:spacing w:after="0" w:line="240" w:lineRule="auto"/>
      <w:ind w:firstLine="720"/>
      <w:textAlignment w:val="baseline"/>
    </w:pPr>
    <w:rPr>
      <w:rFonts w:ascii="Arial" w:eastAsia="Arial" w:hAnsi="Arial"/>
      <w:lang w:eastAsia="ar-SA"/>
    </w:rPr>
  </w:style>
  <w:style w:type="character" w:customStyle="1" w:styleId="a6">
    <w:name w:val="Текст Знак"/>
    <w:basedOn w:val="a0"/>
    <w:link w:val="a5"/>
    <w:uiPriority w:val="99"/>
    <w:qFormat/>
    <w:rPr>
      <w:rFonts w:ascii="Courier New" w:eastAsia="Times New Roman" w:hAnsi="Courier New" w:cs="Courier New"/>
      <w:sz w:val="20"/>
      <w:szCs w:val="20"/>
      <w:lang w:eastAsia="ru-RU"/>
    </w:rPr>
  </w:style>
  <w:style w:type="character" w:customStyle="1" w:styleId="apple-converted-space">
    <w:name w:val="apple-converted-space"/>
    <w:basedOn w:val="a0"/>
    <w:qFormat/>
  </w:style>
  <w:style w:type="character" w:customStyle="1" w:styleId="apple-style-span">
    <w:name w:val="apple-style-span"/>
    <w:basedOn w:val="a0"/>
    <w:qFormat/>
  </w:style>
  <w:style w:type="character" w:customStyle="1" w:styleId="c0c3">
    <w:name w:val="c0 c3"/>
    <w:basedOn w:val="a0"/>
    <w:qFormat/>
  </w:style>
  <w:style w:type="character" w:customStyle="1" w:styleId="c5">
    <w:name w:val="c5"/>
    <w:basedOn w:val="a0"/>
    <w:qFormat/>
  </w:style>
  <w:style w:type="paragraph" w:customStyle="1" w:styleId="c16">
    <w:name w:val="c16"/>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qFormat/>
  </w:style>
  <w:style w:type="character" w:customStyle="1" w:styleId="c0">
    <w:name w:val="c0"/>
    <w:basedOn w:val="a0"/>
    <w:qFormat/>
  </w:style>
  <w:style w:type="paragraph" w:customStyle="1" w:styleId="c4">
    <w:name w:val="c4"/>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14">
    <w:name w:val="c12 c14"/>
    <w:basedOn w:val="a0"/>
    <w:qFormat/>
  </w:style>
  <w:style w:type="character" w:customStyle="1" w:styleId="c20c12">
    <w:name w:val="c20 c12"/>
    <w:basedOn w:val="a0"/>
    <w:qFormat/>
  </w:style>
  <w:style w:type="paragraph" w:customStyle="1" w:styleId="c3">
    <w:name w:val="c3"/>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6">
    <w:name w:val="c5 c6"/>
    <w:basedOn w:val="a0"/>
    <w:qFormat/>
  </w:style>
  <w:style w:type="character" w:customStyle="1" w:styleId="20">
    <w:name w:val="Заголовок 2 Знак"/>
    <w:basedOn w:val="a0"/>
    <w:link w:val="2"/>
    <w:uiPriority w:val="9"/>
    <w:qFormat/>
    <w:rPr>
      <w:rFonts w:ascii="Times New Roman" w:eastAsia="Times New Roman" w:hAnsi="Times New Roman" w:cs="Times New Roman"/>
      <w:b/>
      <w:bCs/>
      <w:sz w:val="36"/>
      <w:szCs w:val="36"/>
      <w:lang w:eastAsia="ru-RU"/>
    </w:rPr>
  </w:style>
  <w:style w:type="character" w:customStyle="1" w:styleId="a8">
    <w:name w:val="Текст примечания Знак"/>
    <w:basedOn w:val="a0"/>
    <w:link w:val="a7"/>
    <w:qFormat/>
    <w:rPr>
      <w:rFonts w:ascii="Calibri" w:eastAsia="Calibri" w:hAnsi="Calibri" w:cs="Times New Roman"/>
      <w:sz w:val="20"/>
      <w:szCs w:val="20"/>
      <w:lang w:val="zh-CN" w:eastAsia="zh-CN"/>
    </w:rPr>
  </w:style>
  <w:style w:type="character" w:customStyle="1" w:styleId="2105pt">
    <w:name w:val="Основной текст (2) + 10;5 pt"/>
    <w:basedOn w:val="25"/>
    <w:qFormat/>
    <w:rPr>
      <w:rFonts w:ascii="Times New Roman" w:eastAsia="Times New Roman" w:hAnsi="Times New Roman" w:cs="Times New Roman"/>
      <w:b w:val="0"/>
      <w:bCs w:val="0"/>
      <w:color w:val="000000"/>
      <w:spacing w:val="0"/>
      <w:w w:val="100"/>
      <w:position w:val="0"/>
      <w:sz w:val="21"/>
      <w:szCs w:val="21"/>
      <w:shd w:val="clear" w:color="auto" w:fill="FFFFFF"/>
      <w:lang w:val="ru-RU" w:eastAsia="ru-RU" w:bidi="ru-RU"/>
    </w:rPr>
  </w:style>
  <w:style w:type="character" w:customStyle="1" w:styleId="2105pt0">
    <w:name w:val="Основной текст (2) + 10;5 pt;Полужирный"/>
    <w:basedOn w:val="25"/>
    <w:qFormat/>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Style60">
    <w:name w:val="Style60"/>
    <w:basedOn w:val="a"/>
    <w:qFormat/>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3">
    <w:name w:val="Style63"/>
    <w:basedOn w:val="a"/>
    <w:qFormat/>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99">
    <w:name w:val="Font Style99"/>
    <w:basedOn w:val="a0"/>
    <w:rPr>
      <w:rFonts w:ascii="Century Gothic" w:hAnsi="Century Gothic" w:cs="Century Gothic"/>
      <w:b/>
      <w:bCs/>
      <w:spacing w:val="-20"/>
      <w:sz w:val="42"/>
      <w:szCs w:val="42"/>
    </w:rPr>
  </w:style>
  <w:style w:type="character" w:customStyle="1" w:styleId="FontStyle100">
    <w:name w:val="Font Style100"/>
    <w:basedOn w:val="a0"/>
    <w:qFormat/>
    <w:rPr>
      <w:rFonts w:ascii="Century Gothic" w:hAnsi="Century Gothic" w:cs="Century Gothic"/>
      <w:b/>
      <w:bCs/>
      <w:sz w:val="40"/>
      <w:szCs w:val="40"/>
    </w:rPr>
  </w:style>
  <w:style w:type="paragraph" w:customStyle="1" w:styleId="Style1">
    <w:name w:val="Style1"/>
    <w:basedOn w:val="a"/>
    <w:qFormat/>
    <w:pPr>
      <w:widowControl w:val="0"/>
      <w:autoSpaceDE w:val="0"/>
      <w:autoSpaceDN w:val="0"/>
      <w:adjustRightInd w:val="0"/>
      <w:spacing w:after="0" w:line="216" w:lineRule="exact"/>
      <w:ind w:hanging="715"/>
      <w:jc w:val="both"/>
    </w:pPr>
    <w:rPr>
      <w:rFonts w:ascii="Century Gothic" w:eastAsia="Times New Roman" w:hAnsi="Century Gothic" w:cs="Times New Roman"/>
      <w:sz w:val="24"/>
      <w:szCs w:val="24"/>
      <w:lang w:eastAsia="ru-RU"/>
    </w:rPr>
  </w:style>
  <w:style w:type="character" w:customStyle="1" w:styleId="FontStyle68">
    <w:name w:val="Font Style68"/>
    <w:basedOn w:val="a0"/>
    <w:qFormat/>
    <w:rPr>
      <w:rFonts w:ascii="Times New Roman" w:hAnsi="Times New Roman" w:cs="Times New Roman"/>
      <w:sz w:val="22"/>
      <w:szCs w:val="22"/>
    </w:rPr>
  </w:style>
  <w:style w:type="paragraph" w:customStyle="1" w:styleId="Style12">
    <w:name w:val="Style12"/>
    <w:basedOn w:val="a"/>
    <w:uiPriority w:val="99"/>
    <w:pPr>
      <w:widowControl w:val="0"/>
      <w:autoSpaceDE w:val="0"/>
      <w:autoSpaceDN w:val="0"/>
      <w:adjustRightInd w:val="0"/>
      <w:spacing w:after="0" w:line="260" w:lineRule="exact"/>
      <w:ind w:firstLine="336"/>
      <w:jc w:val="both"/>
    </w:pPr>
    <w:rPr>
      <w:rFonts w:ascii="Times New Roman" w:eastAsiaTheme="minorEastAsia" w:hAnsi="Times New Roman" w:cs="Times New Roman"/>
      <w:sz w:val="24"/>
      <w:szCs w:val="24"/>
      <w:lang w:eastAsia="ru-RU"/>
    </w:rPr>
  </w:style>
  <w:style w:type="character" w:customStyle="1" w:styleId="FontStyle56">
    <w:name w:val="Font Style56"/>
    <w:basedOn w:val="a0"/>
    <w:uiPriority w:val="99"/>
    <w:rPr>
      <w:rFonts w:ascii="Times New Roman" w:hAnsi="Times New Roman" w:cs="Times New Roman" w:hint="default"/>
      <w:color w:val="000000"/>
      <w:sz w:val="20"/>
      <w:szCs w:val="20"/>
    </w:rPr>
  </w:style>
  <w:style w:type="character" w:customStyle="1" w:styleId="FontStyle54">
    <w:name w:val="Font Style54"/>
    <w:basedOn w:val="a0"/>
    <w:uiPriority w:val="99"/>
    <w:rPr>
      <w:rFonts w:ascii="Times New Roman" w:hAnsi="Times New Roman" w:cs="Times New Roman" w:hint="default"/>
      <w:i/>
      <w:iCs/>
      <w:color w:val="000000"/>
      <w:sz w:val="20"/>
      <w:szCs w:val="20"/>
    </w:rPr>
  </w:style>
  <w:style w:type="paragraph" w:customStyle="1" w:styleId="36">
    <w:name w:val="Абзац списка3"/>
    <w:basedOn w:val="a"/>
    <w:qFormat/>
    <w:pPr>
      <w:ind w:left="720"/>
      <w:contextualSpacing/>
    </w:pPr>
    <w:rPr>
      <w:rFonts w:ascii="Calibri" w:eastAsia="Times New Roman" w:hAnsi="Calibri" w:cs="Times New Roman"/>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4061" w:themeColor="accent1" w:themeShade="80"/>
      <w:sz w:val="22"/>
      <w:szCs w:val="22"/>
      <w:lang w:eastAsia="en-US"/>
    </w:rPr>
  </w:style>
  <w:style w:type="paragraph" w:customStyle="1" w:styleId="12">
    <w:name w:val="Абзац списка1"/>
    <w:aliases w:val="литература"/>
    <w:basedOn w:val="a"/>
    <w:link w:val="aff"/>
    <w:rsid w:val="00D95388"/>
    <w:pPr>
      <w:ind w:left="720"/>
      <w:contextualSpacing/>
    </w:pPr>
    <w:rPr>
      <w:rFonts w:ascii="Calibri" w:eastAsia="Times New Roman" w:hAnsi="Calibri" w:cs="Times New Roman"/>
      <w:sz w:val="20"/>
      <w:szCs w:val="20"/>
      <w:lang w:eastAsia="ru-RU"/>
    </w:rPr>
  </w:style>
  <w:style w:type="character" w:customStyle="1" w:styleId="aff">
    <w:name w:val="Абзац списка Знак"/>
    <w:aliases w:val="литература Знак,Абзац списка1 Знак"/>
    <w:link w:val="12"/>
    <w:locked/>
    <w:rsid w:val="00D95388"/>
    <w:rPr>
      <w:rFonts w:ascii="Calibri" w:eastAsia="Times New Roman" w:hAnsi="Calibri"/>
    </w:rPr>
  </w:style>
  <w:style w:type="character" w:customStyle="1" w:styleId="af6">
    <w:name w:val="Без интервала Знак"/>
    <w:link w:val="af5"/>
    <w:rsid w:val="000D7063"/>
    <w:rPr>
      <w:rFonts w:asciiTheme="minorHAnsi" w:eastAsiaTheme="minorHAnsi" w:hAnsiTheme="minorHAnsi" w:cstheme="minorBidi"/>
      <w:sz w:val="22"/>
      <w:szCs w:val="22"/>
      <w:lang w:eastAsia="en-US"/>
    </w:rPr>
  </w:style>
  <w:style w:type="character" w:customStyle="1" w:styleId="c11">
    <w:name w:val="c11 Знак"/>
    <w:rsid w:val="000D70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sh-sari-tyz.ru/sites/default/files/%D0%A1%D0%90%D0%9D%D0%9F%D0%98%D0%9D%20%D0%9E%D0%92%D0%97.rt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ds27uobr.ru"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D9077-257F-4AC5-B250-6F0EC36C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39</Pages>
  <Words>12559</Words>
  <Characters>71591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29</cp:revision>
  <cp:lastPrinted>2020-08-28T11:56:00Z</cp:lastPrinted>
  <dcterms:created xsi:type="dcterms:W3CDTF">2014-11-17T12:50:00Z</dcterms:created>
  <dcterms:modified xsi:type="dcterms:W3CDTF">2020-09-10T05:16:00Z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1049-11.2.0.8934</vt:lpwstr>
  </property>
</Properties>
</file>